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77" w:rsidRDefault="00177577"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Default="00E8626F" w:rsidP="00C869CE">
      <w:pPr>
        <w:rPr>
          <w:b/>
          <w:bCs/>
        </w:rPr>
      </w:pPr>
    </w:p>
    <w:p w:rsidR="00E8626F" w:rsidRPr="00D82C46" w:rsidRDefault="00E8626F" w:rsidP="00E8626F">
      <w:pPr>
        <w:jc w:val="center"/>
        <w:rPr>
          <w:b/>
          <w:sz w:val="40"/>
          <w:szCs w:val="40"/>
        </w:rPr>
      </w:pPr>
      <w:r w:rsidRPr="00D82C46">
        <w:rPr>
          <w:b/>
          <w:sz w:val="40"/>
          <w:szCs w:val="40"/>
        </w:rPr>
        <w:t>КОЛЛЕКТИВНЫЙ ДОГОВОР</w:t>
      </w:r>
    </w:p>
    <w:p w:rsidR="00E8626F" w:rsidRDefault="00E8626F" w:rsidP="00E8626F">
      <w:pPr>
        <w:jc w:val="center"/>
        <w:rPr>
          <w:b/>
          <w:sz w:val="28"/>
          <w:szCs w:val="28"/>
        </w:rPr>
      </w:pPr>
    </w:p>
    <w:p w:rsidR="00E8626F" w:rsidRDefault="00E8626F" w:rsidP="00E8626F">
      <w:pPr>
        <w:jc w:val="center"/>
        <w:rPr>
          <w:b/>
        </w:rPr>
      </w:pPr>
      <w:r w:rsidRPr="00A01324">
        <w:rPr>
          <w:b/>
        </w:rPr>
        <w:t xml:space="preserve"> </w:t>
      </w:r>
      <w:r w:rsidRPr="0066765B">
        <w:rPr>
          <w:b/>
        </w:rPr>
        <w:t>МУНИЦИПАЛЬНАЯ ДОШКОЛЬНАЯ ОБРАЗОВАТЕЛЬНАЯ ОРГАНИЗА</w:t>
      </w:r>
      <w:r>
        <w:rPr>
          <w:b/>
        </w:rPr>
        <w:t xml:space="preserve">ЦИЯ  </w:t>
      </w:r>
      <w:r w:rsidRPr="0066765B">
        <w:rPr>
          <w:b/>
        </w:rPr>
        <w:t>«ЯСЛИ-САД КОМБИНИРОВАН</w:t>
      </w:r>
      <w:r>
        <w:rPr>
          <w:b/>
        </w:rPr>
        <w:t>Н</w:t>
      </w:r>
      <w:r w:rsidRPr="0066765B">
        <w:rPr>
          <w:b/>
        </w:rPr>
        <w:t xml:space="preserve">ОГО </w:t>
      </w:r>
      <w:r>
        <w:rPr>
          <w:b/>
        </w:rPr>
        <w:t xml:space="preserve">ТИПА № 6 «ДЮЙМОВОЧКА» </w:t>
      </w:r>
    </w:p>
    <w:p w:rsidR="00E8626F" w:rsidRPr="00324254" w:rsidRDefault="00E8626F" w:rsidP="00E8626F">
      <w:pPr>
        <w:jc w:val="center"/>
      </w:pPr>
      <w:r>
        <w:rPr>
          <w:b/>
        </w:rPr>
        <w:t>Г. ЗУГРЭСА»</w:t>
      </w:r>
    </w:p>
    <w:p w:rsidR="00E8626F" w:rsidRDefault="00E8626F" w:rsidP="00E8626F">
      <w:pPr>
        <w:rPr>
          <w:b/>
        </w:rPr>
      </w:pPr>
    </w:p>
    <w:p w:rsidR="00E8626F" w:rsidRPr="00B60944" w:rsidRDefault="00E8626F" w:rsidP="00E8626F">
      <w:pPr>
        <w:jc w:val="center"/>
        <w:rPr>
          <w:b/>
          <w:sz w:val="28"/>
          <w:szCs w:val="28"/>
        </w:rPr>
      </w:pPr>
      <w:r>
        <w:rPr>
          <w:b/>
          <w:sz w:val="28"/>
          <w:szCs w:val="28"/>
        </w:rPr>
        <w:t>на 2023 –</w:t>
      </w:r>
      <w:r w:rsidRPr="00B60944">
        <w:rPr>
          <w:b/>
          <w:sz w:val="28"/>
          <w:szCs w:val="28"/>
        </w:rPr>
        <w:t xml:space="preserve"> 20</w:t>
      </w:r>
      <w:r>
        <w:rPr>
          <w:b/>
          <w:sz w:val="28"/>
          <w:szCs w:val="28"/>
        </w:rPr>
        <w:t xml:space="preserve">26 </w:t>
      </w:r>
      <w:r w:rsidRPr="00B60944">
        <w:rPr>
          <w:b/>
          <w:sz w:val="28"/>
          <w:szCs w:val="28"/>
        </w:rPr>
        <w:t>год</w:t>
      </w:r>
      <w:r>
        <w:rPr>
          <w:b/>
          <w:sz w:val="28"/>
          <w:szCs w:val="28"/>
        </w:rPr>
        <w:t>ы</w:t>
      </w:r>
    </w:p>
    <w:p w:rsidR="00E8626F" w:rsidRPr="009365B2" w:rsidRDefault="00E8626F" w:rsidP="00E8626F">
      <w:pPr>
        <w:jc w:val="center"/>
      </w:pPr>
    </w:p>
    <w:p w:rsidR="00177577" w:rsidRDefault="00177577" w:rsidP="00C869CE">
      <w:pPr>
        <w:rPr>
          <w:b/>
          <w:bCs/>
        </w:rPr>
      </w:pPr>
    </w:p>
    <w:p w:rsidR="00177577" w:rsidRPr="009365B2" w:rsidRDefault="00177577" w:rsidP="00C869CE">
      <w:pPr>
        <w:rPr>
          <w:b/>
          <w:bCs/>
        </w:rPr>
      </w:pPr>
    </w:p>
    <w:p w:rsidR="009C39C3" w:rsidRPr="009365B2" w:rsidRDefault="009C39C3" w:rsidP="00E8626F">
      <w:pPr>
        <w:jc w:val="center"/>
        <w:outlineLvl w:val="0"/>
      </w:pPr>
      <w:r>
        <w:rPr>
          <w:b/>
          <w:sz w:val="40"/>
          <w:szCs w:val="40"/>
        </w:rPr>
        <w:tab/>
      </w: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r w:rsidRPr="009365B2">
        <w:t>КОЛЛЕКТИВНЫЙ ДОГОВОР</w:t>
      </w:r>
    </w:p>
    <w:p w:rsidR="009C39C3" w:rsidRPr="009365B2" w:rsidRDefault="009C39C3" w:rsidP="009C39C3">
      <w:pPr>
        <w:jc w:val="center"/>
      </w:pPr>
      <w:r w:rsidRPr="009365B2">
        <w:t>прош</w:t>
      </w:r>
      <w:r>
        <w:t>ё</w:t>
      </w:r>
      <w:r w:rsidRPr="009365B2">
        <w:t>л уведомительную регистрацию</w:t>
      </w:r>
    </w:p>
    <w:p w:rsidR="009C39C3" w:rsidRPr="009365B2" w:rsidRDefault="009C39C3" w:rsidP="009C39C3">
      <w:pPr>
        <w:jc w:val="center"/>
      </w:pPr>
      <w:r w:rsidRPr="009365B2">
        <w:t>в органе по труду_________________</w:t>
      </w:r>
    </w:p>
    <w:p w:rsidR="009C39C3" w:rsidRPr="009365B2" w:rsidRDefault="009C39C3" w:rsidP="009C39C3">
      <w:pPr>
        <w:jc w:val="center"/>
      </w:pPr>
      <w:r w:rsidRPr="009365B2">
        <w:t>(</w:t>
      </w:r>
      <w:r w:rsidRPr="009365B2">
        <w:rPr>
          <w:i/>
        </w:rPr>
        <w:t xml:space="preserve">указать </w:t>
      </w:r>
      <w:r>
        <w:rPr>
          <w:i/>
        </w:rPr>
        <w:t>соответствующий уполномоченный</w:t>
      </w:r>
      <w:r w:rsidRPr="009365B2">
        <w:rPr>
          <w:i/>
        </w:rPr>
        <w:t xml:space="preserve"> орган</w:t>
      </w:r>
      <w:r w:rsidRPr="009365B2">
        <w:t>)</w:t>
      </w: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r w:rsidRPr="009365B2">
        <w:t>Регистрационный №___ от «___»_____________20_года</w:t>
      </w: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r w:rsidRPr="009365B2">
        <w:t xml:space="preserve">Руководитель органа по </w:t>
      </w:r>
      <w:r w:rsidRPr="00E85B2A">
        <w:t>труду (уполномоченного органа)__________</w:t>
      </w:r>
      <w:r w:rsidRPr="009365B2">
        <w:t>___________</w:t>
      </w:r>
    </w:p>
    <w:p w:rsidR="009C39C3" w:rsidRDefault="009C39C3" w:rsidP="009C39C3">
      <w:pPr>
        <w:ind w:left="4963" w:firstLine="709"/>
        <w:jc w:val="center"/>
      </w:pPr>
      <w:r w:rsidRPr="009365B2">
        <w:t>(</w:t>
      </w:r>
      <w:r w:rsidRPr="009365B2">
        <w:rPr>
          <w:i/>
        </w:rPr>
        <w:t>должность, ф.и.о. и подпись</w:t>
      </w:r>
      <w:r w:rsidRPr="009365B2">
        <w:t>)</w:t>
      </w:r>
    </w:p>
    <w:p w:rsidR="009C39C3" w:rsidRDefault="009C39C3" w:rsidP="009C39C3">
      <w:pPr>
        <w:ind w:left="4963" w:firstLine="709"/>
        <w:jc w:val="center"/>
        <w:rPr>
          <w:sz w:val="28"/>
          <w:szCs w:val="28"/>
        </w:rPr>
      </w:pPr>
    </w:p>
    <w:p w:rsidR="009C39C3" w:rsidRDefault="009C39C3" w:rsidP="009C39C3">
      <w:pPr>
        <w:ind w:left="4963" w:firstLine="709"/>
        <w:jc w:val="center"/>
        <w:rPr>
          <w:sz w:val="28"/>
          <w:szCs w:val="28"/>
        </w:rPr>
      </w:pPr>
    </w:p>
    <w:p w:rsidR="00C147B1" w:rsidRDefault="00C147B1" w:rsidP="009C39C3">
      <w:pPr>
        <w:ind w:left="4963" w:firstLine="709"/>
        <w:jc w:val="center"/>
      </w:pPr>
    </w:p>
    <w:p w:rsidR="00E8626F" w:rsidRDefault="00E8626F" w:rsidP="009C39C3">
      <w:pPr>
        <w:ind w:left="4963" w:firstLine="709"/>
        <w:jc w:val="center"/>
      </w:pPr>
    </w:p>
    <w:p w:rsidR="00E8626F" w:rsidRPr="009C39C3" w:rsidRDefault="00E8626F" w:rsidP="009C39C3">
      <w:pPr>
        <w:ind w:left="4963" w:firstLine="709"/>
        <w:jc w:val="center"/>
      </w:pPr>
    </w:p>
    <w:p w:rsidR="009C39C3" w:rsidRDefault="009C39C3" w:rsidP="00663D36">
      <w:pPr>
        <w:spacing w:line="276" w:lineRule="auto"/>
        <w:jc w:val="center"/>
        <w:rPr>
          <w:b/>
          <w:lang w:eastAsia="en-US"/>
        </w:rPr>
      </w:pPr>
    </w:p>
    <w:p w:rsidR="00663D36" w:rsidRDefault="00663D36" w:rsidP="00663D36">
      <w:pPr>
        <w:spacing w:line="276" w:lineRule="auto"/>
        <w:jc w:val="center"/>
        <w:rPr>
          <w:b/>
          <w:lang w:eastAsia="en-US"/>
        </w:rPr>
      </w:pPr>
      <w:r w:rsidRPr="00663D36">
        <w:rPr>
          <w:b/>
          <w:lang w:eastAsia="en-US"/>
        </w:rPr>
        <w:lastRenderedPageBreak/>
        <w:t>СОДЕРЖАНИЕ:</w:t>
      </w:r>
    </w:p>
    <w:p w:rsidR="00CB0437" w:rsidRPr="00663D36" w:rsidRDefault="00CB0437" w:rsidP="00663D36">
      <w:pPr>
        <w:spacing w:line="276" w:lineRule="auto"/>
        <w:jc w:val="center"/>
        <w:rPr>
          <w:b/>
          <w:lang w:eastAsia="en-US"/>
        </w:rPr>
      </w:pPr>
    </w:p>
    <w:p w:rsidR="00663D36" w:rsidRPr="00663D36" w:rsidRDefault="00663D36" w:rsidP="00663D36">
      <w:pPr>
        <w:ind w:right="-2"/>
        <w:rPr>
          <w:rFonts w:eastAsia="Calibri"/>
          <w:lang w:val="en-US" w:eastAsia="en-US"/>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7332"/>
        <w:gridCol w:w="801"/>
      </w:tblGrid>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p>
        </w:tc>
        <w:tc>
          <w:tcPr>
            <w:tcW w:w="7332" w:type="dxa"/>
            <w:shd w:val="clear" w:color="auto" w:fill="auto"/>
          </w:tcPr>
          <w:p w:rsidR="00663D36" w:rsidRPr="00663D36" w:rsidRDefault="00663D36" w:rsidP="00663D36">
            <w:pPr>
              <w:keepNext/>
              <w:spacing w:line="276" w:lineRule="auto"/>
              <w:ind w:left="-108"/>
              <w:outlineLvl w:val="0"/>
              <w:rPr>
                <w:rFonts w:eastAsia="Calibri"/>
                <w:b/>
                <w:bCs/>
                <w:kern w:val="32"/>
              </w:rPr>
            </w:pPr>
            <w:r w:rsidRPr="00663D36">
              <w:rPr>
                <w:rFonts w:eastAsia="Calibri"/>
                <w:b/>
                <w:bCs/>
                <w:kern w:val="32"/>
              </w:rPr>
              <w:t>ОБЩИЕ ПОЛОЖЕНИЯ</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4</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w:t>
            </w:r>
          </w:p>
        </w:tc>
        <w:tc>
          <w:tcPr>
            <w:tcW w:w="7332" w:type="dxa"/>
            <w:shd w:val="clear" w:color="auto" w:fill="auto"/>
          </w:tcPr>
          <w:p w:rsidR="00663D36" w:rsidRPr="00663D36" w:rsidRDefault="00A020C3" w:rsidP="00A020C3">
            <w:pPr>
              <w:keepNext/>
              <w:spacing w:line="276" w:lineRule="auto"/>
              <w:outlineLvl w:val="0"/>
              <w:rPr>
                <w:rFonts w:eastAsia="Calibri"/>
                <w:b/>
                <w:bCs/>
                <w:kern w:val="32"/>
              </w:rPr>
            </w:pPr>
            <w:r>
              <w:rPr>
                <w:rFonts w:eastAsia="Calibri"/>
                <w:b/>
                <w:bCs/>
                <w:kern w:val="32"/>
              </w:rPr>
              <w:t>ТРУДОВОЙ  ДОГОВОР, ГАРАНТИИ ПРИ ЗАКЛЮЧЕНИИ, ИЗМЕНЕНИИ И РАСТОРЖЕНИИ ТРУДОВОГО  ДОГОВОРА</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7</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III.</w:t>
            </w:r>
          </w:p>
        </w:tc>
        <w:tc>
          <w:tcPr>
            <w:tcW w:w="7332" w:type="dxa"/>
            <w:shd w:val="clear" w:color="auto" w:fill="auto"/>
          </w:tcPr>
          <w:p w:rsidR="00663D36" w:rsidRPr="00663D36" w:rsidRDefault="00A020C3" w:rsidP="00663D36">
            <w:pPr>
              <w:spacing w:line="276" w:lineRule="auto"/>
              <w:ind w:left="-108"/>
              <w:rPr>
                <w:rFonts w:eastAsia="Calibri"/>
                <w:b/>
              </w:rPr>
            </w:pPr>
            <w:r>
              <w:rPr>
                <w:rFonts w:eastAsia="Calibri"/>
                <w:b/>
              </w:rPr>
              <w:t>РАБОЧЕЕ  ВРЕМЯ  И  ВРЕМЯ  ОТДЫХА</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12</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663D36">
            <w:pPr>
              <w:keepNext/>
              <w:spacing w:line="276" w:lineRule="auto"/>
              <w:ind w:left="-108"/>
              <w:outlineLvl w:val="0"/>
              <w:rPr>
                <w:rFonts w:eastAsia="Calibri"/>
                <w:b/>
                <w:bCs/>
                <w:kern w:val="32"/>
              </w:rPr>
            </w:pPr>
            <w:r>
              <w:rPr>
                <w:rFonts w:eastAsia="Calibri"/>
                <w:b/>
                <w:bCs/>
                <w:kern w:val="32"/>
              </w:rPr>
              <w:t>ОПЛАТА  И  НОРМИРОВАНИЕ  ТРУДА</w:t>
            </w:r>
          </w:p>
          <w:p w:rsidR="00663D36" w:rsidRPr="00663D36" w:rsidRDefault="00663D36" w:rsidP="00663D36">
            <w:pPr>
              <w:ind w:left="-108"/>
              <w:rPr>
                <w:rFonts w:ascii="Calibri" w:eastAsia="Calibri" w:hAnsi="Calibri"/>
                <w:sz w:val="22"/>
                <w:szCs w:val="22"/>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1</w:t>
            </w:r>
            <w:r w:rsidR="00CB0437">
              <w:rPr>
                <w:rFonts w:eastAsia="Calibri"/>
                <w:b/>
                <w:lang w:eastAsia="en-US"/>
              </w:rPr>
              <w:t>8</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A020C3">
            <w:pPr>
              <w:spacing w:line="276" w:lineRule="auto"/>
              <w:rPr>
                <w:rFonts w:eastAsia="Calibri"/>
                <w:b/>
              </w:rPr>
            </w:pPr>
            <w:r>
              <w:rPr>
                <w:rFonts w:eastAsia="Calibri"/>
                <w:b/>
              </w:rPr>
              <w:t>СОЦИАЛЬНЫЕ  ГАРАНТИИ  И  МЕРЫ  СОЦИАЛЬНОЙ ПОДДЕРЖКИ</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eastAsia="en-US"/>
              </w:rPr>
              <w:t>2</w:t>
            </w:r>
            <w:r w:rsidR="00CB0437">
              <w:rPr>
                <w:rFonts w:eastAsia="Calibri"/>
                <w:b/>
                <w:lang w:eastAsia="en-US"/>
              </w:rPr>
              <w:t>1</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w:t>
            </w:r>
          </w:p>
        </w:tc>
        <w:tc>
          <w:tcPr>
            <w:tcW w:w="7332" w:type="dxa"/>
            <w:shd w:val="clear" w:color="auto" w:fill="auto"/>
          </w:tcPr>
          <w:p w:rsidR="00663D36" w:rsidRPr="00663D36" w:rsidRDefault="00663D36" w:rsidP="00663D36">
            <w:pPr>
              <w:keepNext/>
              <w:spacing w:line="276" w:lineRule="auto"/>
              <w:ind w:left="-108"/>
              <w:outlineLvl w:val="0"/>
              <w:rPr>
                <w:rFonts w:eastAsia="Calibri"/>
                <w:b/>
                <w:bCs/>
                <w:kern w:val="32"/>
              </w:rPr>
            </w:pPr>
            <w:r w:rsidRPr="00663D36">
              <w:rPr>
                <w:rFonts w:eastAsia="Calibri"/>
                <w:b/>
                <w:bCs/>
                <w:kern w:val="32"/>
              </w:rPr>
              <w:t>УСЛОВИЯ</w:t>
            </w:r>
            <w:r w:rsidR="00A020C3">
              <w:rPr>
                <w:rFonts w:eastAsia="Calibri"/>
                <w:b/>
                <w:bCs/>
                <w:kern w:val="32"/>
              </w:rPr>
              <w:t xml:space="preserve">, </w:t>
            </w:r>
            <w:r w:rsidRPr="00663D36">
              <w:rPr>
                <w:rFonts w:eastAsia="Calibri"/>
                <w:b/>
                <w:bCs/>
                <w:kern w:val="32"/>
              </w:rPr>
              <w:t xml:space="preserve"> ОХРАНА </w:t>
            </w:r>
            <w:r w:rsidR="00A020C3">
              <w:rPr>
                <w:rFonts w:eastAsia="Calibri"/>
                <w:b/>
                <w:bCs/>
                <w:kern w:val="32"/>
              </w:rPr>
              <w:t xml:space="preserve"> И  БЕЗОПАСНОСТЬ  </w:t>
            </w:r>
            <w:r w:rsidRPr="00663D36">
              <w:rPr>
                <w:rFonts w:eastAsia="Calibri"/>
                <w:b/>
                <w:bCs/>
                <w:kern w:val="32"/>
              </w:rPr>
              <w:t>ТРУДА</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2</w:t>
            </w:r>
            <w:r w:rsidR="00CB0437">
              <w:rPr>
                <w:rFonts w:eastAsia="Calibri"/>
                <w:b/>
                <w:lang w:eastAsia="en-US"/>
              </w:rPr>
              <w:t>3</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00A020C3">
              <w:rPr>
                <w:rFonts w:eastAsia="Calibri"/>
                <w:b/>
              </w:rPr>
              <w:t xml:space="preserve">VII.  </w:t>
            </w:r>
          </w:p>
        </w:tc>
        <w:tc>
          <w:tcPr>
            <w:tcW w:w="7332" w:type="dxa"/>
            <w:shd w:val="clear" w:color="auto" w:fill="auto"/>
          </w:tcPr>
          <w:p w:rsidR="00663D36" w:rsidRPr="00663D36" w:rsidRDefault="00A9474B" w:rsidP="00A9474B">
            <w:pPr>
              <w:spacing w:line="276" w:lineRule="auto"/>
              <w:contextualSpacing/>
              <w:rPr>
                <w:rFonts w:eastAsia="Calibri"/>
                <w:b/>
                <w:lang w:eastAsia="en-US"/>
              </w:rPr>
            </w:pPr>
            <w:r>
              <w:rPr>
                <w:rFonts w:eastAsia="Calibri"/>
                <w:b/>
                <w:lang w:eastAsia="en-US"/>
              </w:rPr>
              <w:t>ПОДДЕРЖКА  МОЛОДЫХ   ПЕДАГОГОВ</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26</w:t>
            </w:r>
          </w:p>
        </w:tc>
      </w:tr>
      <w:tr w:rsidR="00A9474B" w:rsidRPr="00663D36" w:rsidTr="00CB0437">
        <w:tc>
          <w:tcPr>
            <w:tcW w:w="1681" w:type="dxa"/>
            <w:shd w:val="clear" w:color="auto" w:fill="auto"/>
          </w:tcPr>
          <w:p w:rsidR="00A9474B" w:rsidRPr="00663D36" w:rsidRDefault="00A9474B" w:rsidP="00A9474B">
            <w:pPr>
              <w:spacing w:line="276" w:lineRule="auto"/>
              <w:ind w:right="-108"/>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III.</w:t>
            </w:r>
          </w:p>
        </w:tc>
        <w:tc>
          <w:tcPr>
            <w:tcW w:w="7332" w:type="dxa"/>
            <w:shd w:val="clear" w:color="auto" w:fill="auto"/>
          </w:tcPr>
          <w:p w:rsidR="009C39C3" w:rsidRDefault="00A9474B" w:rsidP="00A9474B">
            <w:pPr>
              <w:spacing w:line="276" w:lineRule="auto"/>
              <w:ind w:left="-108"/>
              <w:contextualSpacing/>
              <w:rPr>
                <w:rFonts w:eastAsia="Calibri"/>
                <w:b/>
                <w:lang w:eastAsia="en-US"/>
              </w:rPr>
            </w:pPr>
            <w:r>
              <w:rPr>
                <w:rFonts w:eastAsia="Calibri"/>
                <w:b/>
                <w:lang w:eastAsia="en-US"/>
              </w:rPr>
              <w:t xml:space="preserve">ДОПОЛНИТЕЛЬНОЕ  ПРОФЕССИОНАЛЬНОЕ </w:t>
            </w:r>
          </w:p>
          <w:p w:rsidR="00A9474B" w:rsidRPr="00663D36" w:rsidRDefault="00A9474B" w:rsidP="00A9474B">
            <w:pPr>
              <w:spacing w:line="276" w:lineRule="auto"/>
              <w:ind w:left="-108"/>
              <w:contextualSpacing/>
              <w:rPr>
                <w:rFonts w:eastAsia="Calibri"/>
                <w:b/>
                <w:lang w:eastAsia="en-US"/>
              </w:rPr>
            </w:pPr>
            <w:r>
              <w:rPr>
                <w:rFonts w:eastAsia="Calibri"/>
                <w:b/>
                <w:lang w:eastAsia="en-US"/>
              </w:rPr>
              <w:t>ОБРАЗОВАНИЕ  РАБОТНИКОВ</w:t>
            </w:r>
          </w:p>
          <w:p w:rsidR="00A9474B" w:rsidRPr="00663D36" w:rsidRDefault="00A9474B" w:rsidP="00A9474B">
            <w:pPr>
              <w:spacing w:line="276" w:lineRule="auto"/>
              <w:rPr>
                <w:rFonts w:eastAsia="Calibri"/>
                <w:b/>
                <w:lang w:eastAsia="en-US"/>
              </w:rPr>
            </w:pPr>
          </w:p>
        </w:tc>
        <w:tc>
          <w:tcPr>
            <w:tcW w:w="801" w:type="dxa"/>
            <w:shd w:val="clear" w:color="auto" w:fill="auto"/>
          </w:tcPr>
          <w:p w:rsidR="00A9474B" w:rsidRPr="00663D36" w:rsidRDefault="00CB0437" w:rsidP="00A9474B">
            <w:pPr>
              <w:spacing w:line="276" w:lineRule="auto"/>
              <w:jc w:val="center"/>
              <w:rPr>
                <w:rFonts w:eastAsia="Calibri"/>
                <w:b/>
                <w:lang w:eastAsia="en-US"/>
              </w:rPr>
            </w:pPr>
            <w:r>
              <w:rPr>
                <w:rFonts w:eastAsia="Calibri"/>
                <w:b/>
                <w:lang w:eastAsia="en-US"/>
              </w:rPr>
              <w:t>28</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РАЗДЕЛ I</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A9474B" w:rsidP="00A9474B">
            <w:pPr>
              <w:keepNext/>
              <w:spacing w:line="276" w:lineRule="auto"/>
              <w:ind w:left="-108"/>
              <w:outlineLvl w:val="0"/>
              <w:rPr>
                <w:rFonts w:eastAsia="Calibri"/>
                <w:b/>
                <w:bCs/>
                <w:kern w:val="32"/>
              </w:rPr>
            </w:pPr>
            <w:r>
              <w:rPr>
                <w:rFonts w:eastAsia="Calibri"/>
                <w:b/>
                <w:bCs/>
                <w:kern w:val="32"/>
              </w:rPr>
              <w:t>СОЦИАЛЬНОЕ   ПАРТНЕРСТВО</w:t>
            </w:r>
          </w:p>
          <w:p w:rsidR="00A9474B" w:rsidRPr="00663D36" w:rsidRDefault="00A9474B" w:rsidP="00A9474B">
            <w:pPr>
              <w:keepNext/>
              <w:spacing w:line="276" w:lineRule="auto"/>
              <w:ind w:left="-108"/>
              <w:outlineLvl w:val="0"/>
              <w:rPr>
                <w:rFonts w:ascii="Calibri" w:eastAsia="Calibri" w:hAnsi="Calibri"/>
                <w:b/>
                <w:bCs/>
                <w:kern w:val="32"/>
                <w:sz w:val="22"/>
                <w:szCs w:val="22"/>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eastAsia="en-US"/>
              </w:rPr>
              <w:t>3</w:t>
            </w:r>
            <w:r w:rsidR="00CB0437">
              <w:rPr>
                <w:rFonts w:eastAsia="Calibri"/>
                <w:b/>
                <w:lang w:eastAsia="en-US"/>
              </w:rPr>
              <w:t>0</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A9474B" w:rsidP="00A9474B">
            <w:pPr>
              <w:keepNext/>
              <w:spacing w:line="276" w:lineRule="auto"/>
              <w:ind w:left="-108"/>
              <w:outlineLvl w:val="0"/>
              <w:rPr>
                <w:rFonts w:eastAsia="Calibri"/>
                <w:b/>
                <w:bCs/>
                <w:kern w:val="32"/>
              </w:rPr>
            </w:pPr>
            <w:r w:rsidRPr="00663D36">
              <w:rPr>
                <w:rFonts w:eastAsia="Calibri"/>
                <w:b/>
                <w:bCs/>
                <w:kern w:val="32"/>
              </w:rPr>
              <w:t>ГАРАНТИ</w:t>
            </w:r>
            <w:r>
              <w:rPr>
                <w:rFonts w:eastAsia="Calibri"/>
                <w:b/>
                <w:bCs/>
                <w:kern w:val="32"/>
              </w:rPr>
              <w:t xml:space="preserve">И </w:t>
            </w:r>
            <w:r w:rsidRPr="00663D36">
              <w:rPr>
                <w:rFonts w:eastAsia="Calibri"/>
                <w:b/>
                <w:bCs/>
                <w:kern w:val="32"/>
              </w:rPr>
              <w:t>ПРОФСОЮЗНОЙ</w:t>
            </w:r>
            <w:r>
              <w:rPr>
                <w:rFonts w:eastAsia="Calibri"/>
                <w:b/>
                <w:bCs/>
                <w:kern w:val="32"/>
              </w:rPr>
              <w:t xml:space="preserve">  ДЕЯТЕЛЬНОСТ</w:t>
            </w:r>
            <w:r w:rsidRPr="00663D36">
              <w:rPr>
                <w:rFonts w:eastAsia="Calibri"/>
                <w:b/>
                <w:bCs/>
                <w:kern w:val="32"/>
              </w:rPr>
              <w:t>И</w:t>
            </w:r>
          </w:p>
          <w:p w:rsidR="00A9474B" w:rsidRPr="00663D36" w:rsidRDefault="00A9474B" w:rsidP="00A9474B">
            <w:pPr>
              <w:ind w:left="-108"/>
              <w:rPr>
                <w:rFonts w:ascii="Calibri" w:eastAsia="Calibri" w:hAnsi="Calibri"/>
                <w:sz w:val="22"/>
                <w:szCs w:val="22"/>
                <w:lang w:eastAsia="uk-UA"/>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val="en-US" w:eastAsia="en-US"/>
              </w:rPr>
              <w:t>3</w:t>
            </w:r>
            <w:r w:rsidR="00CB0437">
              <w:rPr>
                <w:rFonts w:eastAsia="Calibri"/>
                <w:b/>
                <w:lang w:eastAsia="en-US"/>
              </w:rPr>
              <w:t>4</w:t>
            </w:r>
          </w:p>
        </w:tc>
      </w:tr>
      <w:tr w:rsidR="00CB0437" w:rsidRPr="00663D36" w:rsidTr="00CB0437">
        <w:tc>
          <w:tcPr>
            <w:tcW w:w="1681" w:type="dxa"/>
            <w:shd w:val="clear" w:color="auto" w:fill="auto"/>
          </w:tcPr>
          <w:p w:rsidR="00CB0437" w:rsidRDefault="00CB0437" w:rsidP="00CB0437">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I.</w:t>
            </w:r>
          </w:p>
          <w:p w:rsidR="00CB0437" w:rsidRPr="00663D36" w:rsidRDefault="00CB0437" w:rsidP="00A9474B">
            <w:pPr>
              <w:spacing w:line="276" w:lineRule="auto"/>
              <w:rPr>
                <w:rFonts w:eastAsia="Calibri"/>
                <w:b/>
              </w:rPr>
            </w:pPr>
          </w:p>
        </w:tc>
        <w:tc>
          <w:tcPr>
            <w:tcW w:w="7332" w:type="dxa"/>
            <w:shd w:val="clear" w:color="auto" w:fill="auto"/>
          </w:tcPr>
          <w:p w:rsidR="00CB0437" w:rsidRDefault="00CB0437" w:rsidP="00CB0437">
            <w:pPr>
              <w:rPr>
                <w:b/>
                <w:bCs/>
                <w:color w:val="000000"/>
                <w:lang w:eastAsia="uk-UA"/>
              </w:rPr>
            </w:pPr>
            <w:r>
              <w:rPr>
                <w:b/>
                <w:bCs/>
                <w:color w:val="000000"/>
                <w:lang w:eastAsia="uk-UA"/>
              </w:rPr>
              <w:t xml:space="preserve">КОНТРОЛЬ   ЗА   ВЫПОЛНЕНИЕМ   КОЛЛЕКТИВНОГО ДОГОВОРА.   ОТВЕСТВЕННОСТЬ   СТОРОН КОЛЛЕКТИВНОГО  ДОГОВОРА </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CB0437" w:rsidRDefault="00CB0437" w:rsidP="00A9474B">
            <w:pPr>
              <w:spacing w:line="276" w:lineRule="auto"/>
              <w:jc w:val="center"/>
              <w:rPr>
                <w:rFonts w:eastAsia="Calibri"/>
                <w:b/>
                <w:lang w:eastAsia="en-US"/>
              </w:rPr>
            </w:pPr>
            <w:r>
              <w:rPr>
                <w:rFonts w:eastAsia="Calibri"/>
                <w:b/>
                <w:lang w:eastAsia="en-US"/>
              </w:rPr>
              <w:t>37</w:t>
            </w:r>
          </w:p>
        </w:tc>
      </w:tr>
      <w:tr w:rsidR="00CB0437" w:rsidRPr="00663D36" w:rsidTr="00CB0437">
        <w:tc>
          <w:tcPr>
            <w:tcW w:w="1681" w:type="dxa"/>
            <w:shd w:val="clear" w:color="auto" w:fill="auto"/>
          </w:tcPr>
          <w:p w:rsidR="00CB0437" w:rsidRPr="00663D36" w:rsidRDefault="00CB0437" w:rsidP="00A9474B">
            <w:pPr>
              <w:spacing w:line="276" w:lineRule="auto"/>
              <w:rPr>
                <w:rFonts w:eastAsia="Calibri"/>
                <w:b/>
              </w:rPr>
            </w:pPr>
            <w:r>
              <w:rPr>
                <w:rFonts w:eastAsia="Calibri"/>
                <w:b/>
              </w:rPr>
              <w:t>РАЗДЕЛ XII.</w:t>
            </w:r>
          </w:p>
        </w:tc>
        <w:tc>
          <w:tcPr>
            <w:tcW w:w="7332" w:type="dxa"/>
            <w:shd w:val="clear" w:color="auto" w:fill="auto"/>
          </w:tcPr>
          <w:p w:rsidR="00CB0437" w:rsidRPr="00663D36" w:rsidRDefault="00CB0437" w:rsidP="00CB0437">
            <w:pPr>
              <w:jc w:val="both"/>
              <w:rPr>
                <w:b/>
                <w:bCs/>
                <w:color w:val="000000"/>
                <w:lang w:eastAsia="uk-UA"/>
              </w:rPr>
            </w:pPr>
            <w:r w:rsidRPr="00663D36">
              <w:rPr>
                <w:b/>
                <w:bCs/>
                <w:color w:val="000000"/>
                <w:lang w:eastAsia="uk-UA"/>
              </w:rPr>
              <w:t>ЗАКЛЮЧИТЕЛЬНЫЕ ПОЛОЖЕНИЯ</w:t>
            </w:r>
          </w:p>
          <w:p w:rsidR="00CB0437" w:rsidRDefault="00CB0437" w:rsidP="00A9474B">
            <w:pPr>
              <w:keepNext/>
              <w:spacing w:line="276" w:lineRule="auto"/>
              <w:ind w:left="-108"/>
              <w:outlineLvl w:val="0"/>
              <w:rPr>
                <w:rFonts w:eastAsia="Calibri"/>
                <w:b/>
                <w:bCs/>
                <w:kern w:val="32"/>
              </w:rPr>
            </w:pPr>
          </w:p>
        </w:tc>
        <w:tc>
          <w:tcPr>
            <w:tcW w:w="801" w:type="dxa"/>
            <w:shd w:val="clear" w:color="auto" w:fill="auto"/>
          </w:tcPr>
          <w:p w:rsidR="00CB0437" w:rsidRPr="00663D36" w:rsidRDefault="00CB0437" w:rsidP="00A9474B">
            <w:pPr>
              <w:spacing w:line="276" w:lineRule="auto"/>
              <w:jc w:val="center"/>
              <w:rPr>
                <w:rFonts w:eastAsia="Calibri"/>
                <w:b/>
                <w:lang w:val="en-US" w:eastAsia="en-US"/>
              </w:rPr>
            </w:pPr>
            <w:r>
              <w:rPr>
                <w:rFonts w:eastAsia="Calibri"/>
                <w:b/>
                <w:lang w:eastAsia="en-US"/>
              </w:rPr>
              <w:t>38</w:t>
            </w:r>
          </w:p>
        </w:tc>
      </w:tr>
    </w:tbl>
    <w:p w:rsidR="00C26AA9" w:rsidRDefault="00C26AA9">
      <w:pPr>
        <w:rPr>
          <w:b/>
        </w:rPr>
      </w:pPr>
      <w:r>
        <w:rPr>
          <w:b/>
        </w:rPr>
        <w:br w:type="page"/>
      </w:r>
    </w:p>
    <w:p w:rsidR="009C39C3" w:rsidRPr="006F0F96" w:rsidRDefault="009C39C3" w:rsidP="00C26AA9">
      <w:pPr>
        <w:tabs>
          <w:tab w:val="left" w:pos="226"/>
          <w:tab w:val="center" w:pos="4677"/>
        </w:tabs>
        <w:jc w:val="center"/>
        <w:rPr>
          <w:b/>
          <w:lang w:eastAsia="en-US"/>
        </w:rPr>
      </w:pPr>
      <w:r w:rsidRPr="006F0F96">
        <w:rPr>
          <w:b/>
          <w:lang w:eastAsia="en-US"/>
        </w:rPr>
        <w:lastRenderedPageBreak/>
        <w:t>Перечень</w:t>
      </w:r>
    </w:p>
    <w:p w:rsidR="009C39C3" w:rsidRDefault="009C39C3" w:rsidP="009C39C3">
      <w:pPr>
        <w:jc w:val="center"/>
        <w:rPr>
          <w:b/>
          <w:lang w:eastAsia="en-US"/>
        </w:rPr>
      </w:pPr>
      <w:r w:rsidRPr="006F0F96">
        <w:rPr>
          <w:b/>
          <w:lang w:eastAsia="en-US"/>
        </w:rPr>
        <w:t xml:space="preserve">приложений к коллективному договору </w:t>
      </w:r>
    </w:p>
    <w:p w:rsidR="009C39C3" w:rsidRPr="006F0F96" w:rsidRDefault="009C39C3" w:rsidP="009C39C3">
      <w:pPr>
        <w:jc w:val="center"/>
        <w:rPr>
          <w:b/>
          <w:lang w:eastAsia="en-US"/>
        </w:rPr>
      </w:pPr>
      <w:r w:rsidRPr="006F0F96">
        <w:rPr>
          <w:b/>
          <w:lang w:eastAsia="en-US"/>
        </w:rPr>
        <w:t xml:space="preserve">Управления образования администрации города </w:t>
      </w:r>
      <w:r w:rsidRPr="00934616">
        <w:rPr>
          <w:b/>
          <w:lang w:eastAsia="en-US"/>
        </w:rPr>
        <w:t>Харцызска</w:t>
      </w:r>
    </w:p>
    <w:p w:rsidR="009C39C3" w:rsidRDefault="009C39C3" w:rsidP="009C39C3">
      <w:pPr>
        <w:jc w:val="center"/>
        <w:rPr>
          <w:b/>
        </w:rPr>
      </w:pPr>
      <w:r>
        <w:rPr>
          <w:b/>
        </w:rPr>
        <w:t>(название образовательной организации)</w:t>
      </w:r>
    </w:p>
    <w:p w:rsidR="009C39C3" w:rsidRPr="00934616" w:rsidRDefault="009C39C3" w:rsidP="009C39C3">
      <w:pPr>
        <w:jc w:val="center"/>
        <w:rPr>
          <w:b/>
          <w:lang w:eastAsia="en-US"/>
        </w:rPr>
      </w:pPr>
    </w:p>
    <w:tbl>
      <w:tblPr>
        <w:tblW w:w="9748" w:type="dxa"/>
        <w:tblInd w:w="108" w:type="dxa"/>
        <w:tblLook w:val="04A0"/>
      </w:tblPr>
      <w:tblGrid>
        <w:gridCol w:w="1892"/>
        <w:gridCol w:w="7856"/>
      </w:tblGrid>
      <w:tr w:rsidR="009C39C3" w:rsidRPr="006F0F96" w:rsidTr="009C39C3">
        <w:trPr>
          <w:trHeight w:val="388"/>
        </w:trPr>
        <w:tc>
          <w:tcPr>
            <w:tcW w:w="1892" w:type="dxa"/>
            <w:shd w:val="clear" w:color="auto" w:fill="auto"/>
          </w:tcPr>
          <w:p w:rsidR="009C39C3" w:rsidRPr="00605CA2" w:rsidRDefault="009C39C3" w:rsidP="009C39C3">
            <w:pPr>
              <w:spacing w:line="276" w:lineRule="auto"/>
              <w:rPr>
                <w:b/>
              </w:rPr>
            </w:pPr>
            <w:r w:rsidRPr="00605CA2">
              <w:t>Приложение 1</w:t>
            </w:r>
          </w:p>
        </w:tc>
        <w:tc>
          <w:tcPr>
            <w:tcW w:w="7856" w:type="dxa"/>
            <w:shd w:val="clear" w:color="auto" w:fill="auto"/>
          </w:tcPr>
          <w:p w:rsidR="009C39C3" w:rsidRPr="00605CA2" w:rsidRDefault="00450B2D" w:rsidP="009C39C3">
            <w:pPr>
              <w:spacing w:line="276" w:lineRule="auto"/>
              <w:jc w:val="both"/>
              <w:rPr>
                <w:rFonts w:eastAsia="Calibri"/>
                <w:bCs/>
                <w:lang w:eastAsia="en-US"/>
              </w:rPr>
            </w:pPr>
            <w:r>
              <w:rPr>
                <w:color w:val="000000"/>
              </w:rPr>
              <w:t>О коллективных переговорах по подготовке и заключению коллективного договора</w:t>
            </w:r>
            <w:r w:rsidR="009C39C3" w:rsidRPr="00605CA2">
              <w:rPr>
                <w:color w:val="000000"/>
              </w:rPr>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2</w:t>
            </w:r>
          </w:p>
        </w:tc>
        <w:tc>
          <w:tcPr>
            <w:tcW w:w="7856" w:type="dxa"/>
            <w:shd w:val="clear" w:color="auto" w:fill="auto"/>
          </w:tcPr>
          <w:p w:rsidR="009C39C3" w:rsidRPr="00804883" w:rsidRDefault="00450B2D" w:rsidP="009C39C3">
            <w:pPr>
              <w:spacing w:line="276" w:lineRule="auto"/>
              <w:jc w:val="both"/>
            </w:pPr>
            <w:r>
              <w:t>Уведомлен</w:t>
            </w:r>
            <w:r w:rsidR="000E3669">
              <w:t>ие руководителю образовательной организации</w:t>
            </w:r>
            <w:r>
              <w:t xml:space="preserve"> о предложении начать коллективные переговоры по подготовке и заключению коллективного договора</w:t>
            </w:r>
            <w:r w:rsidR="00553693">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3</w:t>
            </w:r>
          </w:p>
        </w:tc>
        <w:tc>
          <w:tcPr>
            <w:tcW w:w="7856" w:type="dxa"/>
            <w:shd w:val="clear" w:color="auto" w:fill="auto"/>
          </w:tcPr>
          <w:p w:rsidR="009C39C3" w:rsidRPr="00605CA2" w:rsidRDefault="00553693" w:rsidP="009C39C3">
            <w:pPr>
              <w:spacing w:line="276" w:lineRule="auto"/>
              <w:jc w:val="both"/>
              <w:rPr>
                <w:rFonts w:eastAsia="Calibri"/>
                <w:bCs/>
                <w:lang w:eastAsia="en-US"/>
              </w:rPr>
            </w:pPr>
            <w:r>
              <w:rPr>
                <w:rFonts w:eastAsia="Calibri"/>
                <w:bCs/>
                <w:lang w:eastAsia="en-US"/>
              </w:rPr>
              <w:t>Приказ «О начале коллективных переговоров».</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bookmarkStart w:id="0" w:name="_Hlk136584139"/>
            <w:r w:rsidRPr="00605CA2">
              <w:t>Приложение 4</w:t>
            </w:r>
          </w:p>
        </w:tc>
        <w:tc>
          <w:tcPr>
            <w:tcW w:w="7856" w:type="dxa"/>
            <w:shd w:val="clear" w:color="auto" w:fill="auto"/>
          </w:tcPr>
          <w:p w:rsidR="009C39C3" w:rsidRPr="00944291" w:rsidRDefault="00450B2D" w:rsidP="009C39C3">
            <w:pPr>
              <w:spacing w:line="276" w:lineRule="auto"/>
              <w:jc w:val="both"/>
              <w:rPr>
                <w:rFonts w:eastAsia="Calibri"/>
                <w:bCs/>
                <w:lang w:eastAsia="en-US"/>
              </w:rPr>
            </w:pPr>
            <w:r w:rsidRPr="00605CA2">
              <w:rPr>
                <w:color w:val="000000"/>
              </w:rPr>
              <w:t>Внесение изменений и дополнений в коллективный договор.</w:t>
            </w:r>
          </w:p>
        </w:tc>
      </w:tr>
      <w:bookmarkEnd w:id="0"/>
      <w:tr w:rsidR="009C39C3" w:rsidRPr="006F0F96" w:rsidTr="009C39C3">
        <w:trPr>
          <w:trHeight w:val="197"/>
        </w:trPr>
        <w:tc>
          <w:tcPr>
            <w:tcW w:w="1892" w:type="dxa"/>
            <w:shd w:val="clear" w:color="auto" w:fill="auto"/>
          </w:tcPr>
          <w:p w:rsidR="009C39C3" w:rsidRPr="00605CA2" w:rsidRDefault="009C39C3" w:rsidP="009C39C3">
            <w:pPr>
              <w:spacing w:line="276" w:lineRule="auto"/>
              <w:rPr>
                <w:b/>
              </w:rPr>
            </w:pPr>
            <w:r>
              <w:t xml:space="preserve">Приложение </w:t>
            </w:r>
            <w:r w:rsidR="00944291">
              <w:t>5</w:t>
            </w:r>
          </w:p>
        </w:tc>
        <w:tc>
          <w:tcPr>
            <w:tcW w:w="7856" w:type="dxa"/>
            <w:shd w:val="clear" w:color="auto" w:fill="auto"/>
          </w:tcPr>
          <w:p w:rsidR="009C39C3" w:rsidRPr="00553693" w:rsidRDefault="00553693" w:rsidP="009C39C3">
            <w:pPr>
              <w:spacing w:line="276" w:lineRule="auto"/>
              <w:jc w:val="both"/>
            </w:pPr>
            <w:r w:rsidRPr="00553693">
              <w:t>Положение о системе оплаты труда работников</w:t>
            </w:r>
            <w:r w:rsidR="00464386">
              <w:t>.</w:t>
            </w:r>
          </w:p>
        </w:tc>
      </w:tr>
      <w:tr w:rsidR="009C39C3" w:rsidRPr="006F0F96" w:rsidTr="009C39C3">
        <w:trPr>
          <w:trHeight w:val="292"/>
        </w:trPr>
        <w:tc>
          <w:tcPr>
            <w:tcW w:w="1892" w:type="dxa"/>
            <w:shd w:val="clear" w:color="auto" w:fill="auto"/>
          </w:tcPr>
          <w:p w:rsidR="009C39C3" w:rsidRPr="00605CA2" w:rsidRDefault="009C39C3" w:rsidP="009C39C3">
            <w:pPr>
              <w:spacing w:line="276" w:lineRule="auto"/>
              <w:rPr>
                <w:b/>
              </w:rPr>
            </w:pPr>
            <w:r w:rsidRPr="00605CA2">
              <w:t xml:space="preserve">Приложение </w:t>
            </w:r>
            <w:r w:rsidR="00944291">
              <w:t>6</w:t>
            </w:r>
          </w:p>
        </w:tc>
        <w:tc>
          <w:tcPr>
            <w:tcW w:w="7856" w:type="dxa"/>
            <w:shd w:val="clear" w:color="auto" w:fill="auto"/>
          </w:tcPr>
          <w:p w:rsidR="009C39C3" w:rsidRPr="00464386" w:rsidRDefault="00464386" w:rsidP="00464386">
            <w:pPr>
              <w:pStyle w:val="Default"/>
              <w:tabs>
                <w:tab w:val="left" w:pos="993"/>
              </w:tabs>
              <w:contextualSpacing/>
              <w:rPr>
                <w:color w:val="auto"/>
              </w:rPr>
            </w:pPr>
            <w:r w:rsidRPr="00464386">
              <w:rPr>
                <w:color w:val="auto"/>
              </w:rPr>
              <w:t>Список профессий и виды работ, на которые устанавливаются доплаты за тяжёлые и вредные условия труда.</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pPr>
            <w:r w:rsidRPr="00605CA2">
              <w:rPr>
                <w:lang w:eastAsia="en-US"/>
              </w:rPr>
              <w:t xml:space="preserve">Приложение </w:t>
            </w:r>
            <w:r w:rsidR="00944291">
              <w:rPr>
                <w:lang w:eastAsia="en-US"/>
              </w:rPr>
              <w:t>7</w:t>
            </w:r>
          </w:p>
        </w:tc>
        <w:tc>
          <w:tcPr>
            <w:tcW w:w="7856" w:type="dxa"/>
            <w:shd w:val="clear" w:color="auto" w:fill="auto"/>
          </w:tcPr>
          <w:p w:rsidR="00464386" w:rsidRPr="00464386" w:rsidRDefault="00464386" w:rsidP="009C39C3">
            <w:pPr>
              <w:shd w:val="clear" w:color="auto" w:fill="FFFFFF"/>
              <w:spacing w:line="276" w:lineRule="auto"/>
              <w:jc w:val="both"/>
            </w:pPr>
            <w:r w:rsidRPr="00464386">
              <w:t xml:space="preserve">Положение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8</w:t>
            </w:r>
          </w:p>
        </w:tc>
        <w:tc>
          <w:tcPr>
            <w:tcW w:w="7856" w:type="dxa"/>
            <w:shd w:val="clear" w:color="auto" w:fill="auto"/>
          </w:tcPr>
          <w:p w:rsidR="009C39C3" w:rsidRPr="00605CA2" w:rsidRDefault="00464386" w:rsidP="009C39C3">
            <w:pPr>
              <w:spacing w:line="276" w:lineRule="auto"/>
              <w:jc w:val="both"/>
              <w:rPr>
                <w:lang w:eastAsia="en-US"/>
              </w:rPr>
            </w:pPr>
            <w:r>
              <w:rPr>
                <w:lang w:eastAsia="en-US"/>
              </w:rPr>
              <w:t xml:space="preserve">Приказ «Об утверждении Положения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9</w:t>
            </w:r>
          </w:p>
        </w:tc>
        <w:tc>
          <w:tcPr>
            <w:tcW w:w="7856" w:type="dxa"/>
            <w:shd w:val="clear" w:color="auto" w:fill="auto"/>
          </w:tcPr>
          <w:p w:rsidR="009C39C3" w:rsidRPr="00605CA2" w:rsidRDefault="00464386" w:rsidP="009C39C3">
            <w:pPr>
              <w:spacing w:line="276" w:lineRule="auto"/>
              <w:jc w:val="both"/>
              <w:rPr>
                <w:lang w:eastAsia="en-US"/>
              </w:rPr>
            </w:pPr>
            <w:r>
              <w:rPr>
                <w:lang w:eastAsia="en-US"/>
              </w:rPr>
              <w:t>Соглашение по охране труда.</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0</w:t>
            </w:r>
          </w:p>
        </w:tc>
        <w:tc>
          <w:tcPr>
            <w:tcW w:w="7856" w:type="dxa"/>
            <w:shd w:val="clear" w:color="auto" w:fill="auto"/>
          </w:tcPr>
          <w:p w:rsidR="009C39C3" w:rsidRPr="00EA6E8A" w:rsidRDefault="00EA6E8A" w:rsidP="00EA6E8A">
            <w:pPr>
              <w:pStyle w:val="Default"/>
              <w:tabs>
                <w:tab w:val="left" w:pos="993"/>
              </w:tabs>
              <w:contextualSpacing/>
              <w:rPr>
                <w:color w:val="auto"/>
              </w:rPr>
            </w:pPr>
            <w:r w:rsidRPr="00EA6E8A">
              <w:rPr>
                <w:color w:val="auto"/>
              </w:rPr>
              <w:t>Перечень  профессий  и  должностей,  которым выдаётся бесплатная спецодежда, специальная обувь  и  другие  СИЗ  по отраслевым  нормам</w:t>
            </w:r>
            <w:r>
              <w:rPr>
                <w:color w:val="auto"/>
              </w:rPr>
              <w:t>.</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1</w:t>
            </w:r>
          </w:p>
        </w:tc>
        <w:tc>
          <w:tcPr>
            <w:tcW w:w="7856" w:type="dxa"/>
            <w:shd w:val="clear" w:color="auto" w:fill="auto"/>
          </w:tcPr>
          <w:p w:rsidR="009C39C3" w:rsidRPr="00EA6E8A" w:rsidRDefault="00EA6E8A" w:rsidP="009C39C3">
            <w:pPr>
              <w:spacing w:line="276" w:lineRule="auto"/>
              <w:jc w:val="both"/>
            </w:pPr>
            <w:r w:rsidRPr="00EA6E8A">
              <w:t>Перечень профессий, дающих право на получение бесплатного мыла, смывающих и обезвреживающих средств</w:t>
            </w:r>
            <w:r w:rsidR="009C39C3" w:rsidRPr="00EA6E8A">
              <w:t>.</w:t>
            </w:r>
          </w:p>
        </w:tc>
      </w:tr>
      <w:tr w:rsidR="009C39C3" w:rsidRPr="00196F3E" w:rsidTr="009C39C3">
        <w:trPr>
          <w:trHeight w:val="287"/>
        </w:trPr>
        <w:tc>
          <w:tcPr>
            <w:tcW w:w="1892" w:type="dxa"/>
            <w:shd w:val="clear" w:color="auto" w:fill="auto"/>
          </w:tcPr>
          <w:p w:rsidR="009C39C3" w:rsidRDefault="009C39C3" w:rsidP="009C39C3">
            <w:pPr>
              <w:spacing w:line="276" w:lineRule="auto"/>
              <w:jc w:val="both"/>
              <w:rPr>
                <w:lang w:eastAsia="en-US"/>
              </w:rPr>
            </w:pPr>
            <w:r w:rsidRPr="00196F3E">
              <w:rPr>
                <w:lang w:eastAsia="en-US"/>
              </w:rPr>
              <w:t>Приложение 1</w:t>
            </w:r>
            <w:r w:rsidR="00944291">
              <w:rPr>
                <w:lang w:eastAsia="en-US"/>
              </w:rPr>
              <w:t>2</w:t>
            </w:r>
          </w:p>
          <w:p w:rsidR="009C39C3" w:rsidRDefault="009C39C3" w:rsidP="009C39C3">
            <w:pPr>
              <w:spacing w:line="276" w:lineRule="auto"/>
              <w:jc w:val="both"/>
              <w:rPr>
                <w:lang w:eastAsia="en-US"/>
              </w:rPr>
            </w:pPr>
          </w:p>
          <w:p w:rsidR="009C39C3" w:rsidRDefault="009C39C3"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EA6E8A" w:rsidRDefault="00EA6E8A" w:rsidP="009C39C3">
            <w:pPr>
              <w:spacing w:line="276" w:lineRule="auto"/>
              <w:jc w:val="both"/>
              <w:rPr>
                <w:lang w:eastAsia="en-US"/>
              </w:rPr>
            </w:pPr>
          </w:p>
          <w:p w:rsidR="009C39C3" w:rsidRPr="00196F3E" w:rsidRDefault="009C39C3" w:rsidP="009C39C3">
            <w:pPr>
              <w:spacing w:line="276" w:lineRule="auto"/>
              <w:jc w:val="both"/>
              <w:rPr>
                <w:lang w:eastAsia="en-US"/>
              </w:rPr>
            </w:pPr>
          </w:p>
        </w:tc>
        <w:tc>
          <w:tcPr>
            <w:tcW w:w="7856" w:type="dxa"/>
            <w:shd w:val="clear" w:color="auto" w:fill="auto"/>
          </w:tcPr>
          <w:p w:rsidR="00EA6E8A" w:rsidRPr="00EA6E8A" w:rsidRDefault="00EA6E8A" w:rsidP="009C39C3">
            <w:pPr>
              <w:spacing w:line="276" w:lineRule="auto"/>
              <w:jc w:val="both"/>
            </w:pPr>
            <w:r w:rsidRPr="00EA6E8A">
              <w:t>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9C39C3" w:rsidRPr="00196F3E" w:rsidRDefault="009C39C3" w:rsidP="009C39C3">
            <w:pPr>
              <w:spacing w:line="276" w:lineRule="auto"/>
              <w:jc w:val="both"/>
              <w:rPr>
                <w:lang w:eastAsia="en-US"/>
              </w:rPr>
            </w:pP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pP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rPr>
                <w:lang w:eastAsia="en-US"/>
              </w:rPr>
            </w:pPr>
          </w:p>
        </w:tc>
      </w:tr>
    </w:tbl>
    <w:p w:rsidR="00663D36" w:rsidRPr="00663D36" w:rsidRDefault="00663D36" w:rsidP="00663D36">
      <w:pPr>
        <w:ind w:hanging="142"/>
        <w:jc w:val="center"/>
        <w:rPr>
          <w:b/>
        </w:rPr>
      </w:pPr>
    </w:p>
    <w:p w:rsidR="00F725E2" w:rsidRPr="00297630" w:rsidRDefault="00F725E2" w:rsidP="00C26AA9">
      <w:pPr>
        <w:pStyle w:val="Default"/>
        <w:tabs>
          <w:tab w:val="left" w:pos="993"/>
        </w:tabs>
        <w:contextualSpacing/>
        <w:jc w:val="center"/>
        <w:rPr>
          <w:b/>
          <w:sz w:val="28"/>
          <w:szCs w:val="28"/>
        </w:rPr>
      </w:pPr>
      <w:r w:rsidRPr="009365B2">
        <w:br w:type="page"/>
      </w:r>
      <w:r w:rsidRPr="00297630">
        <w:rPr>
          <w:b/>
          <w:sz w:val="28"/>
          <w:szCs w:val="28"/>
        </w:rPr>
        <w:lastRenderedPageBreak/>
        <w:t>I. ОБЩИЕ ПОЛОЖЕНИЯ</w:t>
      </w:r>
    </w:p>
    <w:p w:rsidR="00F725E2" w:rsidRPr="003D65BB" w:rsidRDefault="00F725E2" w:rsidP="006012BE">
      <w:pPr>
        <w:pStyle w:val="31"/>
        <w:jc w:val="center"/>
      </w:pPr>
    </w:p>
    <w:p w:rsidR="00E8626F" w:rsidRPr="00A01324" w:rsidRDefault="00F725E2" w:rsidP="00E8626F">
      <w:pPr>
        <w:jc w:val="center"/>
      </w:pPr>
      <w:r w:rsidRPr="003D65BB">
        <w:t>1.1.</w:t>
      </w:r>
      <w:r w:rsidRPr="009365B2">
        <w:rPr>
          <w:rFonts w:eastAsia="Arial Unicode MS"/>
          <w:color w:val="000000"/>
          <w:kern w:val="1"/>
        </w:rPr>
        <w:t> </w:t>
      </w:r>
      <w:r w:rsidRPr="003D65BB">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t>я в</w:t>
      </w:r>
      <w:r w:rsidR="00E8626F" w:rsidRPr="00E8626F">
        <w:t xml:space="preserve"> </w:t>
      </w:r>
      <w:r w:rsidR="00E8626F">
        <w:t>МУНИЦИПАЛЬНОЙ ДОШКОЛЬНОЙ ОБРАЗОВАТЕЛЬНОЙ</w:t>
      </w:r>
      <w:r w:rsidR="00E8626F" w:rsidRPr="00A01324">
        <w:t xml:space="preserve"> ОРГАНИЗА</w:t>
      </w:r>
      <w:r w:rsidR="00E8626F">
        <w:t>ЦИИ</w:t>
      </w:r>
      <w:r w:rsidR="00E8626F" w:rsidRPr="00A01324">
        <w:t xml:space="preserve">  «ЯСЛИ-САД КОМБИНИРОВАННОГО ТИПА № 6 «ДЮЙМОВОЧКА» </w:t>
      </w:r>
    </w:p>
    <w:p w:rsidR="00E8626F" w:rsidRPr="00A01324" w:rsidRDefault="00E8626F" w:rsidP="00E8626F">
      <w:r>
        <w:t xml:space="preserve">    </w:t>
      </w:r>
      <w:r w:rsidRPr="00A01324">
        <w:t>Г. ЗУГРЭСА»</w:t>
      </w:r>
      <w:r>
        <w:t xml:space="preserve"> (далее МДОО №6).</w:t>
      </w:r>
    </w:p>
    <w:p w:rsidR="00F725E2" w:rsidRPr="003D65BB" w:rsidRDefault="00677334" w:rsidP="008658C1">
      <w:pPr>
        <w:pStyle w:val="31"/>
        <w:ind w:firstLine="709"/>
        <w:contextualSpacing/>
      </w:pPr>
      <w:r>
        <w:t>Коллективный договор является результатом достигнутого соглашения на основании решени</w:t>
      </w:r>
      <w:r w:rsidR="001712AB">
        <w:t>я профсоюзного комитета от «25» мая 2023 г. № 3</w:t>
      </w:r>
      <w:r>
        <w:t xml:space="preserve"> «О коллективных переговорах по подготовке и заключению коллективного договора» </w:t>
      </w:r>
      <w:r w:rsidRPr="0073770D">
        <w:rPr>
          <w:i/>
        </w:rPr>
        <w:t>(Приложение № 1)</w:t>
      </w:r>
      <w:r w:rsidRPr="0073770D">
        <w:t xml:space="preserve">, </w:t>
      </w:r>
      <w:r w:rsidR="009E6A01">
        <w:t xml:space="preserve"> </w:t>
      </w:r>
      <w:r w:rsidRPr="0073770D">
        <w:t xml:space="preserve">уведомления о начале коллективных переговоров </w:t>
      </w:r>
      <w:r w:rsidRPr="0073770D">
        <w:rPr>
          <w:i/>
        </w:rPr>
        <w:t>(Приложение № 2)</w:t>
      </w:r>
      <w:r w:rsidRPr="0073770D">
        <w:t xml:space="preserve"> и работы комиссии по ведению переговоров, созданной на основан</w:t>
      </w:r>
      <w:r w:rsidR="001712AB" w:rsidRPr="0073770D">
        <w:t>ии приказа работодателя от «12» мая</w:t>
      </w:r>
      <w:r w:rsidR="009E6A01">
        <w:t xml:space="preserve"> 2023 г. № 8-ахв</w:t>
      </w:r>
      <w:r w:rsidRPr="0073770D">
        <w:t xml:space="preserve"> </w:t>
      </w:r>
      <w:r w:rsidRPr="0073770D">
        <w:rPr>
          <w:i/>
        </w:rPr>
        <w:t>(Приложение № 3).</w:t>
      </w:r>
    </w:p>
    <w:p w:rsidR="00F725E2" w:rsidRPr="003D65BB" w:rsidRDefault="00F725E2" w:rsidP="008658C1">
      <w:pPr>
        <w:pStyle w:val="31"/>
        <w:ind w:firstLine="709"/>
        <w:contextualSpacing/>
      </w:pPr>
      <w:r w:rsidRPr="003D65BB">
        <w:t>1.2.</w:t>
      </w:r>
      <w:r w:rsidRPr="009365B2">
        <w:rPr>
          <w:rFonts w:eastAsia="Arial Unicode MS"/>
          <w:color w:val="000000"/>
          <w:kern w:val="1"/>
        </w:rPr>
        <w:t> </w:t>
      </w:r>
      <w:r w:rsidRPr="003D65BB">
        <w:t>Основой для заключения коллективного договора являются:</w:t>
      </w:r>
    </w:p>
    <w:p w:rsidR="000F4F34" w:rsidRPr="003D65BB" w:rsidRDefault="000F4F34" w:rsidP="000F4F34">
      <w:pPr>
        <w:pStyle w:val="31"/>
        <w:ind w:firstLine="709"/>
        <w:contextualSpacing/>
      </w:pPr>
      <w:r w:rsidRPr="003D65BB">
        <w:t>Конституция Российской Федерации;</w:t>
      </w:r>
    </w:p>
    <w:p w:rsidR="00F725E2" w:rsidRPr="003D65BB" w:rsidRDefault="00F725E2" w:rsidP="008658C1">
      <w:pPr>
        <w:pStyle w:val="31"/>
        <w:ind w:firstLine="709"/>
        <w:contextualSpacing/>
      </w:pPr>
      <w:r w:rsidRPr="003D65BB">
        <w:t>Конституция Донецкой Народной Республики;</w:t>
      </w:r>
    </w:p>
    <w:p w:rsidR="00F725E2" w:rsidRPr="003D65BB" w:rsidRDefault="00F725E2" w:rsidP="008658C1">
      <w:pPr>
        <w:pStyle w:val="31"/>
        <w:ind w:firstLine="709"/>
        <w:contextualSpacing/>
      </w:pPr>
      <w:r w:rsidRPr="003D65BB">
        <w:t>Трудовой кодекс Российской Федерации (далее – ТК</w:t>
      </w:r>
      <w:r>
        <w:t> </w:t>
      </w:r>
      <w:r w:rsidRPr="003D65BB">
        <w:t>РФ);</w:t>
      </w:r>
    </w:p>
    <w:p w:rsidR="00F725E2" w:rsidRPr="003D65BB" w:rsidRDefault="00F725E2" w:rsidP="008658C1">
      <w:pPr>
        <w:pStyle w:val="31"/>
        <w:ind w:firstLine="709"/>
        <w:contextualSpacing/>
      </w:pPr>
      <w:r w:rsidRPr="003D65BB">
        <w:t>Федеральный закон от 12 января 1996 г. № 10-ФЗ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Федеральный закон от 29 декабря 2012 г. №</w:t>
      </w:r>
      <w:r>
        <w:t> </w:t>
      </w:r>
      <w:r w:rsidRPr="003D65BB">
        <w:t>273-ФЗ «Об образовании в Российской Федерации» (далее – Федеральный закон №</w:t>
      </w:r>
      <w:r>
        <w:t> </w:t>
      </w:r>
      <w:r w:rsidRPr="003D65BB">
        <w:t>273-ФЗ);</w:t>
      </w:r>
    </w:p>
    <w:p w:rsidR="00F725E2" w:rsidRPr="003D65BB" w:rsidRDefault="00F725E2" w:rsidP="008658C1">
      <w:pPr>
        <w:pStyle w:val="31"/>
        <w:ind w:firstLine="709"/>
        <w:contextualSpacing/>
      </w:pPr>
      <w:r w:rsidRPr="003D65BB">
        <w:t>законодательные и иные нормативные правовые акты;</w:t>
      </w:r>
    </w:p>
    <w:p w:rsidR="000F4F34" w:rsidRPr="003D65BB" w:rsidRDefault="000F4F34" w:rsidP="000F4F34">
      <w:pPr>
        <w:pStyle w:val="31"/>
        <w:ind w:firstLine="709"/>
        <w:contextualSpacing/>
      </w:pPr>
      <w:r w:rsidRPr="003D65BB">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3D65BB" w:rsidRDefault="00F725E2" w:rsidP="008658C1">
      <w:pPr>
        <w:pStyle w:val="31"/>
        <w:ind w:firstLine="709"/>
        <w:contextualSpacing/>
      </w:pPr>
      <w:r w:rsidRPr="003D65BB">
        <w:t>Отраслевое соглашение по организациям, находящимся в ведении Министерства образования и науки Российской Федерации;</w:t>
      </w:r>
    </w:p>
    <w:p w:rsidR="00F725E2" w:rsidRPr="003D65BB" w:rsidRDefault="00F725E2" w:rsidP="008658C1">
      <w:pPr>
        <w:pStyle w:val="31"/>
        <w:ind w:firstLine="709"/>
        <w:contextualSpacing/>
      </w:pPr>
      <w:r w:rsidRPr="003D65BB">
        <w:t>1.3.</w:t>
      </w:r>
      <w:r w:rsidRPr="009365B2">
        <w:rPr>
          <w:rFonts w:eastAsia="Arial Unicode MS"/>
          <w:color w:val="000000"/>
          <w:kern w:val="1"/>
        </w:rPr>
        <w:t> </w:t>
      </w:r>
      <w:r w:rsidRPr="003D65BB">
        <w:t xml:space="preserve">Сторонами коллективного договора являются: </w:t>
      </w:r>
    </w:p>
    <w:p w:rsidR="00F725E2" w:rsidRPr="003D65BB" w:rsidRDefault="00F725E2" w:rsidP="008658C1">
      <w:pPr>
        <w:pStyle w:val="31"/>
        <w:ind w:firstLine="709"/>
        <w:contextualSpacing/>
      </w:pPr>
      <w:r w:rsidRPr="003D65BB">
        <w:t>работодатель в лице его представителя</w:t>
      </w:r>
      <w:r w:rsidR="00F34834">
        <w:t xml:space="preserve"> – заведующего образовательной организации</w:t>
      </w:r>
      <w:r w:rsidRPr="003D65BB">
        <w:t xml:space="preserve">  (далее – руководитель</w:t>
      </w:r>
      <w:r w:rsidR="00F34834">
        <w:rPr>
          <w:bCs/>
        </w:rPr>
        <w:t>, образовательная организация</w:t>
      </w:r>
      <w:r w:rsidRPr="003D65BB">
        <w:t>);</w:t>
      </w:r>
    </w:p>
    <w:p w:rsidR="00F725E2" w:rsidRDefault="00F725E2" w:rsidP="008658C1">
      <w:pPr>
        <w:pStyle w:val="31"/>
        <w:ind w:firstLine="709"/>
        <w:contextualSpacing/>
      </w:pPr>
      <w:r w:rsidRPr="003D65BB">
        <w:t>работники образовательной организации в лице их представителя– первичной профсоюзной организации (далее – выборный орган первичной профсоюзной организации).</w:t>
      </w:r>
    </w:p>
    <w:p w:rsidR="00F725E2" w:rsidRPr="00E85B2A" w:rsidRDefault="00F725E2"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C463A4" w:rsidRDefault="00F725E2" w:rsidP="00C463A4">
      <w:pPr>
        <w:pStyle w:val="31"/>
        <w:ind w:firstLine="709"/>
        <w:contextualSpacing/>
      </w:pPr>
      <w:r w:rsidRPr="003D65BB">
        <w:t>1.4.</w:t>
      </w:r>
      <w:r w:rsidRPr="009365B2">
        <w:rPr>
          <w:rFonts w:eastAsia="Arial Unicode MS"/>
          <w:color w:val="000000"/>
          <w:kern w:val="1"/>
        </w:rPr>
        <w:t> </w:t>
      </w:r>
      <w:r w:rsidRPr="003D65BB">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rsidRPr="003D65BB">
        <w:lastRenderedPageBreak/>
        <w:t>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3D65BB" w:rsidRDefault="00054C7C" w:rsidP="00C463A4">
      <w:pPr>
        <w:pStyle w:val="31"/>
        <w:contextualSpacing/>
      </w:pPr>
      <w:r>
        <w:t xml:space="preserve">          </w:t>
      </w:r>
      <w:r w:rsidR="00F725E2" w:rsidRPr="003D65BB">
        <w:t>1.5.</w:t>
      </w:r>
      <w:r w:rsidR="00F725E2" w:rsidRPr="009365B2">
        <w:rPr>
          <w:rFonts w:eastAsia="Arial Unicode MS"/>
          <w:color w:val="000000"/>
          <w:kern w:val="1"/>
        </w:rPr>
        <w:t> </w:t>
      </w:r>
      <w:r w:rsidR="00F725E2" w:rsidRPr="003D65BB">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73770D" w:rsidRDefault="00F725E2" w:rsidP="00F94CBE">
      <w:pPr>
        <w:pStyle w:val="31"/>
        <w:ind w:firstLine="709"/>
        <w:contextualSpacing/>
      </w:pPr>
      <w:r>
        <w:rPr>
          <w:szCs w:val="28"/>
        </w:rPr>
        <w:t>1.6</w:t>
      </w:r>
      <w:r w:rsidRPr="009365B2">
        <w:rPr>
          <w:szCs w:val="28"/>
        </w:rPr>
        <w:t>.</w:t>
      </w:r>
      <w:r w:rsidRPr="009365B2">
        <w:rPr>
          <w:rFonts w:eastAsia="Arial Unicode MS"/>
          <w:color w:val="000000"/>
          <w:kern w:val="1"/>
          <w:szCs w:val="28"/>
        </w:rPr>
        <w:t> </w:t>
      </w:r>
      <w:r w:rsidRPr="009365B2">
        <w:rPr>
          <w:szCs w:val="28"/>
        </w:rPr>
        <w:t>Стороны договорились</w:t>
      </w:r>
      <w:r>
        <w:rPr>
          <w:szCs w:val="28"/>
        </w:rPr>
        <w:t xml:space="preserve"> о том, </w:t>
      </w:r>
      <w:r w:rsidRPr="009365B2">
        <w:rPr>
          <w:szCs w:val="28"/>
        </w:rPr>
        <w:t>что изменения и дополнения в коллективный договор в течение срока его действия могут вн</w:t>
      </w:r>
      <w:r>
        <w:rPr>
          <w:szCs w:val="28"/>
        </w:rPr>
        <w:t xml:space="preserve">оситься по совместному решению представителями сторон в </w:t>
      </w:r>
      <w:r w:rsidRPr="004B6D54">
        <w:rPr>
          <w:szCs w:val="28"/>
        </w:rPr>
        <w:t>порядке, установленном при его заключении (статья 44</w:t>
      </w:r>
      <w:r w:rsidRPr="009365B2">
        <w:rPr>
          <w:rFonts w:eastAsia="Arial Unicode MS"/>
          <w:color w:val="000000"/>
          <w:kern w:val="1"/>
          <w:szCs w:val="28"/>
        </w:rPr>
        <w:t> </w:t>
      </w:r>
      <w:r w:rsidRPr="004B6D54">
        <w:rPr>
          <w:szCs w:val="28"/>
        </w:rPr>
        <w:t>ТК РФ). Вносимые изм</w:t>
      </w:r>
      <w:r w:rsidRPr="009365B2">
        <w:rPr>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Cs w:val="28"/>
        </w:rPr>
        <w:t>.</w:t>
      </w:r>
      <w:r w:rsidR="009A0AC0">
        <w:rPr>
          <w:szCs w:val="28"/>
        </w:rPr>
        <w:t xml:space="preserve"> </w:t>
      </w:r>
      <w:r w:rsidR="00F94CBE" w:rsidRPr="00F94CBE">
        <w:rPr>
          <w:i/>
          <w:highlight w:val="yellow"/>
        </w:rPr>
        <w:t>(</w:t>
      </w:r>
      <w:r w:rsidR="00F94CBE" w:rsidRPr="0073770D">
        <w:rPr>
          <w:i/>
        </w:rPr>
        <w:t>Приложение № 4).</w:t>
      </w:r>
    </w:p>
    <w:p w:rsidR="00F725E2" w:rsidRPr="004713A0" w:rsidRDefault="00F725E2" w:rsidP="008658C1">
      <w:pPr>
        <w:ind w:firstLine="709"/>
        <w:contextualSpacing/>
        <w:jc w:val="both"/>
        <w:rPr>
          <w:sz w:val="28"/>
          <w:szCs w:val="28"/>
        </w:rPr>
      </w:pPr>
      <w:r w:rsidRPr="0073770D">
        <w:rPr>
          <w:sz w:val="28"/>
          <w:szCs w:val="28"/>
        </w:rPr>
        <w:t>1.7.</w:t>
      </w:r>
      <w:r w:rsidRPr="0073770D">
        <w:rPr>
          <w:rFonts w:eastAsia="Arial Unicode MS"/>
          <w:color w:val="000000"/>
          <w:kern w:val="1"/>
          <w:sz w:val="28"/>
          <w:szCs w:val="28"/>
        </w:rPr>
        <w:t> </w:t>
      </w:r>
      <w:r w:rsidRPr="0073770D">
        <w:rPr>
          <w:sz w:val="28"/>
          <w:szCs w:val="28"/>
        </w:rPr>
        <w:t>Для достижения поставленных целей:</w:t>
      </w:r>
    </w:p>
    <w:p w:rsidR="00F725E2" w:rsidRPr="00C64932" w:rsidRDefault="009A0AC0" w:rsidP="009A0AC0">
      <w:pPr>
        <w:tabs>
          <w:tab w:val="left" w:pos="9356"/>
        </w:tabs>
        <w:contextualSpacing/>
        <w:jc w:val="both"/>
        <w:rPr>
          <w:color w:val="000000"/>
          <w:sz w:val="28"/>
          <w:szCs w:val="28"/>
        </w:rPr>
      </w:pPr>
      <w:r>
        <w:rPr>
          <w:sz w:val="28"/>
          <w:szCs w:val="28"/>
        </w:rPr>
        <w:t xml:space="preserve">         </w:t>
      </w:r>
      <w:r w:rsidR="00F725E2">
        <w:rPr>
          <w:sz w:val="28"/>
          <w:szCs w:val="28"/>
        </w:rPr>
        <w:t>р</w:t>
      </w:r>
      <w:r w:rsidR="00F725E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F725E2">
        <w:rPr>
          <w:sz w:val="28"/>
          <w:szCs w:val="28"/>
        </w:rPr>
        <w:t>образовательной организации</w:t>
      </w:r>
      <w:r w:rsidR="00F725E2" w:rsidRPr="0062259B">
        <w:rPr>
          <w:sz w:val="28"/>
          <w:szCs w:val="28"/>
        </w:rPr>
        <w:t xml:space="preserve">, и не позднее чем </w:t>
      </w:r>
      <w:r w:rsidR="00701F65">
        <w:rPr>
          <w:sz w:val="28"/>
          <w:szCs w:val="28"/>
        </w:rPr>
        <w:t xml:space="preserve">в </w:t>
      </w:r>
      <w:r w:rsidR="001E15B0">
        <w:rPr>
          <w:sz w:val="28"/>
          <w:szCs w:val="28"/>
        </w:rPr>
        <w:t>10-</w:t>
      </w:r>
      <w:r w:rsidR="00C51EC3">
        <w:rPr>
          <w:sz w:val="28"/>
          <w:szCs w:val="28"/>
        </w:rPr>
        <w:t xml:space="preserve">дневный срок </w:t>
      </w:r>
      <w:r w:rsidR="00F725E2" w:rsidRPr="00C64932">
        <w:rPr>
          <w:sz w:val="28"/>
          <w:szCs w:val="28"/>
        </w:rPr>
        <w:t xml:space="preserve"> сообщать выборному органу первичной профсоюзной организации свой мотивированный ответ по каждому вопросу;</w:t>
      </w:r>
    </w:p>
    <w:p w:rsidR="00F725E2" w:rsidRPr="00C64932" w:rsidRDefault="00F725E2" w:rsidP="008658C1">
      <w:pPr>
        <w:pStyle w:val="aff8"/>
        <w:spacing w:before="0" w:beforeAutospacing="0" w:after="0" w:afterAutospacing="0"/>
        <w:ind w:firstLine="709"/>
        <w:contextualSpacing/>
        <w:jc w:val="both"/>
        <w:rPr>
          <w:sz w:val="28"/>
          <w:szCs w:val="28"/>
        </w:rPr>
      </w:pPr>
      <w:r w:rsidRPr="00C64932">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C64932">
        <w:rPr>
          <w:color w:val="000000"/>
          <w:sz w:val="28"/>
          <w:szCs w:val="28"/>
        </w:rPr>
        <w:t>образовательной организации</w:t>
      </w:r>
      <w:r w:rsidRPr="00C64932">
        <w:rPr>
          <w:sz w:val="28"/>
          <w:szCs w:val="28"/>
        </w:rPr>
        <w:t>, путём предоставления выборному органу первичной профсоюзной организации копий документов о принятии таких решений</w:t>
      </w:r>
      <w:r w:rsidR="00004B64">
        <w:rPr>
          <w:sz w:val="28"/>
          <w:szCs w:val="28"/>
        </w:rPr>
        <w:t xml:space="preserve"> в течение </w:t>
      </w:r>
      <w:r w:rsidR="00C51EC3">
        <w:rPr>
          <w:sz w:val="28"/>
          <w:szCs w:val="28"/>
        </w:rPr>
        <w:t>10</w:t>
      </w:r>
      <w:r w:rsidR="005416C6">
        <w:rPr>
          <w:sz w:val="28"/>
          <w:szCs w:val="28"/>
        </w:rPr>
        <w:t xml:space="preserve"> </w:t>
      </w:r>
      <w:r w:rsidRPr="00C64932">
        <w:rPr>
          <w:sz w:val="28"/>
          <w:szCs w:val="28"/>
        </w:rPr>
        <w:t>дней со дня получения работодателем решения от соответствующего государственного органа;</w:t>
      </w:r>
    </w:p>
    <w:p w:rsidR="00F725E2" w:rsidRDefault="00F725E2" w:rsidP="008658C1">
      <w:pPr>
        <w:pStyle w:val="aff8"/>
        <w:spacing w:before="0" w:beforeAutospacing="0" w:after="0" w:afterAutospacing="0"/>
        <w:ind w:firstLine="709"/>
        <w:contextualSpacing/>
        <w:jc w:val="both"/>
        <w:rPr>
          <w:color w:val="000000"/>
          <w:sz w:val="28"/>
          <w:szCs w:val="28"/>
        </w:rPr>
      </w:pPr>
      <w:r w:rsidRPr="00C64932">
        <w:rPr>
          <w:sz w:val="28"/>
          <w:szCs w:val="28"/>
        </w:rPr>
        <w:t>работодатель обеспечивает</w:t>
      </w:r>
      <w:r w:rsidR="001712AB">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под</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F725E2" w:rsidRPr="009D61A6" w:rsidRDefault="00F725E2"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1712AB">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sidR="001712AB">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F725E2" w:rsidRPr="008B6889" w:rsidRDefault="00F725E2"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4B6D54" w:rsidRDefault="00F725E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F725E2" w:rsidRDefault="00F725E2"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9A0AC0">
        <w:rPr>
          <w:sz w:val="28"/>
          <w:szCs w:val="28"/>
        </w:rPr>
        <w:t xml:space="preserve"> </w:t>
      </w:r>
      <w:r w:rsidRPr="008B6889">
        <w:rPr>
          <w:sz w:val="28"/>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001712AB">
        <w:rPr>
          <w:sz w:val="28"/>
          <w:szCs w:val="28"/>
        </w:rPr>
        <w:t xml:space="preserve"> </w:t>
      </w:r>
      <w:r w:rsidRPr="008068B7">
        <w:rPr>
          <w:sz w:val="28"/>
          <w:szCs w:val="28"/>
        </w:rPr>
        <w:t>социального партнёрства</w:t>
      </w:r>
      <w:r w:rsidRPr="008B6889">
        <w:rPr>
          <w:sz w:val="28"/>
          <w:szCs w:val="28"/>
        </w:rPr>
        <w:t>.</w:t>
      </w:r>
    </w:p>
    <w:p w:rsidR="00F725E2" w:rsidRPr="008D72D3" w:rsidRDefault="00F725E2"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9872AD" w:rsidRDefault="00F725E2"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F725E2" w:rsidRPr="003638DB"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sidR="009776D1">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F725E2"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w:t>
      </w:r>
      <w:r w:rsidR="002F221C">
        <w:rPr>
          <w:sz w:val="28"/>
          <w:szCs w:val="28"/>
        </w:rPr>
        <w:t>ков, в том числе по их запросам</w:t>
      </w:r>
      <w:r w:rsidRPr="004B6D54">
        <w:rPr>
          <w:sz w:val="28"/>
          <w:szCs w:val="28"/>
        </w:rPr>
        <w:t xml:space="preserve"> настоящим коллективным</w:t>
      </w:r>
      <w:r w:rsidR="009776D1">
        <w:rPr>
          <w:sz w:val="28"/>
          <w:szCs w:val="28"/>
        </w:rPr>
        <w:t xml:space="preserve"> </w:t>
      </w:r>
      <w:r w:rsidRPr="004B6D54">
        <w:rPr>
          <w:sz w:val="28"/>
          <w:szCs w:val="28"/>
        </w:rPr>
        <w:t>договором</w:t>
      </w:r>
      <w:r>
        <w:rPr>
          <w:sz w:val="28"/>
          <w:szCs w:val="28"/>
        </w:rPr>
        <w:t>;</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w:t>
      </w:r>
      <w:r>
        <w:rPr>
          <w:sz w:val="28"/>
          <w:szCs w:val="28"/>
        </w:rPr>
        <w:t>,</w:t>
      </w:r>
      <w:r w:rsidRPr="009872AD">
        <w:rPr>
          <w:sz w:val="28"/>
          <w:szCs w:val="28"/>
        </w:rPr>
        <w:t xml:space="preserve"> планов социально-экономического развития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sidR="001712AB">
        <w:rPr>
          <w:sz w:val="28"/>
          <w:szCs w:val="28"/>
        </w:rPr>
        <w:t xml:space="preserve"> </w:t>
      </w:r>
      <w:r w:rsidRPr="002974C4">
        <w:rPr>
          <w:color w:val="000000"/>
          <w:sz w:val="28"/>
          <w:szCs w:val="28"/>
        </w:rPr>
        <w:t>с целью защиты трудовых прав работников</w:t>
      </w:r>
      <w:r w:rsidR="00BC7800">
        <w:rPr>
          <w:sz w:val="28"/>
          <w:szCs w:val="28"/>
        </w:rPr>
        <w:t>.</w:t>
      </w:r>
    </w:p>
    <w:p w:rsidR="00F725E2" w:rsidRPr="009365B2" w:rsidRDefault="00F725E2" w:rsidP="008658C1">
      <w:pPr>
        <w:autoSpaceDE w:val="0"/>
        <w:autoSpaceDN w:val="0"/>
        <w:adjustRightInd w:val="0"/>
        <w:ind w:firstLine="709"/>
        <w:contextualSpacing/>
        <w:jc w:val="both"/>
        <w:rPr>
          <w:sz w:val="28"/>
          <w:szCs w:val="28"/>
        </w:rPr>
      </w:pPr>
      <w:r w:rsidRPr="009872AD">
        <w:rPr>
          <w:sz w:val="28"/>
          <w:szCs w:val="28"/>
        </w:rPr>
        <w:t>Работодатель призна</w:t>
      </w:r>
      <w:r>
        <w:rPr>
          <w:sz w:val="28"/>
          <w:szCs w:val="28"/>
        </w:rPr>
        <w:t>ё</w:t>
      </w:r>
      <w:r w:rsidRPr="009872AD">
        <w:rPr>
          <w:sz w:val="28"/>
          <w:szCs w:val="28"/>
        </w:rPr>
        <w:t xml:space="preserve">т </w:t>
      </w:r>
      <w:r w:rsidR="000F4F34">
        <w:rPr>
          <w:sz w:val="28"/>
          <w:szCs w:val="28"/>
        </w:rPr>
        <w:t>п</w:t>
      </w:r>
      <w:r w:rsidR="00BC7800" w:rsidRPr="00BC7800">
        <w:rPr>
          <w:sz w:val="28"/>
          <w:szCs w:val="28"/>
        </w:rPr>
        <w:t>ервичн</w:t>
      </w:r>
      <w:r w:rsidR="000F4F34">
        <w:rPr>
          <w:sz w:val="28"/>
          <w:szCs w:val="28"/>
        </w:rPr>
        <w:t>ую</w:t>
      </w:r>
      <w:r w:rsidR="00BC7800" w:rsidRPr="00BC7800">
        <w:rPr>
          <w:sz w:val="28"/>
          <w:szCs w:val="28"/>
        </w:rPr>
        <w:t xml:space="preserve"> профсоюзн</w:t>
      </w:r>
      <w:r w:rsidR="000F4F34">
        <w:rPr>
          <w:sz w:val="28"/>
          <w:szCs w:val="28"/>
        </w:rPr>
        <w:t>ую</w:t>
      </w:r>
      <w:r w:rsidR="00BC7800" w:rsidRPr="00BC7800">
        <w:rPr>
          <w:sz w:val="28"/>
          <w:szCs w:val="28"/>
        </w:rPr>
        <w:t xml:space="preserve"> организаци</w:t>
      </w:r>
      <w:r w:rsidR="000F4F34">
        <w:rPr>
          <w:sz w:val="28"/>
          <w:szCs w:val="28"/>
        </w:rPr>
        <w:t>ю</w:t>
      </w:r>
      <w:r w:rsidR="00BC7800" w:rsidRPr="00BC7800">
        <w:rPr>
          <w:sz w:val="28"/>
          <w:szCs w:val="28"/>
        </w:rPr>
        <w:t xml:space="preserve"> Муниципальной дошкольной образовательной организации «Яс</w:t>
      </w:r>
      <w:r w:rsidR="009776D1">
        <w:rPr>
          <w:sz w:val="28"/>
          <w:szCs w:val="28"/>
        </w:rPr>
        <w:t>ли-сад комбинированного типа № 6 «Дюймовочка» г. Зугрэс</w:t>
      </w:r>
      <w:r w:rsidR="00BC7800" w:rsidRPr="00BC7800">
        <w:rPr>
          <w:sz w:val="28"/>
          <w:szCs w:val="28"/>
        </w:rPr>
        <w:t>а» Профессионального союза работников народного образования и науки Российской Федерации</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F725E2" w:rsidRPr="00442FC1" w:rsidRDefault="00F725E2" w:rsidP="008658C1">
      <w:pPr>
        <w:ind w:firstLine="709"/>
        <w:contextualSpacing/>
        <w:jc w:val="both"/>
        <w:rPr>
          <w:sz w:val="28"/>
          <w:szCs w:val="28"/>
        </w:rPr>
      </w:pPr>
      <w:r>
        <w:rPr>
          <w:sz w:val="28"/>
          <w:szCs w:val="28"/>
        </w:rPr>
        <w:lastRenderedPageBreak/>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F725E2" w:rsidRPr="008E6672" w:rsidRDefault="00F725E2"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1712AB">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F725E2" w:rsidRPr="008E6672" w:rsidRDefault="00F725E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F725E2" w:rsidRPr="009365B2" w:rsidRDefault="00F725E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w:t>
      </w:r>
      <w:r w:rsidR="00F14708">
        <w:rPr>
          <w:sz w:val="28"/>
          <w:szCs w:val="28"/>
        </w:rPr>
        <w:t xml:space="preserve">щий локальный нормативный акт с </w:t>
      </w:r>
      <w:r w:rsidRPr="008E6672">
        <w:rPr>
          <w:sz w:val="28"/>
          <w:szCs w:val="28"/>
        </w:rPr>
        <w:t xml:space="preserve">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F725E2" w:rsidRPr="003D65BB" w:rsidRDefault="00F725E2" w:rsidP="008658C1">
      <w:pPr>
        <w:pStyle w:val="31"/>
        <w:ind w:firstLine="709"/>
        <w:contextualSpacing/>
      </w:pPr>
      <w:r w:rsidRPr="003D65BB">
        <w:t>1.13.</w:t>
      </w:r>
      <w:r w:rsidRPr="009365B2">
        <w:rPr>
          <w:rFonts w:eastAsia="Arial Unicode MS"/>
          <w:color w:val="000000"/>
          <w:kern w:val="1"/>
        </w:rPr>
        <w:t> </w:t>
      </w:r>
      <w:r w:rsidRPr="003D65B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3D65BB" w:rsidRDefault="00F725E2" w:rsidP="008658C1">
      <w:pPr>
        <w:pStyle w:val="31"/>
        <w:ind w:firstLine="709"/>
        <w:contextualSpacing/>
        <w:jc w:val="center"/>
      </w:pPr>
    </w:p>
    <w:p w:rsidR="00F725E2" w:rsidRPr="00297630" w:rsidRDefault="00F725E2" w:rsidP="00C463A4">
      <w:pPr>
        <w:pStyle w:val="31"/>
        <w:spacing w:line="276" w:lineRule="auto"/>
        <w:ind w:firstLine="709"/>
        <w:contextualSpacing/>
        <w:jc w:val="center"/>
        <w:outlineLvl w:val="0"/>
        <w:rPr>
          <w:b/>
          <w:bCs/>
          <w:caps/>
          <w:szCs w:val="28"/>
        </w:rPr>
      </w:pPr>
      <w:r w:rsidRPr="00297630">
        <w:rPr>
          <w:b/>
          <w:bCs/>
          <w:caps/>
          <w:szCs w:val="28"/>
        </w:rPr>
        <w:t>II. ТРУДОВОЙ ДОГОВОР, ГАРАНТИИ ПРИ ЗАКЛЮЧЕНИИ, изменении И РАСТОРЖЕНИИ ТРУДОВОГО ДОГОВОРа</w:t>
      </w:r>
    </w:p>
    <w:p w:rsidR="00F725E2" w:rsidRPr="006012BE" w:rsidRDefault="00F725E2" w:rsidP="008658C1">
      <w:pPr>
        <w:ind w:firstLine="709"/>
        <w:contextualSpacing/>
        <w:jc w:val="center"/>
        <w:rPr>
          <w:sz w:val="28"/>
          <w:szCs w:val="28"/>
        </w:rPr>
      </w:pPr>
    </w:p>
    <w:p w:rsidR="00F725E2" w:rsidRPr="003D65BB" w:rsidRDefault="00F725E2" w:rsidP="008658C1">
      <w:pPr>
        <w:pStyle w:val="31"/>
        <w:ind w:firstLine="709"/>
        <w:contextualSpacing/>
      </w:pPr>
      <w:r w:rsidRPr="003D65BB">
        <w:rPr>
          <w:iCs/>
        </w:rPr>
        <w:t>2.1.</w:t>
      </w:r>
      <w:r w:rsidRPr="009365B2">
        <w:rPr>
          <w:rFonts w:eastAsia="Arial Unicode MS"/>
          <w:color w:val="000000"/>
          <w:kern w:val="1"/>
        </w:rPr>
        <w:t> </w:t>
      </w:r>
      <w:r w:rsidRPr="003D65BB">
        <w:t>Содержание трудового договора, порядок его заключения, изменения и расторжения определяются в соответствии с ТК</w:t>
      </w:r>
      <w:r>
        <w:t> </w:t>
      </w:r>
      <w:r w:rsidRPr="003D65BB">
        <w:t xml:space="preserve">РФ, другими законодательными и </w:t>
      </w:r>
      <w:r w:rsidR="00004B64">
        <w:t>нормативными правовыми актами, У</w:t>
      </w:r>
      <w:r w:rsidRPr="003D65BB">
        <w:t xml:space="preserve">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w:t>
      </w:r>
      <w:r w:rsidRPr="00BC7800">
        <w:t>законодательством, а также Отраслевым соглашением между Министерством образования</w:t>
      </w:r>
      <w:r w:rsidRPr="003D65BB">
        <w:t xml:space="preserve">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3D65BB" w:rsidRDefault="00F725E2" w:rsidP="008658C1">
      <w:pPr>
        <w:pStyle w:val="31"/>
        <w:ind w:firstLine="709"/>
        <w:contextualSpacing/>
      </w:pPr>
      <w:r w:rsidRPr="003D65BB">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725E2" w:rsidRPr="00761216" w:rsidRDefault="00F725E2" w:rsidP="008658C1">
      <w:pPr>
        <w:pStyle w:val="31"/>
        <w:ind w:firstLine="709"/>
        <w:contextualSpacing/>
        <w:rPr>
          <w:b/>
          <w:iCs/>
        </w:rPr>
      </w:pPr>
      <w:r w:rsidRPr="00761216">
        <w:rPr>
          <w:b/>
          <w:iCs/>
        </w:rPr>
        <w:t>Стороны договорились о том, что:</w:t>
      </w:r>
    </w:p>
    <w:p w:rsidR="00F725E2" w:rsidRPr="003D65BB" w:rsidRDefault="00F725E2" w:rsidP="008658C1">
      <w:pPr>
        <w:pStyle w:val="31"/>
        <w:ind w:firstLine="709"/>
        <w:contextualSpacing/>
        <w:rPr>
          <w:iCs/>
        </w:rPr>
      </w:pPr>
      <w:r w:rsidRPr="003D65BB">
        <w:rPr>
          <w:iCs/>
        </w:rPr>
        <w:t>2.1.1.</w:t>
      </w:r>
      <w:r w:rsidRPr="009365B2">
        <w:rPr>
          <w:rFonts w:eastAsia="Arial Unicode MS"/>
          <w:color w:val="000000"/>
          <w:kern w:val="1"/>
        </w:rPr>
        <w:t> </w:t>
      </w:r>
      <w:r w:rsidRPr="003D65BB">
        <w:rPr>
          <w:iCs/>
        </w:rPr>
        <w:t>Работодатель не вправе требовать от работника выполнения ра</w:t>
      </w:r>
      <w:r w:rsidR="000559CA">
        <w:rPr>
          <w:iCs/>
        </w:rPr>
        <w:t xml:space="preserve">боты, не обусловленной трудовым </w:t>
      </w:r>
      <w:r w:rsidRPr="003D65BB">
        <w:rPr>
          <w:iCs/>
        </w:rPr>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3D65BB" w:rsidRDefault="00F725E2" w:rsidP="008658C1">
      <w:pPr>
        <w:pStyle w:val="31"/>
        <w:ind w:firstLine="709"/>
        <w:contextualSpacing/>
        <w:rPr>
          <w:iCs/>
        </w:rPr>
      </w:pPr>
      <w:r w:rsidRPr="003D65BB">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3D65BB" w:rsidRDefault="00F725E2" w:rsidP="008658C1">
      <w:pPr>
        <w:pStyle w:val="31"/>
        <w:ind w:firstLine="709"/>
        <w:contextualSpacing/>
        <w:rPr>
          <w:iCs/>
        </w:rPr>
      </w:pPr>
      <w:r w:rsidRPr="003D65BB">
        <w:rPr>
          <w:iCs/>
        </w:rPr>
        <w:t>2.1.2.</w:t>
      </w:r>
      <w:r w:rsidRPr="009365B2">
        <w:rPr>
          <w:rFonts w:eastAsia="Arial Unicode MS"/>
          <w:color w:val="000000"/>
          <w:kern w:val="1"/>
        </w:rPr>
        <w:t> </w:t>
      </w:r>
      <w:r w:rsidRPr="003D65BB">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725E2" w:rsidRPr="003D65BB" w:rsidRDefault="00F725E2" w:rsidP="008658C1">
      <w:pPr>
        <w:pStyle w:val="31"/>
        <w:ind w:firstLine="709"/>
        <w:contextualSpacing/>
        <w:rPr>
          <w:iCs/>
        </w:rPr>
      </w:pPr>
      <w:r w:rsidRPr="003D65BB">
        <w:rPr>
          <w:iCs/>
        </w:rPr>
        <w:t>2.1.3.</w:t>
      </w:r>
      <w:r w:rsidRPr="009365B2">
        <w:rPr>
          <w:rFonts w:eastAsia="Arial Unicode MS"/>
          <w:color w:val="000000"/>
          <w:kern w:val="1"/>
        </w:rPr>
        <w:t> </w:t>
      </w:r>
      <w:r w:rsidRPr="003D65BB">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365B2">
        <w:rPr>
          <w:rFonts w:eastAsia="Arial Unicode MS"/>
          <w:color w:val="000000"/>
          <w:kern w:val="1"/>
        </w:rPr>
        <w:t> </w:t>
      </w:r>
      <w:r w:rsidRPr="003D65BB">
        <w:rPr>
          <w:iCs/>
        </w:rPr>
        <w:t>ТК</w:t>
      </w:r>
      <w:r>
        <w:rPr>
          <w:iCs/>
        </w:rPr>
        <w:t> </w:t>
      </w:r>
      <w:r w:rsidRPr="003D65B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3D65BB" w:rsidRDefault="00F725E2" w:rsidP="008658C1">
      <w:pPr>
        <w:pStyle w:val="31"/>
        <w:ind w:firstLine="709"/>
        <w:contextualSpacing/>
        <w:rPr>
          <w:iCs/>
        </w:rPr>
      </w:pPr>
      <w:r w:rsidRPr="003D65BB">
        <w:rPr>
          <w:iCs/>
        </w:rPr>
        <w:t>2.2.</w:t>
      </w:r>
      <w:r w:rsidRPr="009365B2">
        <w:rPr>
          <w:rFonts w:eastAsia="Arial Unicode MS"/>
          <w:color w:val="000000"/>
          <w:kern w:val="1"/>
        </w:rPr>
        <w:t> </w:t>
      </w:r>
      <w:r w:rsidRPr="000559CA">
        <w:rPr>
          <w:b/>
          <w:iCs/>
        </w:rPr>
        <w:t>Работодатель обязуется:</w:t>
      </w:r>
    </w:p>
    <w:p w:rsidR="00F725E2" w:rsidRPr="003D65BB" w:rsidRDefault="00F725E2" w:rsidP="008658C1">
      <w:pPr>
        <w:pStyle w:val="31"/>
        <w:ind w:firstLine="709"/>
        <w:contextualSpacing/>
        <w:rPr>
          <w:iCs/>
        </w:rPr>
      </w:pPr>
      <w:r w:rsidRPr="003D65BB">
        <w:rPr>
          <w:iCs/>
        </w:rPr>
        <w:t>2.2.1.</w:t>
      </w:r>
      <w:r w:rsidRPr="009365B2">
        <w:rPr>
          <w:rFonts w:eastAsia="Arial Unicode MS"/>
          <w:color w:val="000000"/>
          <w:kern w:val="1"/>
        </w:rPr>
        <w:t> </w:t>
      </w:r>
      <w:r w:rsidRPr="003D65BB">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3D65BB" w:rsidRDefault="00F725E2" w:rsidP="008658C1">
      <w:pPr>
        <w:pStyle w:val="31"/>
        <w:ind w:firstLine="709"/>
        <w:contextualSpacing/>
        <w:rPr>
          <w:iCs/>
        </w:rPr>
      </w:pPr>
      <w:r w:rsidRPr="003D65BB">
        <w:rPr>
          <w:iCs/>
        </w:rPr>
        <w:t>2.2.2.</w:t>
      </w:r>
      <w:r w:rsidRPr="009365B2">
        <w:rPr>
          <w:rFonts w:eastAsia="Arial Unicode MS"/>
          <w:color w:val="000000"/>
          <w:kern w:val="1"/>
        </w:rPr>
        <w:t> </w:t>
      </w:r>
      <w:r w:rsidRPr="003D65BB">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365B2">
        <w:rPr>
          <w:rFonts w:eastAsia="Arial Unicode MS"/>
          <w:color w:val="000000"/>
          <w:kern w:val="1"/>
        </w:rPr>
        <w:t> </w:t>
      </w:r>
      <w:r w:rsidRPr="003D65BB">
        <w:rPr>
          <w:iCs/>
        </w:rPr>
        <w:t>ТК</w:t>
      </w:r>
      <w:r>
        <w:rPr>
          <w:iCs/>
        </w:rPr>
        <w:t> </w:t>
      </w:r>
      <w:r w:rsidRPr="003D65BB">
        <w:rPr>
          <w:iCs/>
        </w:rPr>
        <w:t>РФ.</w:t>
      </w:r>
    </w:p>
    <w:p w:rsidR="00F725E2" w:rsidRPr="00553693" w:rsidRDefault="00F725E2" w:rsidP="008658C1">
      <w:pPr>
        <w:pStyle w:val="31"/>
        <w:ind w:firstLine="709"/>
        <w:contextualSpacing/>
        <w:rPr>
          <w:i/>
          <w:iCs/>
        </w:rPr>
      </w:pPr>
      <w:r w:rsidRPr="003D65BB">
        <w:rPr>
          <w:iCs/>
        </w:rPr>
        <w:t>2.2.3.</w:t>
      </w:r>
      <w:r w:rsidRPr="009365B2">
        <w:rPr>
          <w:rFonts w:eastAsia="Arial Unicode MS"/>
          <w:color w:val="000000"/>
          <w:kern w:val="1"/>
        </w:rPr>
        <w:t> </w:t>
      </w:r>
      <w:r w:rsidRPr="003D65BB">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Pr>
          <w:iCs/>
        </w:rPr>
        <w:t>ей руководителей образовательной органи</w:t>
      </w:r>
      <w:r w:rsidR="000559CA">
        <w:rPr>
          <w:iCs/>
        </w:rPr>
        <w:t>за</w:t>
      </w:r>
      <w:r w:rsidR="00C51EC3">
        <w:rPr>
          <w:iCs/>
        </w:rPr>
        <w:t>ции</w:t>
      </w:r>
      <w:r w:rsidRPr="003D65BB">
        <w:rPr>
          <w:iCs/>
        </w:rPr>
        <w:t>.</w:t>
      </w:r>
    </w:p>
    <w:p w:rsidR="00F725E2" w:rsidRPr="003D65BB" w:rsidRDefault="00F725E2" w:rsidP="008658C1">
      <w:pPr>
        <w:pStyle w:val="31"/>
        <w:ind w:firstLine="709"/>
        <w:contextualSpacing/>
        <w:rPr>
          <w:iCs/>
        </w:rPr>
      </w:pPr>
      <w:r w:rsidRPr="003D65BB">
        <w:rPr>
          <w:iCs/>
        </w:rPr>
        <w:t>2.2.4.</w:t>
      </w:r>
      <w:r w:rsidRPr="009365B2">
        <w:rPr>
          <w:rFonts w:eastAsia="Arial Unicode MS"/>
          <w:color w:val="000000"/>
          <w:kern w:val="1"/>
        </w:rPr>
        <w:t> </w:t>
      </w:r>
      <w:r w:rsidRPr="003D65BB">
        <w:rPr>
          <w:iCs/>
        </w:rPr>
        <w:t xml:space="preserve">Своевременно </w:t>
      </w:r>
      <w:r w:rsidRPr="003D65BB">
        <w:t xml:space="preserve">и в полном объёме </w:t>
      </w:r>
      <w:r w:rsidRPr="003D65BB">
        <w:rPr>
          <w:iCs/>
        </w:rPr>
        <w:t xml:space="preserve">осуществлять перечисление за работников страховых взносов, </w:t>
      </w:r>
      <w:r w:rsidRPr="003D65BB">
        <w:t>установленных в системе обязательного социального страхования работников в Федеральную налоговую службу и в Фонд социального страхования</w:t>
      </w:r>
      <w:r w:rsidRPr="003D65BB">
        <w:rPr>
          <w:iCs/>
        </w:rPr>
        <w:t xml:space="preserve"> на:</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медицинское страхование;</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выплату страховой части пенсии;</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социальное страхование на случай временной нетрудоспособности и в связи с материнством;</w:t>
      </w:r>
    </w:p>
    <w:p w:rsidR="00F725E2" w:rsidRPr="003D65BB" w:rsidRDefault="00F725E2" w:rsidP="008658C1">
      <w:pPr>
        <w:pStyle w:val="31"/>
        <w:ind w:firstLine="709"/>
        <w:contextualSpacing/>
        <w:rPr>
          <w:iCs/>
        </w:rPr>
      </w:pPr>
      <w:r w:rsidRPr="003D65BB">
        <w:rPr>
          <w:iCs/>
        </w:rPr>
        <w:lastRenderedPageBreak/>
        <w:t>-</w:t>
      </w:r>
      <w:r w:rsidRPr="009365B2">
        <w:rPr>
          <w:rFonts w:eastAsia="Arial Unicode MS"/>
          <w:color w:val="000000"/>
          <w:kern w:val="1"/>
        </w:rPr>
        <w:t> </w:t>
      </w:r>
      <w:r w:rsidRPr="003D65BB">
        <w:rPr>
          <w:iCs/>
        </w:rPr>
        <w:t>обязательное социальное страхование от несчастных случаев на производстве и профессиональных заболеваний.</w:t>
      </w:r>
    </w:p>
    <w:p w:rsidR="00F725E2" w:rsidRPr="000559CA" w:rsidRDefault="00F725E2" w:rsidP="008658C1">
      <w:pPr>
        <w:pStyle w:val="31"/>
        <w:ind w:firstLine="709"/>
        <w:contextualSpacing/>
      </w:pPr>
      <w:r w:rsidRPr="000559CA">
        <w:t>2.2.5.</w:t>
      </w:r>
      <w:r w:rsidRPr="000559CA">
        <w:rPr>
          <w:rFonts w:eastAsia="Arial Unicode MS"/>
          <w:kern w:val="1"/>
        </w:rPr>
        <w:t> </w:t>
      </w:r>
      <w:r w:rsidRPr="000559CA">
        <w:t>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0559CA">
        <w:t xml:space="preserve">ъём педагогической работы (далее – </w:t>
      </w:r>
      <w:r w:rsidRPr="000559CA">
        <w:t xml:space="preserve">нагрузки) педагогическим работникам устанавливается </w:t>
      </w:r>
      <w:r w:rsidR="00C51EC3" w:rsidRPr="000559CA">
        <w:t>работодателем исходя из образовательных программ</w:t>
      </w:r>
      <w:r w:rsidRPr="000559CA">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F725E2" w:rsidRPr="003D65BB" w:rsidRDefault="00004B64" w:rsidP="008658C1">
      <w:pPr>
        <w:pStyle w:val="31"/>
        <w:ind w:firstLine="709"/>
        <w:contextualSpacing/>
      </w:pPr>
      <w:r w:rsidRPr="00C51EC3">
        <w:t>Учитывать, что объём педагогической</w:t>
      </w:r>
      <w:r w:rsidR="001712AB">
        <w:t xml:space="preserve"> </w:t>
      </w:r>
      <w:r w:rsidR="00F725E2" w:rsidRPr="003D65BB">
        <w:t>нагрузки является обязательным условием для внесения в трудовой договор или дополнительное соглашение к нему.</w:t>
      </w:r>
    </w:p>
    <w:p w:rsidR="00F725E2" w:rsidRPr="003D65BB" w:rsidRDefault="00F725E2" w:rsidP="008658C1">
      <w:pPr>
        <w:pStyle w:val="31"/>
        <w:ind w:firstLine="709"/>
        <w:contextualSpacing/>
        <w:rPr>
          <w:iCs/>
        </w:rPr>
      </w:pPr>
      <w:r w:rsidRPr="003D65BB">
        <w:rPr>
          <w:iCs/>
        </w:rPr>
        <w:t>2.2.6.</w:t>
      </w:r>
      <w:r w:rsidRPr="009365B2">
        <w:rPr>
          <w:rFonts w:eastAsia="Arial Unicode MS"/>
          <w:color w:val="000000"/>
          <w:kern w:val="1"/>
        </w:rPr>
        <w:t> </w:t>
      </w:r>
      <w:r w:rsidRPr="003D65BB">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w:t>
      </w:r>
      <w:r>
        <w:rPr>
          <w:iCs/>
        </w:rPr>
        <w:t> </w:t>
      </w:r>
      <w:r w:rsidRPr="003D65BB">
        <w:rPr>
          <w:iCs/>
        </w:rPr>
        <w:t>ТК</w:t>
      </w:r>
      <w:r w:rsidRPr="00C307DF">
        <w:rPr>
          <w:iCs/>
        </w:rPr>
        <w:t> </w:t>
      </w:r>
      <w:r w:rsidRPr="003D65BB">
        <w:rPr>
          <w:iCs/>
        </w:rPr>
        <w:t xml:space="preserve">РФ </w:t>
      </w:r>
      <w:r w:rsidRPr="003D65BB">
        <w:t>с указанием обстоятельств, послуживших основанием для заключения срочного трудового договора</w:t>
      </w:r>
      <w:r w:rsidRPr="003D65BB">
        <w:rPr>
          <w:iCs/>
        </w:rPr>
        <w:t>.</w:t>
      </w:r>
    </w:p>
    <w:p w:rsidR="00F725E2" w:rsidRPr="003D65BB" w:rsidRDefault="00583C57" w:rsidP="008658C1">
      <w:pPr>
        <w:pStyle w:val="31"/>
        <w:ind w:firstLine="709"/>
        <w:contextualSpacing/>
      </w:pPr>
      <w:r>
        <w:t>При установлении</w:t>
      </w:r>
      <w:r w:rsidR="001712AB">
        <w:t xml:space="preserve"> </w:t>
      </w:r>
      <w:r w:rsidRPr="003D65BB">
        <w:t>и</w:t>
      </w:r>
      <w:r w:rsidR="001712AB">
        <w:t xml:space="preserve"> </w:t>
      </w:r>
      <w:r w:rsidRPr="003D65BB">
        <w:t>спытан</w:t>
      </w:r>
      <w:r>
        <w:t>ия</w:t>
      </w:r>
      <w:r w:rsidR="00F725E2" w:rsidRPr="003D65BB">
        <w:t xml:space="preserve"> при приёме на работу </w:t>
      </w:r>
      <w:r>
        <w:t>руководствоваться требованиями статьи 70 ТК РФ.</w:t>
      </w:r>
    </w:p>
    <w:p w:rsidR="00F725E2" w:rsidRPr="003D65BB" w:rsidRDefault="00F725E2" w:rsidP="008658C1">
      <w:pPr>
        <w:pStyle w:val="31"/>
        <w:ind w:firstLine="709"/>
        <w:contextualSpacing/>
      </w:pPr>
      <w:r w:rsidRPr="003D65BB">
        <w:t>2.2.7.</w:t>
      </w:r>
      <w:r w:rsidRPr="009365B2">
        <w:rPr>
          <w:rFonts w:eastAsia="Arial Unicode MS"/>
          <w:color w:val="000000"/>
          <w:kern w:val="1"/>
        </w:rPr>
        <w:t> </w:t>
      </w:r>
      <w:r w:rsidR="00583C57">
        <w:t>При приеме на работу</w:t>
      </w:r>
      <w:r w:rsidRPr="003D65BB">
        <w:t xml:space="preserve"> знакомить работника под </w:t>
      </w:r>
      <w:r w:rsidR="00583C57">
        <w:t>подпись</w:t>
      </w:r>
      <w:r w:rsidRPr="003D65BB">
        <w:t xml:space="preserve">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725E2" w:rsidRPr="003D65BB" w:rsidRDefault="00F725E2" w:rsidP="008658C1">
      <w:pPr>
        <w:pStyle w:val="31"/>
        <w:ind w:firstLine="709"/>
        <w:contextualSpacing/>
      </w:pPr>
      <w:r w:rsidRPr="003D65BB">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F725E2" w:rsidRPr="003D65BB" w:rsidRDefault="00F725E2" w:rsidP="008658C1">
      <w:pPr>
        <w:pStyle w:val="31"/>
        <w:ind w:firstLine="709"/>
        <w:contextualSpacing/>
        <w:rPr>
          <w:b/>
          <w:bCs/>
        </w:rPr>
      </w:pPr>
      <w:r w:rsidRPr="003D65BB">
        <w:t>2.2.8.</w:t>
      </w:r>
      <w:r w:rsidRPr="009365B2">
        <w:rPr>
          <w:rFonts w:eastAsia="Arial Unicode MS"/>
          <w:color w:val="000000"/>
          <w:kern w:val="1"/>
        </w:rPr>
        <w:t> </w:t>
      </w:r>
      <w:r w:rsidRPr="003D65BB">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725E2" w:rsidRPr="003D65BB" w:rsidRDefault="00F725E2" w:rsidP="008658C1">
      <w:pPr>
        <w:pStyle w:val="31"/>
        <w:ind w:firstLine="709"/>
        <w:contextualSpacing/>
        <w:rPr>
          <w:strike/>
        </w:rPr>
      </w:pPr>
      <w:r w:rsidRPr="003D65BB">
        <w:t>Запрещается требовать от работника выполнения работы, не обусловленной трудовым договором (статья 60</w:t>
      </w:r>
      <w:r w:rsidRPr="009365B2">
        <w:rPr>
          <w:rFonts w:eastAsia="Arial Unicode MS"/>
          <w:color w:val="000000"/>
          <w:kern w:val="1"/>
        </w:rPr>
        <w:t> </w:t>
      </w:r>
      <w:r w:rsidRPr="003D65BB">
        <w:t>ТК</w:t>
      </w:r>
      <w:r w:rsidRPr="009365B2">
        <w:rPr>
          <w:rFonts w:eastAsia="Arial Unicode MS"/>
          <w:color w:val="000000"/>
          <w:kern w:val="1"/>
        </w:rPr>
        <w:t> </w:t>
      </w:r>
      <w:r w:rsidRPr="003D65BB">
        <w:t>РФ).</w:t>
      </w:r>
    </w:p>
    <w:p w:rsidR="00F725E2" w:rsidRDefault="00F725E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 xml:space="preserve">не </w:t>
      </w:r>
      <w:r w:rsidR="0007077E" w:rsidRPr="00604E55">
        <w:rPr>
          <w:color w:val="000000"/>
          <w:sz w:val="28"/>
          <w:szCs w:val="28"/>
        </w:rPr>
        <w:t>позднее,</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F725E2" w:rsidRDefault="00F725E2" w:rsidP="008658C1">
      <w:pPr>
        <w:ind w:firstLine="709"/>
        <w:contextualSpacing/>
        <w:jc w:val="both"/>
        <w:rPr>
          <w:sz w:val="28"/>
          <w:szCs w:val="28"/>
        </w:rPr>
      </w:pPr>
      <w:r w:rsidRPr="00F6645C">
        <w:rPr>
          <w:sz w:val="28"/>
          <w:szCs w:val="28"/>
        </w:rPr>
        <w:lastRenderedPageBreak/>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F725E2" w:rsidRPr="00583C57" w:rsidRDefault="00F725E2" w:rsidP="008F17F5">
      <w:pPr>
        <w:ind w:firstLine="709"/>
        <w:contextualSpacing/>
        <w:jc w:val="both"/>
        <w:rPr>
          <w:sz w:val="28"/>
          <w:szCs w:val="28"/>
        </w:rPr>
      </w:pPr>
      <w:r w:rsidRPr="00583C57">
        <w:rPr>
          <w:sz w:val="28"/>
          <w:szCs w:val="28"/>
        </w:rPr>
        <w:t>2.2.10.</w:t>
      </w:r>
      <w:r w:rsidRPr="00583C57">
        <w:rPr>
          <w:rFonts w:eastAsia="Arial Unicode MS"/>
          <w:kern w:val="1"/>
          <w:sz w:val="28"/>
          <w:szCs w:val="28"/>
        </w:rPr>
        <w:t> </w:t>
      </w:r>
      <w:r w:rsidRPr="00583C57">
        <w:rPr>
          <w:sz w:val="28"/>
          <w:szCs w:val="28"/>
        </w:rPr>
        <w:t xml:space="preserve">Руководствоваться </w:t>
      </w:r>
      <w:r w:rsidR="008F17F5" w:rsidRPr="00583C57">
        <w:rPr>
          <w:sz w:val="28"/>
          <w:szCs w:val="28"/>
        </w:rPr>
        <w:t>до</w:t>
      </w:r>
      <w:r w:rsidR="008F17F5">
        <w:rPr>
          <w:sz w:val="28"/>
          <w:szCs w:val="28"/>
        </w:rPr>
        <w:t>полнительными</w:t>
      </w:r>
      <w:r w:rsidR="008F17F5" w:rsidRPr="00583C57">
        <w:rPr>
          <w:sz w:val="28"/>
          <w:szCs w:val="28"/>
        </w:rPr>
        <w:t xml:space="preserve"> соглашени</w:t>
      </w:r>
      <w:r w:rsidR="008F17F5">
        <w:rPr>
          <w:sz w:val="28"/>
          <w:szCs w:val="28"/>
        </w:rPr>
        <w:t>ями</w:t>
      </w:r>
      <w:r w:rsidR="008F17F5" w:rsidRPr="00583C57">
        <w:rPr>
          <w:sz w:val="28"/>
          <w:szCs w:val="28"/>
        </w:rPr>
        <w:t xml:space="preserve"> к трудовым договорам </w:t>
      </w:r>
      <w:r w:rsidRPr="00583C57">
        <w:rPr>
          <w:sz w:val="28"/>
          <w:szCs w:val="28"/>
        </w:rPr>
        <w:t xml:space="preserve">в целях ограничения составления и заполнения педагогическими работниками избыточной документации при заключении </w:t>
      </w:r>
      <w:r w:rsidR="00130FDC" w:rsidRPr="00583C57">
        <w:rPr>
          <w:sz w:val="28"/>
          <w:szCs w:val="28"/>
        </w:rPr>
        <w:t xml:space="preserve">трудовых договоров с </w:t>
      </w:r>
      <w:r w:rsidRPr="00583C57">
        <w:rPr>
          <w:sz w:val="28"/>
          <w:szCs w:val="28"/>
        </w:rPr>
        <w:t>воспитателями</w:t>
      </w:r>
      <w:r w:rsidR="00130FDC" w:rsidRPr="00583C57">
        <w:rPr>
          <w:sz w:val="28"/>
          <w:szCs w:val="28"/>
        </w:rPr>
        <w:t xml:space="preserve">, педагогическими работниками (специалистами) </w:t>
      </w:r>
      <w:r w:rsidRPr="00583C57">
        <w:rPr>
          <w:sz w:val="28"/>
          <w:szCs w:val="28"/>
        </w:rPr>
        <w:t>и педагогами дополнительного образования:</w:t>
      </w:r>
    </w:p>
    <w:p w:rsidR="00F725E2" w:rsidRPr="00583C57" w:rsidRDefault="00F725E2" w:rsidP="008658C1">
      <w:pPr>
        <w:ind w:firstLine="709"/>
        <w:contextualSpacing/>
        <w:jc w:val="both"/>
        <w:rPr>
          <w:sz w:val="28"/>
          <w:szCs w:val="28"/>
        </w:rPr>
      </w:pPr>
      <w:r w:rsidRPr="00583C57">
        <w:rPr>
          <w:sz w:val="28"/>
          <w:szCs w:val="28"/>
        </w:rPr>
        <w:t>1)</w:t>
      </w:r>
      <w:r w:rsidRPr="00583C57">
        <w:rPr>
          <w:rFonts w:eastAsia="Arial Unicode MS"/>
          <w:kern w:val="1"/>
          <w:sz w:val="28"/>
          <w:szCs w:val="28"/>
        </w:rPr>
        <w:t> </w:t>
      </w:r>
      <w:r w:rsidRPr="00583C57">
        <w:rPr>
          <w:sz w:val="28"/>
          <w:szCs w:val="28"/>
        </w:rPr>
        <w:t>при определении в соответствии с квалификационными характеристиками трудовых договор</w:t>
      </w:r>
      <w:r w:rsidR="00583C57" w:rsidRPr="00583C57">
        <w:rPr>
          <w:sz w:val="28"/>
          <w:szCs w:val="28"/>
        </w:rPr>
        <w:t>ов</w:t>
      </w:r>
      <w:r w:rsidRPr="00583C57">
        <w:rPr>
          <w:sz w:val="28"/>
          <w:szCs w:val="28"/>
        </w:rPr>
        <w:t xml:space="preserve"> конкретных должностных обязанностей педагогических работников, связанных с составлением и </w:t>
      </w:r>
      <w:r w:rsidR="008F17F5">
        <w:rPr>
          <w:sz w:val="28"/>
          <w:szCs w:val="28"/>
        </w:rPr>
        <w:t>заполнением ими характеристик</w:t>
      </w:r>
      <w:r w:rsidRPr="00583C57">
        <w:rPr>
          <w:sz w:val="28"/>
          <w:szCs w:val="28"/>
        </w:rPr>
        <w:t>;</w:t>
      </w:r>
    </w:p>
    <w:p w:rsidR="00F725E2" w:rsidRPr="00583C57" w:rsidRDefault="00F725E2" w:rsidP="008658C1">
      <w:pPr>
        <w:ind w:firstLine="709"/>
        <w:contextualSpacing/>
        <w:jc w:val="both"/>
        <w:rPr>
          <w:sz w:val="28"/>
          <w:szCs w:val="28"/>
        </w:rPr>
      </w:pPr>
      <w:r w:rsidRPr="00583C57">
        <w:rPr>
          <w:sz w:val="28"/>
          <w:szCs w:val="28"/>
        </w:rPr>
        <w:t>2)</w:t>
      </w:r>
      <w:r w:rsidRPr="00583C57">
        <w:rPr>
          <w:rFonts w:eastAsia="Arial Unicode MS"/>
          <w:kern w:val="1"/>
          <w:sz w:val="28"/>
          <w:szCs w:val="28"/>
        </w:rPr>
        <w:t> </w:t>
      </w:r>
      <w:r w:rsidRPr="00583C57">
        <w:rPr>
          <w:sz w:val="28"/>
          <w:szCs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583C57">
        <w:rPr>
          <w:sz w:val="28"/>
          <w:szCs w:val="28"/>
        </w:rPr>
        <w:t xml:space="preserve"> при наличии средств фонда заработной платы образовательной организации</w:t>
      </w:r>
      <w:r w:rsidRPr="00583C57">
        <w:rPr>
          <w:sz w:val="28"/>
          <w:szCs w:val="28"/>
        </w:rPr>
        <w:t xml:space="preserve">; </w:t>
      </w:r>
    </w:p>
    <w:p w:rsidR="00F725E2" w:rsidRPr="00583C57" w:rsidRDefault="00F725E2" w:rsidP="008658C1">
      <w:pPr>
        <w:pStyle w:val="31"/>
        <w:ind w:firstLine="709"/>
        <w:contextualSpacing/>
        <w:rPr>
          <w:i/>
        </w:rPr>
      </w:pPr>
      <w:r w:rsidRPr="00583C57">
        <w:t>3)</w:t>
      </w:r>
      <w:r w:rsidRPr="00583C57">
        <w:rPr>
          <w:rFonts w:eastAsia="Arial Unicode MS"/>
          <w:kern w:val="1"/>
        </w:rPr>
        <w:t> </w:t>
      </w:r>
      <w:r w:rsidRPr="00583C57">
        <w:t>при включении в должностные обязанности педагогических работников только след</w:t>
      </w:r>
      <w:r w:rsidR="00E12AE9" w:rsidRPr="00583C57">
        <w:t>ующих обязанностей, связанных с</w:t>
      </w:r>
      <w:r w:rsidRPr="00583C57">
        <w:rPr>
          <w:i/>
        </w:rPr>
        <w:t>:</w:t>
      </w:r>
    </w:p>
    <w:p w:rsidR="008C1BFD" w:rsidRPr="00583C57" w:rsidRDefault="008C1BFD" w:rsidP="008658C1">
      <w:pPr>
        <w:pStyle w:val="31"/>
        <w:ind w:firstLine="709"/>
        <w:contextualSpacing/>
        <w:rPr>
          <w:i/>
        </w:rPr>
      </w:pPr>
      <w:r w:rsidRPr="00583C57">
        <w:rPr>
          <w:i/>
        </w:rPr>
        <w:t>- для воспитателей:</w:t>
      </w:r>
    </w:p>
    <w:p w:rsidR="00F725E2" w:rsidRPr="00583C57" w:rsidRDefault="00E12AE9" w:rsidP="008658C1">
      <w:pPr>
        <w:pStyle w:val="31"/>
        <w:ind w:firstLine="709"/>
        <w:contextualSpacing/>
      </w:pPr>
      <w:r w:rsidRPr="00583C57">
        <w:t>а</w:t>
      </w:r>
      <w:r w:rsidR="00F725E2" w:rsidRPr="00583C57">
        <w:t>)</w:t>
      </w:r>
      <w:r w:rsidR="00F725E2" w:rsidRPr="00583C57">
        <w:rPr>
          <w:rFonts w:eastAsia="Arial Unicode MS"/>
          <w:kern w:val="1"/>
        </w:rPr>
        <w:t> </w:t>
      </w:r>
      <w:r w:rsidR="00F725E2" w:rsidRPr="00583C57">
        <w:t>участием в разработке части образовательной программы дошкольного образования, формируемой участниками образовательных отношений;</w:t>
      </w:r>
    </w:p>
    <w:p w:rsidR="00F725E2" w:rsidRPr="00583C57" w:rsidRDefault="00810461" w:rsidP="008658C1">
      <w:pPr>
        <w:pStyle w:val="31"/>
        <w:ind w:firstLine="709"/>
        <w:contextualSpacing/>
      </w:pPr>
      <w:r>
        <w:t>б</w:t>
      </w:r>
      <w:r w:rsidR="00F725E2" w:rsidRPr="00583C57">
        <w:t>)</w:t>
      </w:r>
      <w:r w:rsidR="00F725E2" w:rsidRPr="00583C57">
        <w:rPr>
          <w:rFonts w:eastAsia="Arial Unicode MS"/>
          <w:kern w:val="1"/>
        </w:rPr>
        <w:t> </w:t>
      </w:r>
      <w:r w:rsidR="00F725E2" w:rsidRPr="00583C57">
        <w:t>ведением педагогической диагностики (мониторинга);</w:t>
      </w:r>
    </w:p>
    <w:p w:rsidR="00F725E2" w:rsidRPr="003D65BB" w:rsidRDefault="00F725E2" w:rsidP="008658C1">
      <w:pPr>
        <w:pStyle w:val="31"/>
        <w:ind w:firstLine="709"/>
        <w:contextualSpacing/>
      </w:pPr>
      <w:r w:rsidRPr="003D65BB">
        <w:t>2.2.11.</w:t>
      </w:r>
      <w:r w:rsidRPr="009365B2">
        <w:rPr>
          <w:rFonts w:eastAsia="Arial Unicode MS"/>
          <w:color w:val="000000"/>
          <w:kern w:val="1"/>
        </w:rPr>
        <w:t> </w:t>
      </w:r>
      <w:r w:rsidRPr="003D65BB">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w:t>
      </w:r>
      <w:r>
        <w:t> </w:t>
      </w:r>
      <w:r w:rsidRPr="003D65BB">
        <w:t>РФ, а при массовых увольнениях работников –не позднее, чем за три месяца.</w:t>
      </w:r>
    </w:p>
    <w:p w:rsidR="00F725E2" w:rsidRPr="003D65BB" w:rsidRDefault="00F725E2" w:rsidP="008658C1">
      <w:pPr>
        <w:pStyle w:val="31"/>
        <w:ind w:firstLine="709"/>
        <w:contextualSpacing/>
      </w:pPr>
      <w:r w:rsidRPr="003D65BB">
        <w:t>Уведомление должно содержать проект нового штатного расписания, информацию об основаниях из</w:t>
      </w:r>
      <w:r w:rsidR="008B003D">
        <w:t xml:space="preserve">менения штатного расписания или педагогической </w:t>
      </w:r>
      <w:r w:rsidRPr="003D65BB">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810461" w:rsidRDefault="00F725E2" w:rsidP="00810461">
      <w:pPr>
        <w:pStyle w:val="31"/>
        <w:ind w:firstLine="709"/>
        <w:contextualSpacing/>
      </w:pPr>
      <w:r w:rsidRPr="003D65BB">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3D65BB" w:rsidRDefault="00F725E2" w:rsidP="008658C1">
      <w:pPr>
        <w:pStyle w:val="31"/>
        <w:ind w:firstLine="709"/>
        <w:contextualSpacing/>
      </w:pPr>
      <w:r w:rsidRPr="003D65BB">
        <w:t>Увольнение педагогических работников в связи с сокращением численности или штата работников до</w:t>
      </w:r>
      <w:r w:rsidR="001B4FFE">
        <w:t xml:space="preserve">пускается только при </w:t>
      </w:r>
      <w:r w:rsidRPr="003D65BB">
        <w:t>сокращени</w:t>
      </w:r>
      <w:r w:rsidR="00810461">
        <w:t>и</w:t>
      </w:r>
      <w:r w:rsidR="001712AB">
        <w:t xml:space="preserve"> </w:t>
      </w:r>
      <w:r w:rsidR="001B4FFE">
        <w:t>спис</w:t>
      </w:r>
      <w:r w:rsidR="001B4FFE" w:rsidRPr="001B4FFE">
        <w:t xml:space="preserve">очного состава воспитанников. Что влечёт за собой сокращение </w:t>
      </w:r>
      <w:r w:rsidRPr="001B4FFE">
        <w:t xml:space="preserve">количества </w:t>
      </w:r>
      <w:r w:rsidR="008C1BFD" w:rsidRPr="001B4FFE">
        <w:t xml:space="preserve">групп </w:t>
      </w:r>
      <w:r w:rsidR="008B003D" w:rsidRPr="001B4FFE">
        <w:t>воспитанников</w:t>
      </w:r>
      <w:r w:rsidRPr="001B4FFE">
        <w:t>.</w:t>
      </w:r>
    </w:p>
    <w:p w:rsidR="00F725E2" w:rsidRPr="003D65BB" w:rsidRDefault="00F725E2" w:rsidP="008658C1">
      <w:pPr>
        <w:pStyle w:val="31"/>
        <w:ind w:firstLine="709"/>
        <w:contextualSpacing/>
      </w:pPr>
      <w:r w:rsidRPr="003D65BB">
        <w:t>2.2.1</w:t>
      </w:r>
      <w:r w:rsidR="004B1FF0">
        <w:t>2</w:t>
      </w:r>
      <w:r w:rsidRPr="003D65BB">
        <w:t>.</w:t>
      </w:r>
      <w:r w:rsidRPr="009365B2">
        <w:rPr>
          <w:rFonts w:eastAsia="Arial Unicode MS"/>
          <w:color w:val="000000"/>
          <w:kern w:val="1"/>
        </w:rPr>
        <w:t> </w:t>
      </w:r>
      <w:r w:rsidRPr="003D65BB">
        <w:t xml:space="preserve">Осуществлять учёт мнения выборного органа первичной профсоюзной организации при расторжении трудового договора по инициативе </w:t>
      </w:r>
      <w:r w:rsidRPr="003D65BB">
        <w:lastRenderedPageBreak/>
        <w:t>работодателя в соответствии с пунктами вторым, третьим и пятым части первой статьи 81</w:t>
      </w:r>
      <w:r w:rsidRPr="009365B2">
        <w:rPr>
          <w:rFonts w:eastAsia="Arial Unicode MS"/>
          <w:color w:val="000000"/>
          <w:kern w:val="1"/>
        </w:rPr>
        <w:t> </w:t>
      </w:r>
      <w:r w:rsidRPr="003D65BB">
        <w:t>ТК</w:t>
      </w:r>
      <w:r>
        <w:t> </w:t>
      </w:r>
      <w:r w:rsidRPr="003D65BB">
        <w:t>РФ с работником – членом Профсоюза.</w:t>
      </w:r>
    </w:p>
    <w:p w:rsidR="00F725E2" w:rsidRPr="003D65BB" w:rsidRDefault="00F725E2" w:rsidP="008658C1">
      <w:pPr>
        <w:pStyle w:val="31"/>
        <w:ind w:firstLine="709"/>
        <w:contextualSpacing/>
      </w:pPr>
      <w:r w:rsidRPr="003D65BB">
        <w:t>2.2.1</w:t>
      </w:r>
      <w:r w:rsidR="004B1FF0">
        <w:t>3</w:t>
      </w:r>
      <w:r w:rsidRPr="003D65BB">
        <w:t>.</w:t>
      </w:r>
      <w:r w:rsidRPr="009365B2">
        <w:rPr>
          <w:rFonts w:eastAsia="Arial Unicode MS"/>
          <w:color w:val="000000"/>
          <w:kern w:val="1"/>
        </w:rPr>
        <w:t> </w:t>
      </w:r>
      <w:r w:rsidRPr="003D65BB">
        <w:t>Осуществлять выплаты, предусмотренные статьёй 178</w:t>
      </w:r>
      <w:r w:rsidRPr="009365B2">
        <w:rPr>
          <w:rFonts w:eastAsia="Arial Unicode MS"/>
          <w:color w:val="000000"/>
          <w:kern w:val="1"/>
        </w:rPr>
        <w:t> </w:t>
      </w:r>
      <w:r w:rsidRPr="003D65BB">
        <w:t>ТК</w:t>
      </w:r>
      <w:r w:rsidRPr="00F204B6">
        <w:t> </w:t>
      </w:r>
      <w:r w:rsidRPr="003D65BB">
        <w:t>РФ, увольняемым работникам при расторжении трудового договора в связи с ликвидацией организации.</w:t>
      </w:r>
    </w:p>
    <w:p w:rsidR="00F725E2" w:rsidRPr="003D65BB" w:rsidRDefault="00F725E2" w:rsidP="008658C1">
      <w:pPr>
        <w:pStyle w:val="31"/>
        <w:tabs>
          <w:tab w:val="left" w:pos="709"/>
          <w:tab w:val="left" w:pos="1620"/>
        </w:tabs>
        <w:ind w:firstLine="709"/>
        <w:contextualSpacing/>
      </w:pPr>
      <w:r w:rsidRPr="003D65BB">
        <w:t>2.2.1</w:t>
      </w:r>
      <w:r w:rsidR="004B1FF0">
        <w:t>4</w:t>
      </w:r>
      <w:r w:rsidRPr="003D65BB">
        <w:t>.</w:t>
      </w:r>
      <w:r w:rsidRPr="009365B2">
        <w:rPr>
          <w:rFonts w:eastAsia="Arial Unicode MS"/>
          <w:color w:val="000000"/>
          <w:kern w:val="1"/>
        </w:rPr>
        <w:t> </w:t>
      </w:r>
      <w:r w:rsidRPr="003D65BB">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725E2" w:rsidRPr="003D65BB" w:rsidRDefault="00F725E2" w:rsidP="008658C1">
      <w:pPr>
        <w:pStyle w:val="31"/>
        <w:tabs>
          <w:tab w:val="left" w:pos="709"/>
          <w:tab w:val="left" w:pos="1620"/>
        </w:tabs>
        <w:ind w:firstLine="709"/>
        <w:contextualSpacing/>
      </w:pPr>
      <w:r w:rsidRPr="003D65BB">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725E2" w:rsidRPr="003D65BB" w:rsidRDefault="00F725E2" w:rsidP="008658C1">
      <w:pPr>
        <w:pStyle w:val="31"/>
        <w:tabs>
          <w:tab w:val="left" w:pos="709"/>
          <w:tab w:val="left" w:pos="1620"/>
        </w:tabs>
        <w:ind w:firstLine="709"/>
        <w:contextualSpacing/>
      </w:pPr>
      <w:r w:rsidRPr="003D65BB">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5461B" w:rsidRDefault="00F725E2" w:rsidP="008658C1">
      <w:pPr>
        <w:pStyle w:val="31"/>
        <w:tabs>
          <w:tab w:val="left" w:pos="709"/>
          <w:tab w:val="left" w:pos="1620"/>
        </w:tabs>
        <w:ind w:firstLine="709"/>
        <w:contextualSpacing/>
      </w:pPr>
      <w:r w:rsidRPr="003D65BB">
        <w:t>2.2.1</w:t>
      </w:r>
      <w:r w:rsidR="00B5461B">
        <w:t>5</w:t>
      </w:r>
      <w:r w:rsidRPr="003D65BB">
        <w:t>.</w:t>
      </w:r>
      <w:r w:rsidRPr="009365B2">
        <w:rPr>
          <w:rFonts w:eastAsia="Arial Unicode MS"/>
          <w:color w:val="000000"/>
          <w:kern w:val="1"/>
        </w:rPr>
        <w:t> </w:t>
      </w:r>
      <w:r w:rsidRPr="003D65BB">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t>.</w:t>
      </w:r>
    </w:p>
    <w:p w:rsidR="00F725E2" w:rsidRPr="003D65BB" w:rsidRDefault="00F725E2" w:rsidP="008658C1">
      <w:pPr>
        <w:pStyle w:val="31"/>
        <w:tabs>
          <w:tab w:val="left" w:pos="709"/>
          <w:tab w:val="left" w:pos="1620"/>
        </w:tabs>
        <w:ind w:firstLine="709"/>
        <w:contextualSpacing/>
      </w:pPr>
      <w:r w:rsidRPr="003D65BB">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t> </w:t>
      </w:r>
      <w:r w:rsidRPr="003D65BB">
        <w:t>ТК</w:t>
      </w:r>
      <w:r>
        <w:t> </w:t>
      </w:r>
      <w:r w:rsidRPr="003D65BB">
        <w:t>РФ).</w:t>
      </w:r>
    </w:p>
    <w:p w:rsidR="00F725E2" w:rsidRPr="00506EE6" w:rsidRDefault="00F725E2"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Default="00E04288" w:rsidP="008658C1">
      <w:pPr>
        <w:ind w:firstLine="709"/>
        <w:contextualSpacing/>
        <w:jc w:val="both"/>
        <w:rPr>
          <w:sz w:val="28"/>
          <w:szCs w:val="28"/>
        </w:rPr>
      </w:pPr>
      <w:r>
        <w:rPr>
          <w:sz w:val="28"/>
          <w:szCs w:val="28"/>
        </w:rPr>
        <w:t>2.2.16</w:t>
      </w:r>
      <w:r w:rsidR="00F725E2">
        <w:rPr>
          <w:sz w:val="28"/>
          <w:szCs w:val="28"/>
        </w:rPr>
        <w:t>.</w:t>
      </w:r>
      <w:r w:rsidR="00F725E2" w:rsidRPr="009365B2">
        <w:rPr>
          <w:rFonts w:eastAsia="Arial Unicode MS"/>
          <w:color w:val="000000"/>
          <w:kern w:val="1"/>
          <w:sz w:val="28"/>
          <w:szCs w:val="28"/>
        </w:rPr>
        <w:t> </w:t>
      </w:r>
      <w:r w:rsidR="00F725E2" w:rsidRPr="003760BB">
        <w:rPr>
          <w:bCs/>
          <w:iCs/>
          <w:sz w:val="28"/>
          <w:szCs w:val="28"/>
        </w:rPr>
        <w:t>В случае прекращения тр</w:t>
      </w:r>
      <w:r w:rsidR="00F725E2">
        <w:rPr>
          <w:bCs/>
          <w:iCs/>
          <w:sz w:val="28"/>
          <w:szCs w:val="28"/>
        </w:rPr>
        <w:t>удового договора на основании пункта седьмого части первой статьи 77 ТК </w:t>
      </w:r>
      <w:r w:rsidR="00F725E2" w:rsidRPr="003760BB">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Pr>
          <w:bCs/>
          <w:iCs/>
          <w:sz w:val="28"/>
          <w:szCs w:val="28"/>
        </w:rPr>
        <w:t>двухнедельного среднего</w:t>
      </w:r>
      <w:r w:rsidR="00F725E2" w:rsidRPr="003760BB">
        <w:rPr>
          <w:bCs/>
          <w:iCs/>
          <w:sz w:val="28"/>
          <w:szCs w:val="28"/>
        </w:rPr>
        <w:t xml:space="preserve"> заработка</w:t>
      </w:r>
      <w:r w:rsidR="00441010">
        <w:rPr>
          <w:bCs/>
          <w:iCs/>
          <w:sz w:val="28"/>
          <w:szCs w:val="28"/>
        </w:rPr>
        <w:t xml:space="preserve"> согласно </w:t>
      </w:r>
      <w:r w:rsidR="00441010" w:rsidRPr="00C463A4">
        <w:rPr>
          <w:bCs/>
          <w:iCs/>
          <w:sz w:val="28"/>
          <w:szCs w:val="28"/>
        </w:rPr>
        <w:t>ст</w:t>
      </w:r>
      <w:r w:rsidR="00C463A4">
        <w:rPr>
          <w:bCs/>
          <w:iCs/>
          <w:sz w:val="28"/>
          <w:szCs w:val="28"/>
        </w:rPr>
        <w:t>атье</w:t>
      </w:r>
      <w:r w:rsidRPr="00C463A4">
        <w:rPr>
          <w:bCs/>
          <w:iCs/>
          <w:sz w:val="28"/>
          <w:szCs w:val="28"/>
        </w:rPr>
        <w:t xml:space="preserve"> 178 ТК РФ</w:t>
      </w:r>
      <w:r w:rsidR="00F725E2" w:rsidRPr="00C463A4">
        <w:rPr>
          <w:bCs/>
          <w:iCs/>
          <w:sz w:val="28"/>
          <w:szCs w:val="28"/>
        </w:rPr>
        <w:t>.</w:t>
      </w:r>
    </w:p>
    <w:p w:rsidR="00F725E2" w:rsidRPr="00B5461B" w:rsidRDefault="00F725E2" w:rsidP="008658C1">
      <w:pPr>
        <w:ind w:firstLine="709"/>
        <w:contextualSpacing/>
        <w:jc w:val="both"/>
        <w:rPr>
          <w:b/>
          <w:sz w:val="28"/>
          <w:szCs w:val="28"/>
        </w:rPr>
      </w:pPr>
      <w:r w:rsidRPr="00B5461B">
        <w:rPr>
          <w:b/>
          <w:color w:val="000000"/>
          <w:sz w:val="28"/>
          <w:szCs w:val="28"/>
        </w:rPr>
        <w:t>2.3.</w:t>
      </w:r>
      <w:r w:rsidRPr="00B5461B">
        <w:rPr>
          <w:rFonts w:eastAsia="Arial Unicode MS"/>
          <w:b/>
          <w:color w:val="000000"/>
          <w:kern w:val="1"/>
          <w:sz w:val="28"/>
          <w:szCs w:val="28"/>
        </w:rPr>
        <w:t> </w:t>
      </w:r>
      <w:r w:rsidRPr="00B5461B">
        <w:rPr>
          <w:b/>
          <w:color w:val="000000"/>
          <w:sz w:val="28"/>
          <w:szCs w:val="28"/>
        </w:rPr>
        <w:t>Выборный орган первичной профсоюзной организации обязуется:</w:t>
      </w:r>
    </w:p>
    <w:p w:rsidR="00F725E2" w:rsidRPr="0088215B"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 xml:space="preserve">ых </w:t>
      </w:r>
      <w:r>
        <w:rPr>
          <w:color w:val="000000"/>
          <w:sz w:val="28"/>
          <w:szCs w:val="28"/>
        </w:rPr>
        <w:lastRenderedPageBreak/>
        <w:t>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F725E2"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1712AB">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F725E2" w:rsidRPr="000C69A3"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F725E2" w:rsidRPr="00604E55" w:rsidRDefault="00F725E2" w:rsidP="008658C1">
      <w:pPr>
        <w:pStyle w:val="aff8"/>
        <w:spacing w:before="0" w:beforeAutospacing="0" w:after="0" w:afterAutospacing="0"/>
        <w:ind w:firstLine="709"/>
        <w:contextualSpacing/>
        <w:jc w:val="center"/>
        <w:rPr>
          <w:color w:val="000000"/>
          <w:sz w:val="28"/>
          <w:szCs w:val="28"/>
        </w:rPr>
      </w:pPr>
    </w:p>
    <w:p w:rsidR="00F725E2" w:rsidRPr="00297630" w:rsidRDefault="00F725E2" w:rsidP="008658C1">
      <w:pPr>
        <w:pStyle w:val="31"/>
        <w:ind w:firstLine="709"/>
        <w:contextualSpacing/>
        <w:jc w:val="center"/>
        <w:outlineLvl w:val="0"/>
        <w:rPr>
          <w:b/>
          <w:bCs/>
          <w:caps/>
          <w:szCs w:val="28"/>
        </w:rPr>
      </w:pPr>
      <w:r w:rsidRPr="00297630">
        <w:rPr>
          <w:b/>
          <w:bCs/>
          <w:caps/>
          <w:szCs w:val="28"/>
        </w:rPr>
        <w:t>III. рабочее время и время отдыха</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ConsPlusNormal"/>
        <w:ind w:firstLine="709"/>
        <w:contextualSpacing/>
        <w:jc w:val="both"/>
        <w:rPr>
          <w:rFonts w:ascii="Times New Roman" w:hAnsi="Times New Roman" w:cs="Times New Roman"/>
          <w:b/>
          <w:kern w:val="0"/>
          <w:sz w:val="28"/>
          <w:szCs w:val="28"/>
        </w:rPr>
      </w:pPr>
      <w:r w:rsidRPr="00761216">
        <w:rPr>
          <w:rFonts w:ascii="Times New Roman" w:hAnsi="Times New Roman" w:cs="Times New Roman"/>
          <w:b/>
          <w:kern w:val="0"/>
          <w:sz w:val="28"/>
          <w:szCs w:val="28"/>
        </w:rPr>
        <w:t>3.1. Стороны пришли к соглашению о том, что:</w:t>
      </w:r>
    </w:p>
    <w:p w:rsidR="00F725E2" w:rsidRPr="00F93C0F" w:rsidRDefault="00F725E2"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w:t>
      </w:r>
      <w:r w:rsidR="00E841E7">
        <w:rPr>
          <w:rFonts w:ascii="Times New Roman" w:hAnsi="Times New Roman" w:cs="Times New Roman"/>
          <w:kern w:val="0"/>
          <w:sz w:val="28"/>
          <w:szCs w:val="28"/>
        </w:rPr>
        <w:t xml:space="preserve"> сеткой организованной образовательной деятельности (далее – ООД)</w:t>
      </w:r>
      <w:r w:rsidRPr="00D039DA">
        <w:rPr>
          <w:rFonts w:ascii="Times New Roman" w:hAnsi="Times New Roman" w:cs="Times New Roman"/>
          <w:kern w:val="0"/>
          <w:sz w:val="28"/>
          <w:szCs w:val="28"/>
        </w:rPr>
        <w:t xml:space="preserve">, </w:t>
      </w:r>
      <w:r w:rsidR="00E841E7">
        <w:rPr>
          <w:rFonts w:ascii="Times New Roman" w:hAnsi="Times New Roman" w:cs="Times New Roman"/>
          <w:kern w:val="0"/>
          <w:sz w:val="28"/>
          <w:szCs w:val="28"/>
        </w:rPr>
        <w:t>годовым планом работы</w:t>
      </w:r>
      <w:r w:rsidRPr="00D039DA">
        <w:rPr>
          <w:rFonts w:ascii="Times New Roman" w:hAnsi="Times New Roman" w:cs="Times New Roman"/>
          <w:kern w:val="0"/>
          <w:sz w:val="28"/>
          <w:szCs w:val="28"/>
        </w:rPr>
        <w:t xml:space="preserve">,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 xml:space="preserve">сучётом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346CFA">
        <w:rPr>
          <w:rFonts w:ascii="Times New Roman" w:hAnsi="Times New Roman" w:cs="Times New Roman"/>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346CFA">
        <w:rPr>
          <w:rFonts w:ascii="Times New Roman" w:hAnsi="Times New Roman" w:cs="Times New Roman"/>
          <w:sz w:val="28"/>
          <w:szCs w:val="28"/>
        </w:rPr>
        <w:t>дошкольного</w:t>
      </w:r>
      <w:r w:rsidRPr="00346CFA">
        <w:rPr>
          <w:rFonts w:ascii="Times New Roman" w:hAnsi="Times New Roman" w:cs="Times New Roman"/>
          <w:sz w:val="28"/>
          <w:szCs w:val="28"/>
        </w:rPr>
        <w:t xml:space="preserve"> образования</w:t>
      </w:r>
      <w:r w:rsidRPr="00D039DA">
        <w:rPr>
          <w:rFonts w:ascii="Times New Roman" w:hAnsi="Times New Roman" w:cs="Times New Roman"/>
          <w:sz w:val="28"/>
          <w:szCs w:val="28"/>
        </w:rPr>
        <w:t>,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44235A">
        <w:rPr>
          <w:rFonts w:ascii="Times New Roman" w:hAnsi="Times New Roman" w:cs="Times New Roman"/>
          <w:sz w:val="28"/>
          <w:szCs w:val="28"/>
        </w:rPr>
        <w:t>образования.</w:t>
      </w:r>
    </w:p>
    <w:p w:rsidR="00F725E2" w:rsidRPr="003D65BB" w:rsidRDefault="00F725E2" w:rsidP="008658C1">
      <w:pPr>
        <w:pStyle w:val="31"/>
        <w:ind w:firstLine="709"/>
        <w:contextualSpacing/>
      </w:pPr>
      <w:r w:rsidRPr="003D65BB">
        <w:lastRenderedPageBreak/>
        <w:t>3.1.2.</w:t>
      </w:r>
      <w:r w:rsidRPr="009365B2">
        <w:rPr>
          <w:rFonts w:eastAsia="Arial Unicode MS"/>
          <w:color w:val="000000"/>
          <w:kern w:val="1"/>
        </w:rPr>
        <w:t> </w:t>
      </w:r>
      <w:r w:rsidRPr="003D65BB">
        <w:t xml:space="preserve">Фактический объём </w:t>
      </w:r>
      <w:r w:rsidR="00E841E7">
        <w:t xml:space="preserve"> педагогической </w:t>
      </w:r>
      <w:r w:rsidRPr="003D65BB">
        <w:t xml:space="preserve">работы (далее – </w:t>
      </w:r>
      <w:r w:rsidR="00E841E7">
        <w:t xml:space="preserve">педагогическая </w:t>
      </w:r>
      <w:r w:rsidRPr="003D65BB">
        <w:t>нагрузк</w:t>
      </w:r>
      <w:r w:rsidR="00E841E7">
        <w:t xml:space="preserve">а) на новый учебный год педагогических </w:t>
      </w:r>
      <w:r w:rsidRPr="003D65BB">
        <w:t xml:space="preserve">работников, ведущих </w:t>
      </w:r>
      <w:r w:rsidR="00E841E7" w:rsidRPr="00346CFA">
        <w:t xml:space="preserve">воспитательно-образовательную </w:t>
      </w:r>
      <w:r w:rsidRPr="00346CFA">
        <w:t>работу помимо</w:t>
      </w:r>
      <w:r w:rsidR="00F14708">
        <w:t xml:space="preserve"> </w:t>
      </w:r>
      <w:r w:rsidR="00E841E7">
        <w:t>основной работы (далее – педагог</w:t>
      </w:r>
      <w:r w:rsidRPr="003D65BB">
        <w:t>),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w:t>
      </w:r>
      <w:r w:rsidR="00E841E7">
        <w:t>ов в отпуск, с тем, чтобы педагог</w:t>
      </w:r>
      <w:r w:rsidRPr="003D65BB">
        <w:t xml:space="preserve"> знал, с какой учебной нагрузкой он будет работать в новом учебном году, а также для об</w:t>
      </w:r>
      <w:r w:rsidR="00E841E7">
        <w:t>еспечения предупреждения педагогов</w:t>
      </w:r>
      <w:r w:rsidRPr="003D65BB">
        <w:t xml:space="preserve"> в письменном виде не менее чем за два месяца о возможных ее изменениях.</w:t>
      </w:r>
    </w:p>
    <w:p w:rsidR="00F725E2" w:rsidRDefault="00E841E7" w:rsidP="008658C1">
      <w:pPr>
        <w:ind w:firstLine="709"/>
        <w:contextualSpacing/>
        <w:jc w:val="both"/>
        <w:rPr>
          <w:sz w:val="28"/>
          <w:szCs w:val="28"/>
        </w:rPr>
      </w:pPr>
      <w:r>
        <w:rPr>
          <w:sz w:val="28"/>
          <w:szCs w:val="28"/>
        </w:rPr>
        <w:t>При установлении педагогам</w:t>
      </w:r>
      <w:r w:rsidR="00F725E2" w:rsidRPr="00A75B01">
        <w:rPr>
          <w:sz w:val="28"/>
          <w:szCs w:val="28"/>
        </w:rPr>
        <w:t>, для которых данная организация является местом основной работы</w:t>
      </w:r>
      <w:r w:rsidR="00F725E2" w:rsidRPr="004C37CD">
        <w:rPr>
          <w:sz w:val="28"/>
          <w:szCs w:val="28"/>
        </w:rPr>
        <w:t>, фактического объ</w:t>
      </w:r>
      <w:r w:rsidR="00F725E2">
        <w:rPr>
          <w:sz w:val="28"/>
          <w:szCs w:val="28"/>
        </w:rPr>
        <w:t>ё</w:t>
      </w:r>
      <w:r w:rsidR="00F725E2" w:rsidRPr="004C37CD">
        <w:rPr>
          <w:sz w:val="28"/>
          <w:szCs w:val="28"/>
        </w:rPr>
        <w:t xml:space="preserve">ма </w:t>
      </w:r>
      <w:r>
        <w:rPr>
          <w:sz w:val="28"/>
          <w:szCs w:val="28"/>
        </w:rPr>
        <w:t>педагогической</w:t>
      </w:r>
      <w:r w:rsidR="001712AB">
        <w:rPr>
          <w:sz w:val="28"/>
          <w:szCs w:val="28"/>
        </w:rPr>
        <w:t xml:space="preserve"> </w:t>
      </w:r>
      <w:r w:rsidR="00F725E2" w:rsidRPr="004C37CD">
        <w:rPr>
          <w:sz w:val="28"/>
          <w:szCs w:val="28"/>
        </w:rPr>
        <w:t>нагрузки на новый учебный год</w:t>
      </w:r>
      <w:r w:rsidR="008A692F">
        <w:rPr>
          <w:sz w:val="28"/>
          <w:szCs w:val="28"/>
        </w:rPr>
        <w:t>,</w:t>
      </w:r>
      <w:r w:rsidR="00F725E2" w:rsidRPr="004C37CD">
        <w:rPr>
          <w:sz w:val="28"/>
          <w:szCs w:val="28"/>
        </w:rPr>
        <w:t xml:space="preserve"> за ними</w:t>
      </w:r>
      <w:r w:rsidR="001712AB">
        <w:rPr>
          <w:sz w:val="28"/>
          <w:szCs w:val="28"/>
        </w:rPr>
        <w:t xml:space="preserve"> </w:t>
      </w:r>
      <w:r w:rsidR="00F725E2" w:rsidRPr="00A75B01">
        <w:rPr>
          <w:sz w:val="28"/>
          <w:szCs w:val="28"/>
        </w:rPr>
        <w:t>сохраняется е</w:t>
      </w:r>
      <w:r w:rsidR="00F725E2">
        <w:rPr>
          <w:sz w:val="28"/>
          <w:szCs w:val="28"/>
        </w:rPr>
        <w:t>ё</w:t>
      </w:r>
      <w:r w:rsidR="00F725E2" w:rsidRPr="00A75B01">
        <w:rPr>
          <w:sz w:val="28"/>
          <w:szCs w:val="28"/>
        </w:rPr>
        <w:t xml:space="preserve"> объ</w:t>
      </w:r>
      <w:r w:rsidR="00F725E2">
        <w:rPr>
          <w:sz w:val="28"/>
          <w:szCs w:val="28"/>
        </w:rPr>
        <w:t>ё</w:t>
      </w:r>
      <w:r w:rsidR="00F725E2" w:rsidRPr="00A75B01">
        <w:rPr>
          <w:sz w:val="28"/>
          <w:szCs w:val="28"/>
        </w:rPr>
        <w:t xml:space="preserve">м и преемственность </w:t>
      </w:r>
      <w:r>
        <w:rPr>
          <w:sz w:val="28"/>
          <w:szCs w:val="28"/>
        </w:rPr>
        <w:t>работы в группах образовательной организации</w:t>
      </w:r>
      <w:r w:rsidR="00F725E2" w:rsidRPr="00A75B01">
        <w:rPr>
          <w:sz w:val="28"/>
          <w:szCs w:val="28"/>
        </w:rPr>
        <w:t xml:space="preserve">. </w:t>
      </w:r>
    </w:p>
    <w:p w:rsidR="00F725E2" w:rsidRPr="00AA737A" w:rsidRDefault="00F725E2" w:rsidP="008658C1">
      <w:pPr>
        <w:ind w:firstLine="709"/>
        <w:contextualSpacing/>
        <w:jc w:val="both"/>
        <w:rPr>
          <w:sz w:val="28"/>
          <w:szCs w:val="28"/>
        </w:rPr>
      </w:pPr>
      <w:r w:rsidRPr="00AA737A">
        <w:rPr>
          <w:sz w:val="28"/>
          <w:szCs w:val="28"/>
        </w:rPr>
        <w:t xml:space="preserve">Изменение (увеличение или снижение) объёма </w:t>
      </w:r>
      <w:r w:rsidR="00E841E7">
        <w:rPr>
          <w:sz w:val="28"/>
          <w:szCs w:val="28"/>
        </w:rPr>
        <w:t>педагогической</w:t>
      </w:r>
      <w:r w:rsidR="001712AB">
        <w:rPr>
          <w:sz w:val="28"/>
          <w:szCs w:val="28"/>
        </w:rPr>
        <w:t xml:space="preserve"> </w:t>
      </w:r>
      <w:r w:rsidR="00E841E7">
        <w:rPr>
          <w:sz w:val="28"/>
          <w:szCs w:val="28"/>
        </w:rPr>
        <w:t xml:space="preserve">нагрузки педагогов </w:t>
      </w:r>
      <w:r w:rsidRPr="00AA737A">
        <w:rPr>
          <w:sz w:val="28"/>
          <w:szCs w:val="28"/>
        </w:rPr>
        <w:t>при установлении ее на новый уче</w:t>
      </w:r>
      <w:r w:rsidR="00315213">
        <w:rPr>
          <w:sz w:val="28"/>
          <w:szCs w:val="28"/>
        </w:rPr>
        <w:t xml:space="preserve">бный год по сравнению с педагогической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F725E2" w:rsidRPr="003D65BB" w:rsidRDefault="00F725E2" w:rsidP="008658C1">
      <w:pPr>
        <w:pStyle w:val="31"/>
        <w:ind w:firstLine="709"/>
        <w:contextualSpacing/>
        <w:rPr>
          <w:iCs/>
        </w:rPr>
      </w:pPr>
      <w:r w:rsidRPr="003D65BB">
        <w:rPr>
          <w:iCs/>
        </w:rPr>
        <w:t>У</w:t>
      </w:r>
      <w:r w:rsidR="00315213">
        <w:rPr>
          <w:iCs/>
        </w:rPr>
        <w:t>меньшение или увеличение педагогической нагрузки педагогов</w:t>
      </w:r>
      <w:r w:rsidRPr="003D65BB">
        <w:rPr>
          <w:iCs/>
        </w:rPr>
        <w:t xml:space="preserve"> в течение учебного года по сравнению с учебной нагрузкой, оговоренной в трудовом договоре работника возможны только:</w:t>
      </w:r>
    </w:p>
    <w:p w:rsidR="00F725E2" w:rsidRPr="003D65BB" w:rsidRDefault="00F725E2" w:rsidP="008658C1">
      <w:pPr>
        <w:pStyle w:val="31"/>
        <w:ind w:firstLine="709"/>
        <w:contextualSpacing/>
        <w:rPr>
          <w:iCs/>
        </w:rPr>
      </w:pPr>
      <w:r w:rsidRPr="003D65BB">
        <w:rPr>
          <w:iCs/>
        </w:rPr>
        <w:t>а)</w:t>
      </w:r>
      <w:r w:rsidRPr="009365B2">
        <w:rPr>
          <w:rFonts w:eastAsia="Arial Unicode MS"/>
          <w:color w:val="000000"/>
          <w:kern w:val="1"/>
        </w:rPr>
        <w:t> </w:t>
      </w:r>
      <w:r w:rsidRPr="003D65BB">
        <w:rPr>
          <w:iCs/>
        </w:rPr>
        <w:t>по взаимному согласию сторон;</w:t>
      </w:r>
    </w:p>
    <w:p w:rsidR="00F725E2" w:rsidRPr="003D65BB" w:rsidRDefault="00F725E2" w:rsidP="008658C1">
      <w:pPr>
        <w:pStyle w:val="31"/>
        <w:ind w:firstLine="709"/>
        <w:contextualSpacing/>
        <w:rPr>
          <w:iCs/>
        </w:rPr>
      </w:pPr>
      <w:r w:rsidRPr="003D65BB">
        <w:rPr>
          <w:iCs/>
        </w:rPr>
        <w:t>б)</w:t>
      </w:r>
      <w:r w:rsidRPr="009365B2">
        <w:rPr>
          <w:rFonts w:eastAsia="Arial Unicode MS"/>
          <w:color w:val="000000"/>
          <w:kern w:val="1"/>
        </w:rPr>
        <w:t> </w:t>
      </w:r>
      <w:r w:rsidRPr="003D65BB">
        <w:rPr>
          <w:iCs/>
        </w:rPr>
        <w:t>по инициативе работодателя в случаях:</w:t>
      </w:r>
    </w:p>
    <w:p w:rsidR="00F725E2" w:rsidRPr="003D65BB" w:rsidRDefault="00F725E2" w:rsidP="008658C1">
      <w:pPr>
        <w:pStyle w:val="31"/>
        <w:ind w:firstLine="709"/>
        <w:contextualSpacing/>
        <w:rPr>
          <w:iCs/>
          <w:strike/>
        </w:rPr>
      </w:pPr>
      <w:r w:rsidRPr="003D65BB">
        <w:rPr>
          <w:iCs/>
        </w:rPr>
        <w:t>—</w:t>
      </w:r>
      <w:r w:rsidRPr="009365B2">
        <w:rPr>
          <w:rFonts w:eastAsia="Arial Unicode MS"/>
          <w:color w:val="000000"/>
          <w:kern w:val="1"/>
        </w:rPr>
        <w:t> </w:t>
      </w:r>
      <w:r w:rsidRPr="003D65BB">
        <w:rPr>
          <w:iCs/>
        </w:rPr>
        <w:t>уменьшения количества часов по планам и программам,</w:t>
      </w:r>
      <w:r w:rsidR="00315213">
        <w:rPr>
          <w:iCs/>
        </w:rPr>
        <w:t xml:space="preserve"> сокращения количества групп</w:t>
      </w:r>
      <w:r w:rsidRPr="003D65BB">
        <w:rPr>
          <w:iCs/>
        </w:rPr>
        <w:t>;</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00315213">
        <w:rPr>
          <w:iCs/>
        </w:rPr>
        <w:t>восстановления на работе педагога</w:t>
      </w:r>
      <w:r w:rsidRPr="003D65BB">
        <w:rPr>
          <w:iCs/>
        </w:rPr>
        <w:t xml:space="preserve">, ранее выполнявшего эту </w:t>
      </w:r>
      <w:r w:rsidR="00315213">
        <w:rPr>
          <w:iCs/>
        </w:rPr>
        <w:t>педагогическую</w:t>
      </w:r>
      <w:r w:rsidRPr="003D65BB">
        <w:rPr>
          <w:iCs/>
        </w:rPr>
        <w:t xml:space="preserve"> нагрузку;</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 xml:space="preserve">возвращения на работу женщины, прервавшей отпуск по уходу за ребёнком до достижения им </w:t>
      </w:r>
      <w:r w:rsidRPr="00125647">
        <w:rPr>
          <w:iCs/>
        </w:rPr>
        <w:t xml:space="preserve">возраста трех лет, </w:t>
      </w:r>
      <w:r w:rsidRPr="003D65BB">
        <w:rPr>
          <w:iCs/>
        </w:rPr>
        <w:t>или после окончания этого отпуска.</w:t>
      </w:r>
    </w:p>
    <w:p w:rsidR="00F725E2" w:rsidRDefault="00F725E2" w:rsidP="008658C1">
      <w:pPr>
        <w:ind w:firstLine="709"/>
        <w:contextualSpacing/>
        <w:jc w:val="both"/>
        <w:rPr>
          <w:sz w:val="28"/>
          <w:szCs w:val="28"/>
        </w:rPr>
      </w:pPr>
      <w:r>
        <w:rPr>
          <w:sz w:val="28"/>
          <w:szCs w:val="28"/>
        </w:rPr>
        <w:t>Объё</w:t>
      </w:r>
      <w:r w:rsidRPr="00A75B01">
        <w:rPr>
          <w:sz w:val="28"/>
          <w:szCs w:val="28"/>
        </w:rPr>
        <w:t xml:space="preserve">м </w:t>
      </w:r>
      <w:r w:rsidR="0042794F">
        <w:rPr>
          <w:sz w:val="28"/>
          <w:szCs w:val="28"/>
        </w:rPr>
        <w:t xml:space="preserve">педагогической </w:t>
      </w:r>
      <w:r w:rsidRPr="00A75B01">
        <w:rPr>
          <w:sz w:val="28"/>
          <w:szCs w:val="28"/>
        </w:rPr>
        <w:t xml:space="preserve">нагрузки, установленный </w:t>
      </w:r>
      <w:r w:rsidR="0042794F">
        <w:rPr>
          <w:sz w:val="28"/>
          <w:szCs w:val="28"/>
        </w:rPr>
        <w:t>педагогам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sidRPr="00C01ECA">
        <w:rPr>
          <w:sz w:val="28"/>
          <w:szCs w:val="28"/>
        </w:rPr>
        <w:t xml:space="preserve">сокращением количества </w:t>
      </w:r>
      <w:r w:rsidR="00B3697A">
        <w:rPr>
          <w:sz w:val="28"/>
          <w:szCs w:val="28"/>
        </w:rPr>
        <w:t xml:space="preserve">воспитанников </w:t>
      </w:r>
      <w:r w:rsidR="00BE52E9">
        <w:rPr>
          <w:sz w:val="28"/>
          <w:szCs w:val="28"/>
        </w:rPr>
        <w:t xml:space="preserve">и </w:t>
      </w:r>
      <w:r w:rsidR="0042794F">
        <w:rPr>
          <w:sz w:val="28"/>
          <w:szCs w:val="28"/>
        </w:rPr>
        <w:t xml:space="preserve">сокращением </w:t>
      </w:r>
      <w:r w:rsidR="00BE52E9">
        <w:rPr>
          <w:sz w:val="28"/>
          <w:szCs w:val="28"/>
        </w:rPr>
        <w:t>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 xml:space="preserve">ме выполняемой </w:t>
      </w:r>
      <w:r w:rsidR="00BE52E9">
        <w:rPr>
          <w:sz w:val="28"/>
          <w:szCs w:val="28"/>
        </w:rPr>
        <w:t xml:space="preserve">педагогической </w:t>
      </w:r>
      <w:r w:rsidRPr="00CB3A1C">
        <w:rPr>
          <w:sz w:val="28"/>
          <w:szCs w:val="28"/>
        </w:rPr>
        <w:t>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F725E2" w:rsidRDefault="00F725E2"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w:t>
      </w:r>
      <w:r w:rsidR="00BE52E9">
        <w:rPr>
          <w:sz w:val="28"/>
          <w:szCs w:val="28"/>
        </w:rPr>
        <w:t xml:space="preserve">педагогическая </w:t>
      </w:r>
      <w:r w:rsidRPr="004C37CD">
        <w:rPr>
          <w:sz w:val="28"/>
          <w:szCs w:val="28"/>
        </w:rPr>
        <w:t>нагрузка должна предлага</w:t>
      </w:r>
      <w:r w:rsidR="00324F1A">
        <w:rPr>
          <w:sz w:val="28"/>
          <w:szCs w:val="28"/>
        </w:rPr>
        <w:t>ться, прежде всего, тем педагогам</w:t>
      </w:r>
      <w:r w:rsidRPr="004C37CD">
        <w:rPr>
          <w:sz w:val="28"/>
          <w:szCs w:val="28"/>
        </w:rPr>
        <w:t xml:space="preserve">, </w:t>
      </w:r>
      <w:r w:rsidR="00125647">
        <w:rPr>
          <w:sz w:val="28"/>
          <w:szCs w:val="28"/>
        </w:rPr>
        <w:t>у которых нагрузка</w:t>
      </w:r>
      <w:r w:rsidR="001712AB">
        <w:rPr>
          <w:sz w:val="28"/>
          <w:szCs w:val="28"/>
        </w:rPr>
        <w:t xml:space="preserve"> </w:t>
      </w:r>
      <w:r w:rsidRPr="003008D9">
        <w:rPr>
          <w:sz w:val="28"/>
          <w:szCs w:val="28"/>
        </w:rPr>
        <w:t>установлена в объёме менее</w:t>
      </w:r>
      <w:r w:rsidRPr="004C37CD">
        <w:rPr>
          <w:sz w:val="28"/>
          <w:szCs w:val="28"/>
        </w:rPr>
        <w:t xml:space="preserve"> нормы часов за ставку заработной платы</w:t>
      </w:r>
      <w:r>
        <w:rPr>
          <w:sz w:val="28"/>
          <w:szCs w:val="28"/>
        </w:rPr>
        <w:t>.</w:t>
      </w:r>
    </w:p>
    <w:p w:rsidR="00F725E2" w:rsidRPr="00AA737A" w:rsidRDefault="00125647" w:rsidP="008658C1">
      <w:pPr>
        <w:ind w:firstLine="709"/>
        <w:contextualSpacing/>
        <w:jc w:val="both"/>
        <w:rPr>
          <w:sz w:val="28"/>
          <w:szCs w:val="28"/>
        </w:rPr>
      </w:pPr>
      <w:r w:rsidRPr="00125647">
        <w:rPr>
          <w:sz w:val="28"/>
          <w:szCs w:val="28"/>
        </w:rPr>
        <w:lastRenderedPageBreak/>
        <w:t>Педагогическая</w:t>
      </w:r>
      <w:r w:rsidR="001712AB">
        <w:rPr>
          <w:sz w:val="28"/>
          <w:szCs w:val="28"/>
        </w:rPr>
        <w:t xml:space="preserve"> </w:t>
      </w:r>
      <w:r w:rsidR="00324F1A" w:rsidRPr="00125647">
        <w:rPr>
          <w:sz w:val="28"/>
          <w:szCs w:val="28"/>
        </w:rPr>
        <w:t>н</w:t>
      </w:r>
      <w:r w:rsidR="00324F1A">
        <w:rPr>
          <w:sz w:val="28"/>
          <w:szCs w:val="28"/>
        </w:rPr>
        <w:t>агрузка педагогам</w:t>
      </w:r>
      <w:r w:rsidR="00F725E2" w:rsidRPr="00AA737A">
        <w:rPr>
          <w:sz w:val="28"/>
          <w:szCs w:val="28"/>
        </w:rPr>
        <w:t xml:space="preserve">, находящимся в отпуске по уходу за ребёнком до исполнения им возраста </w:t>
      </w:r>
      <w:r w:rsidR="00F725E2" w:rsidRPr="00125647">
        <w:rPr>
          <w:sz w:val="28"/>
          <w:szCs w:val="28"/>
        </w:rPr>
        <w:t>трех лет,</w:t>
      </w:r>
      <w:r w:rsidR="00F725E2" w:rsidRPr="00AA737A">
        <w:rPr>
          <w:sz w:val="28"/>
          <w:szCs w:val="28"/>
        </w:rPr>
        <w:t xml:space="preserve"> устанавливается на общих основаниях и передаетс</w:t>
      </w:r>
      <w:r w:rsidR="00324F1A">
        <w:rPr>
          <w:sz w:val="28"/>
          <w:szCs w:val="28"/>
        </w:rPr>
        <w:t>я для выполнения другим педагогам</w:t>
      </w:r>
      <w:r w:rsidR="00F725E2" w:rsidRPr="00AA737A">
        <w:rPr>
          <w:sz w:val="28"/>
          <w:szCs w:val="28"/>
        </w:rPr>
        <w:t xml:space="preserve"> на период нахождения указанных работников в соответствующих отпусках.</w:t>
      </w:r>
    </w:p>
    <w:p w:rsidR="00F725E2" w:rsidRPr="003D65BB" w:rsidRDefault="00F725E2" w:rsidP="008658C1">
      <w:pPr>
        <w:pStyle w:val="31"/>
        <w:ind w:firstLine="709"/>
        <w:contextualSpacing/>
        <w:rPr>
          <w:iCs/>
        </w:rPr>
      </w:pPr>
      <w:r w:rsidRPr="003D65BB">
        <w:rPr>
          <w:iCs/>
        </w:rPr>
        <w:t>3.1.3.</w:t>
      </w:r>
      <w:r w:rsidRPr="00AA737A">
        <w:rPr>
          <w:iCs/>
        </w:rPr>
        <w:t> </w:t>
      </w:r>
      <w:r w:rsidRPr="003D65BB">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B3697A" w:rsidRPr="00B3697A">
        <w:rPr>
          <w:iCs/>
        </w:rPr>
        <w:t>педагогическую</w:t>
      </w:r>
      <w:r w:rsidR="00324F1A">
        <w:rPr>
          <w:iCs/>
        </w:rPr>
        <w:t xml:space="preserve"> работу в </w:t>
      </w:r>
      <w:r w:rsidRPr="003D65BB">
        <w:rPr>
          <w:iCs/>
        </w:rPr>
        <w:t xml:space="preserve">группах, кружках, секциях, которая не считается совместительством. </w:t>
      </w:r>
    </w:p>
    <w:p w:rsidR="00F725E2" w:rsidRPr="003D65BB" w:rsidRDefault="00F725E2" w:rsidP="008658C1">
      <w:pPr>
        <w:pStyle w:val="31"/>
        <w:ind w:firstLine="709"/>
        <w:contextualSpacing/>
        <w:rPr>
          <w:iCs/>
        </w:rPr>
      </w:pPr>
      <w:r w:rsidRPr="003D65BB">
        <w:rPr>
          <w:iCs/>
        </w:rPr>
        <w:t xml:space="preserve">Предоставление </w:t>
      </w:r>
      <w:r w:rsidR="00B3697A" w:rsidRPr="00B3697A">
        <w:rPr>
          <w:iCs/>
        </w:rPr>
        <w:t>педагогиче</w:t>
      </w:r>
      <w:r w:rsidRPr="00B3697A">
        <w:rPr>
          <w:iCs/>
        </w:rPr>
        <w:t xml:space="preserve">ской </w:t>
      </w:r>
      <w:r w:rsidRPr="003D65BB">
        <w:rPr>
          <w:iCs/>
        </w:rPr>
        <w:t>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w:t>
      </w:r>
      <w:r w:rsidR="00324F1A">
        <w:rPr>
          <w:iCs/>
        </w:rPr>
        <w:t xml:space="preserve"> педагогические работники</w:t>
      </w:r>
      <w:r w:rsidRPr="003D65BB">
        <w:rPr>
          <w:iCs/>
        </w:rPr>
        <w:t xml:space="preserve">, для которых данная образовательная организация является местом основной работы, обеспечены работой в объёме не менее чем на ставку заработной  платы, при необходимом учёте мотивированного мнения </w:t>
      </w:r>
      <w:r w:rsidRPr="003D65BB">
        <w:t>выборного органа первичной профсоюзной организации</w:t>
      </w:r>
      <w:r w:rsidRPr="003D65BB">
        <w:rPr>
          <w:iCs/>
        </w:rPr>
        <w:t>.</w:t>
      </w:r>
    </w:p>
    <w:p w:rsidR="00324F1A" w:rsidRDefault="00F725E2" w:rsidP="008658C1">
      <w:pPr>
        <w:pStyle w:val="31"/>
        <w:ind w:firstLine="709"/>
        <w:contextualSpacing/>
      </w:pPr>
      <w:r w:rsidRPr="00475772">
        <w:t>3.1.4.</w:t>
      </w:r>
      <w:r w:rsidRPr="009365B2">
        <w:rPr>
          <w:rFonts w:eastAsia="Arial Unicode MS"/>
          <w:color w:val="000000"/>
          <w:kern w:val="1"/>
        </w:rPr>
        <w:t> </w:t>
      </w:r>
      <w:r w:rsidRPr="003D65B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EE0272">
        <w:t>жет превышать 40 часов в неделю.</w:t>
      </w:r>
    </w:p>
    <w:p w:rsidR="00F725E2" w:rsidRPr="003D65BB" w:rsidRDefault="005B08B3" w:rsidP="008658C1">
      <w:pPr>
        <w:pStyle w:val="31"/>
        <w:ind w:firstLine="709"/>
        <w:contextualSpacing/>
      </w:pPr>
      <w:r w:rsidRPr="00475772">
        <w:t>3.1.5</w:t>
      </w:r>
      <w:r w:rsidR="00F725E2" w:rsidRPr="00475772">
        <w:t>.</w:t>
      </w:r>
      <w:r w:rsidR="00F725E2" w:rsidRPr="009365B2">
        <w:rPr>
          <w:rFonts w:eastAsia="Arial Unicode MS"/>
          <w:color w:val="000000"/>
          <w:kern w:val="1"/>
        </w:rPr>
        <w:t> </w:t>
      </w:r>
      <w:r w:rsidR="00F725E2" w:rsidRPr="003D65BB">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290660" w:rsidRDefault="00F725E2" w:rsidP="008658C1">
      <w:pPr>
        <w:pStyle w:val="31"/>
        <w:ind w:firstLine="709"/>
        <w:contextualSpacing/>
        <w:rPr>
          <w:color w:val="FF0000"/>
        </w:rPr>
      </w:pPr>
      <w:r w:rsidRPr="003D65BB">
        <w:t>Режим рабочего врем</w:t>
      </w:r>
      <w:r w:rsidR="004B4073">
        <w:t>ени работников в течение недели</w:t>
      </w:r>
      <w:r w:rsidRPr="003D65BB">
        <w:t xml:space="preserve">, а также распределение объёма </w:t>
      </w:r>
      <w:r w:rsidR="00324F1A">
        <w:t xml:space="preserve">педагогической </w:t>
      </w:r>
      <w:r w:rsidR="00290660">
        <w:t>нагрузки педагогов</w:t>
      </w:r>
      <w:r w:rsidRPr="003D65BB">
        <w:t xml:space="preserve"> в течение дня (недели), устанавливается правилами внутреннего трудового распорядка</w:t>
      </w:r>
      <w:r w:rsidR="00125647">
        <w:t>.</w:t>
      </w:r>
    </w:p>
    <w:p w:rsidR="00F725E2" w:rsidRDefault="004B4073" w:rsidP="008658C1">
      <w:pPr>
        <w:pStyle w:val="31"/>
        <w:ind w:firstLine="709"/>
        <w:contextualSpacing/>
      </w:pPr>
      <w:r w:rsidRPr="004B4073">
        <w:t>При пятидневной рабочей неделе</w:t>
      </w:r>
      <w:r w:rsidR="00F725E2" w:rsidRPr="004B4073">
        <w:t xml:space="preserve"> выходным</w:t>
      </w:r>
      <w:r w:rsidR="00290660" w:rsidRPr="004B4073">
        <w:t>и дня</w:t>
      </w:r>
      <w:r w:rsidR="00F725E2" w:rsidRPr="004B4073">
        <w:t>м</w:t>
      </w:r>
      <w:r w:rsidR="00290660" w:rsidRPr="004B4073">
        <w:t>и являю</w:t>
      </w:r>
      <w:r w:rsidR="00F725E2" w:rsidRPr="004B4073">
        <w:t xml:space="preserve">тся </w:t>
      </w:r>
      <w:r w:rsidR="00290660" w:rsidRPr="004B4073">
        <w:t xml:space="preserve">суббота и </w:t>
      </w:r>
      <w:r w:rsidR="00F725E2" w:rsidRPr="004B4073">
        <w:t>воскресенье.</w:t>
      </w:r>
    </w:p>
    <w:p w:rsidR="004B4073" w:rsidRPr="004B4073" w:rsidRDefault="004B4073" w:rsidP="008658C1">
      <w:pPr>
        <w:pStyle w:val="31"/>
        <w:ind w:firstLine="709"/>
        <w:contextualSpacing/>
      </w:pPr>
      <w:r>
        <w:t>При шестидневной рабочей неделе общим выходным днем является воскресенье.</w:t>
      </w:r>
    </w:p>
    <w:p w:rsidR="00F725E2" w:rsidRPr="003D65BB" w:rsidRDefault="00AB47F4" w:rsidP="008658C1">
      <w:pPr>
        <w:pStyle w:val="31"/>
        <w:ind w:firstLine="709"/>
        <w:contextualSpacing/>
      </w:pPr>
      <w:r w:rsidRPr="00475772">
        <w:t>3.1.6</w:t>
      </w:r>
      <w:r w:rsidR="00F725E2" w:rsidRPr="00475772">
        <w:t>.</w:t>
      </w:r>
      <w:r w:rsidR="00F725E2" w:rsidRPr="009365B2">
        <w:rPr>
          <w:rFonts w:eastAsia="Arial Unicode MS"/>
          <w:color w:val="000000"/>
          <w:kern w:val="1"/>
        </w:rPr>
        <w:t> </w:t>
      </w:r>
      <w:r w:rsidR="00F725E2" w:rsidRPr="003D65BB">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725E2" w:rsidRPr="003D65BB" w:rsidRDefault="00F725E2" w:rsidP="008658C1">
      <w:pPr>
        <w:pStyle w:val="31"/>
        <w:ind w:firstLine="709"/>
        <w:contextualSpacing/>
      </w:pPr>
      <w:r w:rsidRPr="003D65BB">
        <w:t>Работодатель может привлекать работников к сверхурочным работам в соответствии со статьёй 99 ТК</w:t>
      </w:r>
      <w:r>
        <w:t> </w:t>
      </w:r>
      <w:r w:rsidRPr="003D65BB">
        <w:t>РФ только с предварительного согласия выборного органа первичной профсоюзной организации.</w:t>
      </w:r>
    </w:p>
    <w:p w:rsidR="00F725E2" w:rsidRPr="003D65BB" w:rsidRDefault="00F725E2" w:rsidP="008658C1">
      <w:pPr>
        <w:pStyle w:val="31"/>
        <w:ind w:firstLine="709"/>
        <w:contextualSpacing/>
      </w:pPr>
      <w:r w:rsidRPr="003D65BB">
        <w:lastRenderedPageBreak/>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t> </w:t>
      </w:r>
      <w:r w:rsidRPr="003D65BB">
        <w:t>РФ.</w:t>
      </w:r>
    </w:p>
    <w:p w:rsidR="00F725E2" w:rsidRPr="003D65BB" w:rsidRDefault="00475772" w:rsidP="008658C1">
      <w:pPr>
        <w:pStyle w:val="31"/>
        <w:ind w:firstLine="709"/>
        <w:contextualSpacing/>
      </w:pPr>
      <w:r>
        <w:t>3.1.7</w:t>
      </w:r>
      <w:r w:rsidR="00F725E2" w:rsidRPr="003D65BB">
        <w:t>.</w:t>
      </w:r>
      <w:r w:rsidR="00F725E2" w:rsidRPr="009365B2">
        <w:rPr>
          <w:rFonts w:eastAsia="Arial Unicode MS"/>
          <w:color w:val="000000"/>
          <w:kern w:val="1"/>
        </w:rPr>
        <w:t> </w:t>
      </w:r>
      <w:r w:rsidR="00F725E2" w:rsidRPr="003D65B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725E2" w:rsidRPr="003D65BB" w:rsidRDefault="00475772" w:rsidP="008658C1">
      <w:pPr>
        <w:pStyle w:val="31"/>
        <w:ind w:firstLine="709"/>
        <w:contextualSpacing/>
      </w:pPr>
      <w:r>
        <w:t>3.1.8</w:t>
      </w:r>
      <w:r w:rsidR="00F725E2" w:rsidRPr="003D65BB">
        <w:t>.</w:t>
      </w:r>
      <w:r w:rsidR="00F725E2" w:rsidRPr="009365B2">
        <w:rPr>
          <w:rFonts w:eastAsia="Arial Unicode MS"/>
          <w:color w:val="000000"/>
          <w:kern w:val="1"/>
        </w:rPr>
        <w:t> </w:t>
      </w:r>
      <w:r w:rsidR="00F725E2" w:rsidRPr="003D65B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3D65BB" w:rsidRDefault="00475772" w:rsidP="008658C1">
      <w:pPr>
        <w:pStyle w:val="31"/>
        <w:ind w:firstLine="709"/>
        <w:contextualSpacing/>
        <w:rPr>
          <w:spacing w:val="-6"/>
        </w:rPr>
      </w:pPr>
      <w:r>
        <w:rPr>
          <w:spacing w:val="-6"/>
        </w:rPr>
        <w:t>3.1.9</w:t>
      </w:r>
      <w:r w:rsidR="00F725E2" w:rsidRPr="003D65BB">
        <w:rPr>
          <w:spacing w:val="-6"/>
        </w:rPr>
        <w:t>.</w:t>
      </w:r>
      <w:r w:rsidR="00F725E2" w:rsidRPr="009365B2">
        <w:rPr>
          <w:rFonts w:eastAsia="Arial Unicode MS"/>
          <w:color w:val="000000"/>
          <w:kern w:val="1"/>
        </w:rPr>
        <w:t> </w:t>
      </w:r>
      <w:r w:rsidR="00F725E2" w:rsidRPr="003D65BB">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25E2" w:rsidRPr="009365B2" w:rsidRDefault="00F725E2" w:rsidP="008658C1">
      <w:pPr>
        <w:autoSpaceDE w:val="0"/>
        <w:autoSpaceDN w:val="0"/>
        <w:adjustRightInd w:val="0"/>
        <w:ind w:firstLine="709"/>
        <w:contextualSpacing/>
        <w:jc w:val="both"/>
      </w:pPr>
      <w:r w:rsidRPr="000A558E">
        <w:rPr>
          <w:spacing w:val="-6"/>
          <w:sz w:val="28"/>
          <w:szCs w:val="28"/>
        </w:rPr>
        <w:t>3.</w:t>
      </w:r>
      <w:r w:rsidR="00475772">
        <w:rPr>
          <w:spacing w:val="-6"/>
          <w:sz w:val="28"/>
          <w:szCs w:val="28"/>
        </w:rPr>
        <w:t>1.10</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w:t>
      </w:r>
      <w:r w:rsidR="00D24BE2" w:rsidRPr="00B47FFD">
        <w:rPr>
          <w:sz w:val="28"/>
          <w:szCs w:val="28"/>
        </w:rPr>
        <w:t>42 и</w:t>
      </w:r>
      <w:r w:rsidR="00DD191A" w:rsidRPr="00B47FFD">
        <w:rPr>
          <w:sz w:val="28"/>
          <w:szCs w:val="28"/>
        </w:rPr>
        <w:t>ли</w:t>
      </w:r>
      <w:r w:rsidRPr="00B47FFD">
        <w:rPr>
          <w:sz w:val="28"/>
          <w:szCs w:val="28"/>
        </w:rPr>
        <w:t>56 календарных дн</w:t>
      </w:r>
      <w:r w:rsidR="005B5138" w:rsidRPr="00B47FFD">
        <w:rPr>
          <w:sz w:val="28"/>
          <w:szCs w:val="28"/>
        </w:rPr>
        <w:t>ей</w:t>
      </w:r>
      <w:r w:rsidR="001712AB">
        <w:rPr>
          <w:sz w:val="28"/>
          <w:szCs w:val="28"/>
        </w:rPr>
        <w:t xml:space="preserve">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Pr="00D24BE2">
        <w:rPr>
          <w:sz w:val="28"/>
          <w:szCs w:val="28"/>
        </w:rPr>
        <w:t>28 календарных дней</w:t>
      </w:r>
      <w:r w:rsidRPr="009365B2">
        <w:rPr>
          <w:sz w:val="28"/>
          <w:szCs w:val="28"/>
        </w:rPr>
        <w:t xml:space="preserve"> с сохранением места работы (должности) и среднего заработка.</w:t>
      </w:r>
    </w:p>
    <w:p w:rsidR="00F725E2" w:rsidRPr="003D65BB" w:rsidRDefault="00F725E2" w:rsidP="008658C1">
      <w:pPr>
        <w:pStyle w:val="31"/>
        <w:ind w:firstLine="709"/>
        <w:contextualSpacing/>
      </w:pPr>
      <w:r w:rsidRPr="003D65BB">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2B6EED" w:rsidRDefault="00F725E2" w:rsidP="008658C1">
      <w:pPr>
        <w:pStyle w:val="31"/>
        <w:ind w:firstLine="709"/>
        <w:contextualSpacing/>
      </w:pPr>
      <w:r w:rsidRPr="002B6EED">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3D65BB" w:rsidRDefault="00F725E2" w:rsidP="008658C1">
      <w:pPr>
        <w:pStyle w:val="31"/>
        <w:ind w:firstLine="709"/>
        <w:contextualSpacing/>
      </w:pPr>
      <w:r w:rsidRPr="003D65BB">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3D65BB" w:rsidRDefault="00F725E2" w:rsidP="008658C1">
      <w:pPr>
        <w:pStyle w:val="31"/>
        <w:ind w:firstLine="709"/>
        <w:contextualSpacing/>
      </w:pPr>
      <w:r w:rsidRPr="003D65B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725E2" w:rsidRPr="003D65BB" w:rsidRDefault="00F725E2" w:rsidP="008658C1">
      <w:pPr>
        <w:pStyle w:val="31"/>
        <w:ind w:firstLine="709"/>
        <w:contextualSpacing/>
      </w:pPr>
      <w:r w:rsidRPr="003D65BB">
        <w:t>О времени начала отпуска работник должен быть письменно извещен не позднее, чем за две недели до его начала.</w:t>
      </w:r>
    </w:p>
    <w:p w:rsidR="00F725E2" w:rsidRPr="003D65BB" w:rsidRDefault="00F725E2" w:rsidP="008658C1">
      <w:pPr>
        <w:pStyle w:val="31"/>
        <w:ind w:firstLine="709"/>
        <w:contextualSpacing/>
      </w:pPr>
      <w:r w:rsidRPr="003D65BB">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w:t>
      </w:r>
      <w:r>
        <w:t> </w:t>
      </w:r>
      <w:r w:rsidRPr="003D65BB">
        <w:t>125 ТК</w:t>
      </w:r>
      <w:r>
        <w:t> </w:t>
      </w:r>
      <w:r w:rsidRPr="003D65BB">
        <w:t>РФ.</w:t>
      </w:r>
    </w:p>
    <w:p w:rsidR="00F725E2" w:rsidRPr="003D65BB" w:rsidRDefault="00F725E2" w:rsidP="008658C1">
      <w:pPr>
        <w:pStyle w:val="31"/>
        <w:ind w:firstLine="709"/>
        <w:contextualSpacing/>
      </w:pPr>
      <w:r w:rsidRPr="003D65BB">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725E2" w:rsidRPr="001F3E92" w:rsidRDefault="00475772" w:rsidP="00CF08AB">
      <w:pPr>
        <w:pStyle w:val="31"/>
        <w:ind w:firstLine="709"/>
        <w:contextualSpacing/>
        <w:rPr>
          <w:color w:val="00FFFF"/>
        </w:rPr>
      </w:pPr>
      <w:r>
        <w:t>3.1.11</w:t>
      </w:r>
      <w:r w:rsidR="00F725E2" w:rsidRPr="003D65BB">
        <w:t>.</w:t>
      </w:r>
      <w:r w:rsidR="00F725E2" w:rsidRPr="009365B2">
        <w:rPr>
          <w:rFonts w:eastAsia="Arial Unicode MS"/>
          <w:color w:val="000000"/>
          <w:kern w:val="1"/>
        </w:rPr>
        <w:t> </w:t>
      </w:r>
      <w:r w:rsidR="00F725E2" w:rsidRPr="003D65BB">
        <w:t>Продолжительность ежегодных дополнительных оплачиваемых отпусков, предоставляемых работникам на основаниях и в случаях, предусмотренных статьёй 116</w:t>
      </w:r>
      <w:r w:rsidR="00F725E2">
        <w:t> </w:t>
      </w:r>
      <w:r w:rsidR="00F725E2" w:rsidRPr="003D65BB">
        <w:t>ТК</w:t>
      </w:r>
      <w:r w:rsidR="00F725E2" w:rsidRPr="00100DC0">
        <w:t> </w:t>
      </w:r>
      <w:r w:rsidR="00F725E2" w:rsidRPr="003D65BB">
        <w:t>РФ</w:t>
      </w:r>
      <w:r w:rsidR="00F725E2" w:rsidRPr="001F3E92">
        <w:t>, составляет:</w:t>
      </w:r>
    </w:p>
    <w:p w:rsidR="00F725E2" w:rsidRPr="00F14708" w:rsidRDefault="00F725E2" w:rsidP="00CF08AB">
      <w:pPr>
        <w:pStyle w:val="31"/>
        <w:ind w:firstLine="709"/>
        <w:contextualSpacing/>
        <w:rPr>
          <w:color w:val="000000" w:themeColor="text1"/>
        </w:rPr>
      </w:pPr>
      <w:r w:rsidRPr="00F14708">
        <w:rPr>
          <w:color w:val="000000" w:themeColor="text1"/>
        </w:rPr>
        <w:t>-</w:t>
      </w:r>
      <w:r w:rsidRPr="00F14708">
        <w:rPr>
          <w:rFonts w:eastAsia="Arial Unicode MS"/>
          <w:color w:val="000000" w:themeColor="text1"/>
          <w:kern w:val="1"/>
        </w:rPr>
        <w:t> </w:t>
      </w:r>
      <w:r w:rsidRPr="00F14708">
        <w:rPr>
          <w:color w:val="000000" w:themeColor="text1"/>
        </w:rPr>
        <w:t xml:space="preserve">за работу с вредными условиями труда </w:t>
      </w:r>
      <w:r w:rsidR="00BC11CD" w:rsidRPr="00F14708">
        <w:rPr>
          <w:color w:val="000000" w:themeColor="text1"/>
        </w:rPr>
        <w:t>4</w:t>
      </w:r>
      <w:r w:rsidR="00146333" w:rsidRPr="00F14708">
        <w:rPr>
          <w:color w:val="000000" w:themeColor="text1"/>
        </w:rPr>
        <w:t xml:space="preserve"> </w:t>
      </w:r>
      <w:r w:rsidR="001712AB" w:rsidRPr="00F14708">
        <w:rPr>
          <w:color w:val="000000" w:themeColor="text1"/>
        </w:rPr>
        <w:t>календарных дня</w:t>
      </w:r>
      <w:r w:rsidR="00146333" w:rsidRPr="00F14708">
        <w:rPr>
          <w:color w:val="000000" w:themeColor="text1"/>
        </w:rPr>
        <w:t xml:space="preserve"> (статья</w:t>
      </w:r>
      <w:r w:rsidR="00AD0C66" w:rsidRPr="00F14708">
        <w:rPr>
          <w:color w:val="000000" w:themeColor="text1"/>
        </w:rPr>
        <w:t>117 ТК РФ)</w:t>
      </w:r>
      <w:r w:rsidRPr="00F14708">
        <w:rPr>
          <w:color w:val="000000" w:themeColor="text1"/>
        </w:rPr>
        <w:t>;</w:t>
      </w:r>
    </w:p>
    <w:p w:rsidR="00F725E2" w:rsidRPr="00F14708" w:rsidRDefault="00F725E2" w:rsidP="00CF08AB">
      <w:pPr>
        <w:pStyle w:val="31"/>
        <w:ind w:firstLine="709"/>
        <w:contextualSpacing/>
        <w:rPr>
          <w:color w:val="000000" w:themeColor="text1"/>
        </w:rPr>
      </w:pPr>
      <w:r w:rsidRPr="00F14708">
        <w:rPr>
          <w:color w:val="000000" w:themeColor="text1"/>
        </w:rPr>
        <w:t>-</w:t>
      </w:r>
      <w:r w:rsidRPr="00F14708">
        <w:rPr>
          <w:rFonts w:eastAsia="Arial Unicode MS"/>
          <w:color w:val="000000" w:themeColor="text1"/>
          <w:kern w:val="1"/>
        </w:rPr>
        <w:t> </w:t>
      </w:r>
      <w:r w:rsidRPr="00F14708">
        <w:rPr>
          <w:color w:val="000000" w:themeColor="text1"/>
        </w:rPr>
        <w:t xml:space="preserve">за ненормированный рабочий день </w:t>
      </w:r>
      <w:r w:rsidR="009C588D" w:rsidRPr="00F14708">
        <w:rPr>
          <w:color w:val="000000" w:themeColor="text1"/>
        </w:rPr>
        <w:t xml:space="preserve"> не менее </w:t>
      </w:r>
      <w:r w:rsidR="00AD0C66" w:rsidRPr="00F14708">
        <w:rPr>
          <w:color w:val="000000" w:themeColor="text1"/>
        </w:rPr>
        <w:t>3</w:t>
      </w:r>
      <w:r w:rsidRPr="00F14708">
        <w:rPr>
          <w:color w:val="000000" w:themeColor="text1"/>
        </w:rPr>
        <w:t xml:space="preserve"> календарных дн</w:t>
      </w:r>
      <w:r w:rsidR="00B47FFD" w:rsidRPr="00F14708">
        <w:rPr>
          <w:color w:val="000000" w:themeColor="text1"/>
        </w:rPr>
        <w:t>ей</w:t>
      </w:r>
      <w:r w:rsidR="00AD0C66" w:rsidRPr="00F14708">
        <w:rPr>
          <w:color w:val="000000" w:themeColor="text1"/>
        </w:rPr>
        <w:t xml:space="preserve"> (статья</w:t>
      </w:r>
      <w:r w:rsidR="009C588D" w:rsidRPr="00F14708">
        <w:rPr>
          <w:color w:val="000000" w:themeColor="text1"/>
        </w:rPr>
        <w:t>119</w:t>
      </w:r>
      <w:r w:rsidR="00AD0C66" w:rsidRPr="00F14708">
        <w:rPr>
          <w:color w:val="000000" w:themeColor="text1"/>
        </w:rPr>
        <w:t xml:space="preserve"> ТК РФ).</w:t>
      </w:r>
    </w:p>
    <w:p w:rsidR="00F725E2" w:rsidRPr="001F3E92" w:rsidRDefault="00F725E2" w:rsidP="00CF08AB">
      <w:pPr>
        <w:ind w:firstLine="709"/>
        <w:contextualSpacing/>
        <w:jc w:val="both"/>
        <w:rPr>
          <w:color w:val="000000" w:themeColor="text1"/>
          <w:sz w:val="28"/>
          <w:szCs w:val="28"/>
        </w:rPr>
      </w:pPr>
      <w:r w:rsidRPr="00F14708">
        <w:rPr>
          <w:color w:val="000000" w:themeColor="text1"/>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BC11CD" w:rsidRPr="009915A8" w:rsidRDefault="00BC11CD" w:rsidP="00BC11CD">
      <w:pPr>
        <w:ind w:firstLine="709"/>
        <w:jc w:val="both"/>
        <w:rPr>
          <w:sz w:val="28"/>
          <w:szCs w:val="28"/>
        </w:rPr>
      </w:pPr>
      <w:r w:rsidRPr="00BC11CD">
        <w:rPr>
          <w:sz w:val="28"/>
          <w:szCs w:val="28"/>
        </w:rPr>
        <w:t xml:space="preserve">Одному из родителей (опекуну, попечителю) для ухода за детьми инвалидами по его письменному заявлению могут предоставляться </w:t>
      </w:r>
      <w:r w:rsidRPr="009915A8">
        <w:rPr>
          <w:sz w:val="28"/>
          <w:szCs w:val="28"/>
        </w:rPr>
        <w:t>4 дополните</w:t>
      </w:r>
      <w:r w:rsidR="009C588D" w:rsidRPr="009915A8">
        <w:rPr>
          <w:sz w:val="28"/>
          <w:szCs w:val="28"/>
        </w:rPr>
        <w:t>льных оплачиваемых выходных дня</w:t>
      </w:r>
      <w:r w:rsidRPr="009915A8">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1178AF" w:rsidRPr="009915A8">
        <w:rPr>
          <w:sz w:val="28"/>
          <w:szCs w:val="28"/>
        </w:rPr>
        <w:t xml:space="preserve">Статья </w:t>
      </w:r>
      <w:r w:rsidR="009C588D" w:rsidRPr="009915A8">
        <w:rPr>
          <w:sz w:val="28"/>
          <w:szCs w:val="28"/>
        </w:rPr>
        <w:t>262 ТК РФ</w:t>
      </w:r>
      <w:r w:rsidR="004D0AF1">
        <w:rPr>
          <w:sz w:val="28"/>
          <w:szCs w:val="28"/>
        </w:rPr>
        <w:t>.</w:t>
      </w:r>
    </w:p>
    <w:p w:rsidR="00F725E2" w:rsidRDefault="00F725E2"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w:t>
      </w:r>
      <w:r w:rsidR="00BC11CD" w:rsidRPr="009915A8">
        <w:rPr>
          <w:sz w:val="28"/>
          <w:szCs w:val="28"/>
        </w:rPr>
        <w:t xml:space="preserve">менее </w:t>
      </w:r>
      <w:r w:rsidR="00DD191A" w:rsidRPr="009915A8">
        <w:rPr>
          <w:sz w:val="28"/>
          <w:szCs w:val="28"/>
        </w:rPr>
        <w:t>3</w:t>
      </w:r>
      <w:r w:rsidRPr="009915A8">
        <w:rPr>
          <w:sz w:val="28"/>
          <w:szCs w:val="28"/>
        </w:rPr>
        <w:t xml:space="preserve"> календарных</w:t>
      </w:r>
      <w:r w:rsidRPr="00100DC0">
        <w:rPr>
          <w:sz w:val="28"/>
          <w:szCs w:val="28"/>
        </w:rPr>
        <w:t xml:space="preserve"> дней</w:t>
      </w:r>
      <w:r w:rsidR="00DD191A">
        <w:rPr>
          <w:sz w:val="28"/>
          <w:szCs w:val="28"/>
        </w:rPr>
        <w:t xml:space="preserve"> в соответствии со статьёй 119 ТК РФ</w:t>
      </w:r>
      <w:r w:rsidRPr="00100DC0">
        <w:rPr>
          <w:sz w:val="28"/>
          <w:szCs w:val="28"/>
        </w:rPr>
        <w:t>.</w:t>
      </w:r>
    </w:p>
    <w:p w:rsidR="00F725E2" w:rsidRPr="00100DC0" w:rsidRDefault="00F725E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sidR="001712AB">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sidR="001712AB">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sidR="001712AB">
        <w:rPr>
          <w:sz w:val="28"/>
          <w:szCs w:val="28"/>
        </w:rPr>
        <w:t xml:space="preserve"> </w:t>
      </w:r>
      <w:r w:rsidRPr="00100DC0">
        <w:rPr>
          <w:sz w:val="28"/>
          <w:szCs w:val="28"/>
        </w:rPr>
        <w:t>статьёй 119 ТК РФ.</w:t>
      </w:r>
    </w:p>
    <w:p w:rsidR="00F725E2" w:rsidRPr="003D65BB" w:rsidRDefault="00F725E2" w:rsidP="008658C1">
      <w:pPr>
        <w:pStyle w:val="31"/>
        <w:ind w:firstLine="709"/>
        <w:contextualSpacing/>
      </w:pPr>
      <w:r w:rsidRPr="003D65BB">
        <w:t>3.1.1</w:t>
      </w:r>
      <w:r w:rsidR="00475772">
        <w:t>2</w:t>
      </w:r>
      <w:r w:rsidRPr="003D65BB">
        <w:t>.</w:t>
      </w:r>
      <w:r w:rsidRPr="009365B2">
        <w:rPr>
          <w:rFonts w:eastAsia="Arial Unicode MS"/>
          <w:color w:val="000000"/>
          <w:kern w:val="1"/>
        </w:rPr>
        <w:t> </w:t>
      </w:r>
      <w:r w:rsidRPr="003D65B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3D65BB" w:rsidRDefault="00475772" w:rsidP="008658C1">
      <w:pPr>
        <w:pStyle w:val="31"/>
        <w:ind w:firstLine="709"/>
        <w:contextualSpacing/>
      </w:pPr>
      <w:r>
        <w:t>3.1.13</w:t>
      </w:r>
      <w:r w:rsidR="00F725E2" w:rsidRPr="003D65BB">
        <w:t>.</w:t>
      </w:r>
      <w:r w:rsidR="00F725E2" w:rsidRPr="009365B2">
        <w:rPr>
          <w:rFonts w:eastAsia="Arial Unicode MS"/>
          <w:color w:val="000000"/>
          <w:kern w:val="1"/>
        </w:rPr>
        <w:t> </w:t>
      </w:r>
      <w:r w:rsidR="00F725E2" w:rsidRPr="003D65B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3D65BB" w:rsidRDefault="00F725E2" w:rsidP="008658C1">
      <w:pPr>
        <w:pStyle w:val="31"/>
        <w:ind w:firstLine="709"/>
        <w:contextualSpacing/>
      </w:pPr>
      <w:r w:rsidRPr="003D65BB">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3D65BB">
        <w:lastRenderedPageBreak/>
        <w:t>времени отпуска либо при предупреждении работника о начале отпуска позднее, чем за две недели.</w:t>
      </w:r>
    </w:p>
    <w:p w:rsidR="00C463A4" w:rsidRDefault="00475772" w:rsidP="00C463A4">
      <w:pPr>
        <w:ind w:firstLine="709"/>
        <w:contextualSpacing/>
        <w:jc w:val="both"/>
        <w:rPr>
          <w:sz w:val="28"/>
          <w:szCs w:val="28"/>
        </w:rPr>
      </w:pPr>
      <w:r>
        <w:rPr>
          <w:sz w:val="28"/>
          <w:szCs w:val="28"/>
        </w:rPr>
        <w:t>3.1.14</w:t>
      </w:r>
      <w:r w:rsidR="00F725E2">
        <w:rPr>
          <w:sz w:val="28"/>
          <w:szCs w:val="28"/>
        </w:rPr>
        <w:t>.</w:t>
      </w:r>
      <w:r w:rsidR="00F725E2" w:rsidRPr="009365B2">
        <w:rPr>
          <w:rFonts w:eastAsia="Arial Unicode MS"/>
          <w:color w:val="000000"/>
          <w:kern w:val="1"/>
          <w:sz w:val="28"/>
          <w:szCs w:val="28"/>
        </w:rPr>
        <w:t> </w:t>
      </w:r>
      <w:r w:rsidR="00F725E2"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p>
    <w:p w:rsidR="00F725E2" w:rsidRPr="009365B2" w:rsidRDefault="00F725E2" w:rsidP="00C463A4">
      <w:pPr>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1712AB">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F725E2" w:rsidRPr="009365B2" w:rsidRDefault="00F725E2"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F725E2" w:rsidRPr="003D65BB" w:rsidRDefault="00F725E2" w:rsidP="008658C1">
      <w:pPr>
        <w:pStyle w:val="31"/>
        <w:ind w:firstLine="709"/>
        <w:contextualSpacing/>
      </w:pPr>
      <w:r w:rsidRPr="003D65BB">
        <w:t>3.1.</w:t>
      </w:r>
      <w:r w:rsidR="00475772">
        <w:t>15</w:t>
      </w:r>
      <w:r w:rsidRPr="003D65BB">
        <w:t>.</w:t>
      </w:r>
      <w:r w:rsidRPr="009365B2">
        <w:rPr>
          <w:rFonts w:eastAsia="Arial Unicode MS"/>
          <w:color w:val="000000"/>
          <w:kern w:val="1"/>
        </w:rPr>
        <w:t> </w:t>
      </w:r>
      <w:r w:rsidRPr="003D65BB">
        <w:t>Исчисление среднего заработка для оплаты ежегодного отпуска производится в соответствии со статьёй 139 ТК</w:t>
      </w:r>
      <w:r w:rsidRPr="00521B9C">
        <w:t> </w:t>
      </w:r>
      <w:r w:rsidRPr="003D65BB">
        <w:t>РФ.</w:t>
      </w:r>
    </w:p>
    <w:p w:rsidR="00F725E2" w:rsidRPr="003D65BB" w:rsidRDefault="00475772" w:rsidP="008658C1">
      <w:pPr>
        <w:pStyle w:val="31"/>
        <w:ind w:firstLine="709"/>
        <w:contextualSpacing/>
      </w:pPr>
      <w:r>
        <w:t>3.1.16</w:t>
      </w:r>
      <w:r w:rsidR="00F725E2" w:rsidRPr="003D65BB">
        <w:t>.</w:t>
      </w:r>
      <w:r w:rsidR="00F725E2" w:rsidRPr="009365B2">
        <w:rPr>
          <w:rFonts w:eastAsia="Arial Unicode MS"/>
          <w:color w:val="000000"/>
          <w:kern w:val="1"/>
        </w:rPr>
        <w:t> </w:t>
      </w:r>
      <w:r w:rsidR="00F725E2" w:rsidRPr="003D65B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1712AB">
        <w:t xml:space="preserve"> </w:t>
      </w:r>
      <w:r w:rsidR="00E61915" w:rsidRPr="00E61915">
        <w:t>Статья 128 ТК РФ</w:t>
      </w:r>
    </w:p>
    <w:p w:rsidR="00F725E2" w:rsidRPr="00E50274" w:rsidRDefault="00475772" w:rsidP="008658C1">
      <w:pPr>
        <w:pStyle w:val="31"/>
        <w:ind w:firstLine="709"/>
        <w:contextualSpacing/>
        <w:rPr>
          <w:color w:val="000000" w:themeColor="text1"/>
        </w:rPr>
      </w:pPr>
      <w:r w:rsidRPr="00A2405C">
        <w:t>3.1.17</w:t>
      </w:r>
      <w:r w:rsidR="00F725E2" w:rsidRPr="00A2405C">
        <w:t>.</w:t>
      </w:r>
      <w:r w:rsidR="00F725E2" w:rsidRPr="00A2405C">
        <w:rPr>
          <w:rFonts w:eastAsia="Arial Unicode MS"/>
          <w:color w:val="000000"/>
          <w:kern w:val="1"/>
        </w:rPr>
        <w:t> </w:t>
      </w:r>
      <w:r w:rsidR="00F725E2" w:rsidRPr="00E50274">
        <w:rPr>
          <w:color w:val="000000" w:themeColor="text1"/>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8D2B6B" w:rsidRPr="00E50274" w:rsidRDefault="008D2B6B" w:rsidP="008658C1">
      <w:pPr>
        <w:pStyle w:val="31"/>
        <w:ind w:firstLine="709"/>
        <w:contextualSpacing/>
        <w:rPr>
          <w:color w:val="000000" w:themeColor="text1"/>
        </w:rPr>
      </w:pPr>
      <w:r w:rsidRPr="00E50274">
        <w:rPr>
          <w:color w:val="000000" w:themeColor="text1"/>
        </w:rPr>
        <w:t>- участникам Великой Отечественной войны – до 35 календарных дней в году;</w:t>
      </w:r>
    </w:p>
    <w:p w:rsidR="008D2B6B" w:rsidRPr="00E50274" w:rsidRDefault="008D2B6B" w:rsidP="008D2B6B">
      <w:pPr>
        <w:pStyle w:val="31"/>
        <w:ind w:firstLine="709"/>
        <w:contextualSpacing/>
        <w:rPr>
          <w:color w:val="000000" w:themeColor="text1"/>
        </w:rPr>
      </w:pPr>
      <w:r w:rsidRPr="00E50274">
        <w:rPr>
          <w:color w:val="000000" w:themeColor="text1"/>
        </w:rPr>
        <w:t>-</w:t>
      </w:r>
      <w:r w:rsidRPr="00E50274">
        <w:rPr>
          <w:rFonts w:eastAsia="Arial Unicode MS"/>
          <w:color w:val="000000" w:themeColor="text1"/>
          <w:kern w:val="1"/>
        </w:rPr>
        <w:t> </w:t>
      </w:r>
      <w:r w:rsidRPr="00E50274">
        <w:rPr>
          <w:color w:val="000000" w:themeColor="text1"/>
        </w:rPr>
        <w:t>работающим пенсионерам по старости (по возрасту) – до 14</w:t>
      </w:r>
      <w:r w:rsidRPr="00E50274">
        <w:rPr>
          <w:rFonts w:eastAsia="Arial Unicode MS"/>
          <w:color w:val="000000" w:themeColor="text1"/>
          <w:kern w:val="1"/>
        </w:rPr>
        <w:t> </w:t>
      </w:r>
      <w:r w:rsidRPr="00E50274">
        <w:rPr>
          <w:color w:val="000000" w:themeColor="text1"/>
        </w:rPr>
        <w:t>календарных дней в году;</w:t>
      </w:r>
    </w:p>
    <w:p w:rsidR="008D2B6B" w:rsidRPr="00E50274" w:rsidRDefault="00E50274" w:rsidP="008D2B6B">
      <w:pPr>
        <w:pStyle w:val="31"/>
        <w:ind w:firstLine="709"/>
        <w:contextualSpacing/>
        <w:rPr>
          <w:color w:val="000000" w:themeColor="text1"/>
        </w:rPr>
      </w:pPr>
      <w:r w:rsidRPr="00E50274">
        <w:rPr>
          <w:color w:val="000000" w:themeColor="text1"/>
        </w:rPr>
        <w:t xml:space="preserve">- </w:t>
      </w:r>
      <w:r w:rsidR="008D2B6B" w:rsidRPr="00E50274">
        <w:rPr>
          <w:color w:val="000000" w:themeColor="text1"/>
        </w:rPr>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009F36AF" w:rsidRPr="00E50274">
        <w:rPr>
          <w:color w:val="000000" w:themeColor="text1"/>
        </w:rPr>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E50274" w:rsidRDefault="009F36AF" w:rsidP="008D2B6B">
      <w:pPr>
        <w:pStyle w:val="31"/>
        <w:ind w:firstLine="709"/>
        <w:contextualSpacing/>
        <w:rPr>
          <w:color w:val="000000" w:themeColor="text1"/>
        </w:rPr>
      </w:pPr>
      <w:r w:rsidRPr="00E50274">
        <w:rPr>
          <w:color w:val="000000" w:themeColor="text1"/>
        </w:rPr>
        <w:t>- работающим инвалидам – до 60 календарных дней в году;</w:t>
      </w:r>
    </w:p>
    <w:p w:rsidR="009F36AF" w:rsidRPr="00E50274" w:rsidRDefault="009F36AF" w:rsidP="00E50274">
      <w:pPr>
        <w:pStyle w:val="31"/>
        <w:ind w:firstLine="709"/>
        <w:contextualSpacing/>
        <w:jc w:val="left"/>
        <w:rPr>
          <w:color w:val="000000" w:themeColor="text1"/>
        </w:rPr>
      </w:pPr>
      <w:r w:rsidRPr="00E50274">
        <w:rPr>
          <w:color w:val="000000" w:themeColor="text1"/>
        </w:rPr>
        <w:t>- работникам в случае рождения ребёнка, регистрации брака, смерти близких родственников</w:t>
      </w:r>
      <w:r w:rsidR="00A2405C" w:rsidRPr="00E50274">
        <w:rPr>
          <w:color w:val="000000" w:themeColor="text1"/>
        </w:rPr>
        <w:t xml:space="preserve"> – до 5 календарных дней;</w:t>
      </w:r>
    </w:p>
    <w:p w:rsidR="00A2405C" w:rsidRPr="00E50274" w:rsidRDefault="00A2405C" w:rsidP="00E50274">
      <w:pPr>
        <w:pStyle w:val="31"/>
        <w:ind w:firstLine="709"/>
        <w:contextualSpacing/>
        <w:jc w:val="left"/>
        <w:rPr>
          <w:color w:val="000000" w:themeColor="text1"/>
        </w:rPr>
      </w:pPr>
      <w:r w:rsidRPr="00E50274">
        <w:rPr>
          <w:color w:val="000000" w:themeColor="text1"/>
        </w:rPr>
        <w:t>- в</w:t>
      </w:r>
      <w:r w:rsidR="001712AB">
        <w:rPr>
          <w:color w:val="000000" w:themeColor="text1"/>
        </w:rPr>
        <w:t xml:space="preserve"> </w:t>
      </w:r>
      <w:r w:rsidRPr="00E50274">
        <w:rPr>
          <w:color w:val="000000" w:themeColor="text1"/>
        </w:rPr>
        <w:t>других случаях, предусмотренных настоящим Кодексом, иными федеральными законами либо коллективным договором.</w:t>
      </w:r>
    </w:p>
    <w:p w:rsidR="00F704A9" w:rsidRPr="00E50274" w:rsidRDefault="00F704A9" w:rsidP="008D2B6B">
      <w:pPr>
        <w:pStyle w:val="31"/>
        <w:ind w:firstLine="709"/>
        <w:contextualSpacing/>
        <w:rPr>
          <w:color w:val="000000" w:themeColor="text1"/>
        </w:rPr>
      </w:pPr>
      <w:r w:rsidRPr="00E50274">
        <w:rPr>
          <w:color w:val="000000" w:themeColor="text1"/>
        </w:rPr>
        <w:t>(</w:t>
      </w:r>
      <w:r w:rsidR="00E50274">
        <w:rPr>
          <w:color w:val="000000" w:themeColor="text1"/>
        </w:rPr>
        <w:t>С</w:t>
      </w:r>
      <w:r w:rsidRPr="00E50274">
        <w:rPr>
          <w:color w:val="000000" w:themeColor="text1"/>
        </w:rPr>
        <w:t>татья 128 ТК РФ)</w:t>
      </w:r>
    </w:p>
    <w:p w:rsidR="00F725E2" w:rsidRPr="003D65BB" w:rsidRDefault="00F725E2" w:rsidP="008658C1">
      <w:pPr>
        <w:pStyle w:val="31"/>
        <w:ind w:firstLine="709"/>
        <w:contextualSpacing/>
        <w:rPr>
          <w:b/>
          <w:bCs/>
        </w:rPr>
      </w:pPr>
      <w:r w:rsidRPr="003D65BB">
        <w:rPr>
          <w:b/>
          <w:bCs/>
        </w:rPr>
        <w:t>3.2.</w:t>
      </w:r>
      <w:r w:rsidRPr="00A71AA0">
        <w:rPr>
          <w:rFonts w:eastAsia="Arial Unicode MS"/>
          <w:b/>
          <w:bCs/>
          <w:color w:val="000000"/>
          <w:kern w:val="1"/>
        </w:rPr>
        <w:t> </w:t>
      </w:r>
      <w:r w:rsidRPr="003D65BB">
        <w:rPr>
          <w:b/>
          <w:bCs/>
        </w:rPr>
        <w:t>Выборный орган первичной профсоюзной организации обязуется:</w:t>
      </w:r>
    </w:p>
    <w:p w:rsidR="00F725E2" w:rsidRPr="003D65BB" w:rsidRDefault="00F725E2" w:rsidP="008658C1">
      <w:pPr>
        <w:pStyle w:val="31"/>
        <w:ind w:firstLine="709"/>
        <w:contextualSpacing/>
      </w:pPr>
      <w:r w:rsidRPr="003D65BB">
        <w:lastRenderedPageBreak/>
        <w:t>3.2.1.</w:t>
      </w:r>
      <w:r w:rsidRPr="009365B2">
        <w:rPr>
          <w:rFonts w:eastAsia="Arial Unicode MS"/>
          <w:color w:val="000000"/>
          <w:kern w:val="1"/>
        </w:rPr>
        <w:t> </w:t>
      </w:r>
      <w:r w:rsidRPr="003D65BB">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3D65BB" w:rsidRDefault="00F725E2" w:rsidP="008658C1">
      <w:pPr>
        <w:pStyle w:val="31"/>
        <w:ind w:firstLine="709"/>
        <w:contextualSpacing/>
      </w:pPr>
      <w:r w:rsidRPr="003D65BB">
        <w:t>3.2.2.</w:t>
      </w:r>
      <w:r w:rsidRPr="009365B2">
        <w:rPr>
          <w:rFonts w:eastAsia="Arial Unicode MS"/>
          <w:color w:val="000000"/>
          <w:kern w:val="1"/>
        </w:rPr>
        <w:t> </w:t>
      </w:r>
      <w:r w:rsidRPr="003D65BB">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w:t>
      </w:r>
      <w:r>
        <w:t> </w:t>
      </w:r>
      <w:r w:rsidRPr="003D65BB">
        <w:t>РФ.</w:t>
      </w:r>
    </w:p>
    <w:p w:rsidR="00F725E2" w:rsidRPr="003D65BB" w:rsidRDefault="00F725E2" w:rsidP="008658C1">
      <w:pPr>
        <w:pStyle w:val="31"/>
        <w:ind w:firstLine="709"/>
        <w:contextualSpacing/>
      </w:pPr>
      <w:r w:rsidRPr="003D65BB">
        <w:t>3.2.3.</w:t>
      </w:r>
      <w:r w:rsidRPr="009365B2">
        <w:rPr>
          <w:rFonts w:eastAsia="Arial Unicode MS"/>
          <w:color w:val="000000"/>
          <w:kern w:val="1"/>
        </w:rPr>
        <w:t> </w:t>
      </w:r>
      <w:r w:rsidRPr="003D65BB">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04A9" w:rsidRDefault="00F704A9" w:rsidP="00297630">
      <w:pPr>
        <w:pStyle w:val="31"/>
        <w:contextualSpacing/>
        <w:outlineLvl w:val="0"/>
        <w:rPr>
          <w:b/>
          <w:bCs/>
          <w:caps/>
          <w:sz w:val="24"/>
          <w:szCs w:val="24"/>
        </w:rPr>
      </w:pPr>
    </w:p>
    <w:p w:rsidR="00F704A9" w:rsidRPr="00297630" w:rsidRDefault="00F725E2" w:rsidP="00F704A9">
      <w:pPr>
        <w:pStyle w:val="31"/>
        <w:ind w:firstLine="709"/>
        <w:contextualSpacing/>
        <w:jc w:val="center"/>
        <w:outlineLvl w:val="0"/>
        <w:rPr>
          <w:b/>
          <w:bCs/>
          <w:caps/>
          <w:szCs w:val="28"/>
        </w:rPr>
      </w:pPr>
      <w:r w:rsidRPr="00297630">
        <w:rPr>
          <w:b/>
          <w:bCs/>
          <w:caps/>
          <w:szCs w:val="28"/>
        </w:rPr>
        <w:t>IV. Оплата</w:t>
      </w:r>
      <w:r w:rsidR="00B163BA">
        <w:rPr>
          <w:b/>
          <w:bCs/>
          <w:caps/>
          <w:szCs w:val="28"/>
        </w:rPr>
        <w:t xml:space="preserve"> </w:t>
      </w:r>
      <w:r w:rsidRPr="00297630">
        <w:rPr>
          <w:b/>
          <w:bCs/>
          <w:caps/>
          <w:szCs w:val="28"/>
        </w:rPr>
        <w:t>и нормирование труда</w:t>
      </w:r>
    </w:p>
    <w:p w:rsidR="00F725E2" w:rsidRPr="003D65BB" w:rsidRDefault="00F725E2" w:rsidP="004D0AF1">
      <w:pPr>
        <w:pStyle w:val="31"/>
        <w:contextualSpacing/>
        <w:outlineLvl w:val="0"/>
        <w:rPr>
          <w:rFonts w:eastAsia="MS Mincho"/>
          <w:szCs w:val="28"/>
        </w:rPr>
      </w:pPr>
      <w:r w:rsidRPr="003D65BB">
        <w:rPr>
          <w:rFonts w:eastAsia="MS Mincho"/>
          <w:szCs w:val="28"/>
        </w:rPr>
        <w:t>4.1.</w:t>
      </w:r>
      <w:r w:rsidRPr="009365B2">
        <w:rPr>
          <w:rFonts w:eastAsia="Arial Unicode MS"/>
          <w:color w:val="000000"/>
          <w:kern w:val="1"/>
          <w:szCs w:val="28"/>
        </w:rPr>
        <w:t> </w:t>
      </w:r>
      <w:r w:rsidRPr="003D65BB">
        <w:rPr>
          <w:rFonts w:eastAsia="MS Mincho"/>
          <w:szCs w:val="28"/>
        </w:rPr>
        <w:t>Заработная плата выплачивается работникам за текущий месяц не реже чем каждые полмесяца (не позднее пятнадцати ка</w:t>
      </w:r>
      <w:r w:rsidR="004D0AF1">
        <w:rPr>
          <w:rFonts w:eastAsia="MS Mincho"/>
          <w:szCs w:val="28"/>
        </w:rPr>
        <w:t xml:space="preserve">лендарных дней со дня окончания </w:t>
      </w:r>
      <w:r w:rsidRPr="003D65BB">
        <w:rPr>
          <w:rFonts w:eastAsia="MS Mincho"/>
          <w:szCs w:val="28"/>
        </w:rPr>
        <w:t xml:space="preserve">периода, за который она начислена) в денежной форме. </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4.1.1.При совпадении дня выплаты с выходным или нерабочим праздничным днём выплата заработной платы производится накануне этого дня.</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4.1.2.</w:t>
      </w:r>
      <w:r w:rsidRPr="009365B2">
        <w:rPr>
          <w:rFonts w:eastAsia="Arial Unicode MS"/>
          <w:color w:val="000000"/>
          <w:kern w:val="1"/>
          <w:sz w:val="28"/>
          <w:szCs w:val="28"/>
        </w:rPr>
        <w:t> </w:t>
      </w:r>
      <w:r w:rsidRPr="003D65BB">
        <w:rPr>
          <w:rFonts w:ascii="Times New Roman" w:eastAsia="MS Mincho" w:hAnsi="Times New Roman"/>
          <w:sz w:val="28"/>
          <w:szCs w:val="28"/>
        </w:rPr>
        <w:t>При выплате заработной платы работнику вручается расчётный листок, с указанием:</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составных частей заработной платы, причитающейся ему за соответствующий период;</w:t>
      </w:r>
    </w:p>
    <w:p w:rsidR="00F725E2" w:rsidRPr="003D65BB" w:rsidRDefault="00F725E2" w:rsidP="008658C1">
      <w:pPr>
        <w:pStyle w:val="afe"/>
        <w:ind w:firstLine="709"/>
        <w:contextualSpacing/>
        <w:jc w:val="both"/>
        <w:rPr>
          <w:rFonts w:ascii="Times New Roman" w:hAnsi="Times New Roman"/>
          <w:iCs/>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3D65BB">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F725E2" w:rsidRDefault="00F725E2"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F725E2" w:rsidRDefault="00F725E2"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w:t>
      </w:r>
      <w:r w:rsidR="002C1DFC">
        <w:rPr>
          <w:sz w:val="28"/>
          <w:szCs w:val="28"/>
        </w:rPr>
        <w:t xml:space="preserve">действующим </w:t>
      </w:r>
      <w:r w:rsidRPr="00B0026A">
        <w:rPr>
          <w:sz w:val="28"/>
          <w:szCs w:val="28"/>
        </w:rPr>
        <w:t>законодательством</w:t>
      </w:r>
      <w:r>
        <w:rPr>
          <w:sz w:val="28"/>
          <w:szCs w:val="28"/>
        </w:rPr>
        <w:t xml:space="preserve">, </w:t>
      </w:r>
      <w:r w:rsidRPr="00B0026A">
        <w:rPr>
          <w:sz w:val="28"/>
          <w:szCs w:val="28"/>
        </w:rPr>
        <w:t xml:space="preserve">Положением об оплате труда работников </w:t>
      </w:r>
      <w:r w:rsidR="00DE26F5">
        <w:rPr>
          <w:sz w:val="28"/>
          <w:szCs w:val="28"/>
        </w:rPr>
        <w:t>образовательной организации</w:t>
      </w:r>
      <w:r w:rsidR="0015246C">
        <w:rPr>
          <w:sz w:val="28"/>
          <w:szCs w:val="28"/>
        </w:rPr>
        <w:t xml:space="preserve"> </w:t>
      </w:r>
      <w:r w:rsidR="00677334" w:rsidRPr="0015246C">
        <w:rPr>
          <w:i/>
          <w:sz w:val="28"/>
          <w:szCs w:val="28"/>
        </w:rPr>
        <w:t xml:space="preserve">(Приложение № </w:t>
      </w:r>
      <w:r w:rsidR="00944291" w:rsidRPr="0015246C">
        <w:rPr>
          <w:i/>
          <w:sz w:val="28"/>
          <w:szCs w:val="28"/>
        </w:rPr>
        <w:t>5</w:t>
      </w:r>
      <w:r w:rsidR="00677334" w:rsidRPr="0015246C">
        <w:rPr>
          <w:i/>
          <w:sz w:val="28"/>
          <w:szCs w:val="28"/>
        </w:rPr>
        <w:t>)</w:t>
      </w:r>
      <w:r w:rsidRPr="0015246C">
        <w:rPr>
          <w:i/>
          <w:sz w:val="28"/>
          <w:szCs w:val="28"/>
        </w:rPr>
        <w:t>.</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F725E2" w:rsidRPr="00A2348D"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DE26F5">
        <w:rPr>
          <w:rFonts w:eastAsia="MS Mincho"/>
          <w:sz w:val="28"/>
          <w:szCs w:val="28"/>
        </w:rPr>
        <w:t xml:space="preserve"> (воспитатели, специалисты, педагоги</w:t>
      </w:r>
      <w:r w:rsidRPr="003076F3">
        <w:rPr>
          <w:rFonts w:eastAsia="MS Mincho"/>
          <w:sz w:val="28"/>
          <w:szCs w:val="28"/>
        </w:rPr>
        <w:t xml:space="preserve"> дополнит</w:t>
      </w:r>
      <w:r w:rsidR="00DE26F5">
        <w:rPr>
          <w:rFonts w:eastAsia="MS Mincho"/>
          <w:sz w:val="28"/>
          <w:szCs w:val="28"/>
        </w:rPr>
        <w:t>ельного образования,</w:t>
      </w:r>
      <w:r w:rsidRPr="003076F3">
        <w:rPr>
          <w:rFonts w:eastAsia="MS Mincho"/>
          <w:sz w:val="28"/>
          <w:szCs w:val="28"/>
        </w:rPr>
        <w:t xml:space="preserve"> и др.), для которых установлены нормы часов педагогической работы в неделю</w:t>
      </w:r>
      <w:r w:rsidR="00F30E21">
        <w:rPr>
          <w:rFonts w:eastAsia="MS Mincho"/>
          <w:sz w:val="28"/>
          <w:szCs w:val="28"/>
        </w:rPr>
        <w:t xml:space="preserve"> </w:t>
      </w:r>
      <w:r w:rsidRPr="003076F3">
        <w:rPr>
          <w:rFonts w:eastAsia="MS Mincho"/>
          <w:sz w:val="28"/>
          <w:szCs w:val="28"/>
        </w:rPr>
        <w:t xml:space="preserve">за ставку заработной платы, а </w:t>
      </w:r>
      <w:r w:rsidRPr="003076F3">
        <w:rPr>
          <w:rFonts w:eastAsia="MS Mincho"/>
          <w:sz w:val="28"/>
          <w:szCs w:val="28"/>
        </w:rPr>
        <w:lastRenderedPageBreak/>
        <w:t xml:space="preserve">также заработную плату за фактический объём </w:t>
      </w:r>
      <w:r w:rsidR="00DE26F5">
        <w:rPr>
          <w:rFonts w:eastAsia="MS Mincho"/>
          <w:sz w:val="28"/>
          <w:szCs w:val="28"/>
        </w:rPr>
        <w:t xml:space="preserve">педагогической работы </w:t>
      </w:r>
      <w:r w:rsidRPr="003076F3">
        <w:rPr>
          <w:rFonts w:eastAsia="MS Mincho"/>
          <w:sz w:val="28"/>
          <w:szCs w:val="28"/>
        </w:rPr>
        <w:t>без учёта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w:t>
      </w:r>
      <w:r w:rsidR="00B32665">
        <w:rPr>
          <w:rFonts w:eastAsia="MS Mincho"/>
          <w:sz w:val="28"/>
          <w:szCs w:val="28"/>
        </w:rPr>
        <w:t>язанности</w:t>
      </w:r>
      <w:r w:rsidRPr="009365B2">
        <w:rPr>
          <w:rFonts w:eastAsia="MS Mincho"/>
          <w:sz w:val="28"/>
          <w:szCs w:val="28"/>
        </w:rPr>
        <w:t>; выплаты стимулирующего характера</w:t>
      </w:r>
      <w:r>
        <w:rPr>
          <w:rFonts w:eastAsia="MS Mincho"/>
          <w:sz w:val="28"/>
          <w:szCs w:val="28"/>
        </w:rPr>
        <w:t>;</w:t>
      </w:r>
    </w:p>
    <w:p w:rsidR="00F725E2" w:rsidRPr="009365B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F725E2"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 xml:space="preserve">4.3. Оплата труда работников за работу в ночное время (с 22 часов до 6 часов) производится в повышенном размере, </w:t>
      </w:r>
      <w:r w:rsidRPr="00FA0B67">
        <w:rPr>
          <w:rFonts w:ascii="Times New Roman" w:eastAsia="MS Mincho" w:hAnsi="Times New Roman"/>
          <w:sz w:val="28"/>
          <w:szCs w:val="28"/>
        </w:rPr>
        <w:t>но не ниже 35</w:t>
      </w:r>
      <w:r w:rsidRPr="003D65BB">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w:t>
      </w:r>
      <w:r w:rsidR="00B33CCA">
        <w:rPr>
          <w:rFonts w:ascii="Times New Roman" w:eastAsia="MS Mincho" w:hAnsi="Times New Roman"/>
          <w:sz w:val="28"/>
          <w:szCs w:val="28"/>
        </w:rPr>
        <w:t>аждый час работы в ночное время, в пределах фонда оплаты труда.</w:t>
      </w:r>
    </w:p>
    <w:p w:rsidR="00A85A37" w:rsidRPr="00E8626F" w:rsidRDefault="00A85A37" w:rsidP="006569D7">
      <w:pPr>
        <w:spacing w:line="276" w:lineRule="auto"/>
        <w:ind w:firstLine="709"/>
        <w:jc w:val="both"/>
        <w:rPr>
          <w:i/>
        </w:rPr>
      </w:pPr>
      <w:r>
        <w:rPr>
          <w:i/>
        </w:rPr>
        <w:t>*Основание:</w:t>
      </w:r>
      <w:r w:rsidR="006569D7">
        <w:rPr>
          <w:i/>
        </w:rPr>
        <w:t xml:space="preserve"> Раздел </w:t>
      </w:r>
      <w:r w:rsidR="006569D7">
        <w:rPr>
          <w:i/>
          <w:lang w:val="en-US"/>
        </w:rPr>
        <w:t>V</w:t>
      </w:r>
      <w:r w:rsidR="006569D7" w:rsidRPr="00E8626F">
        <w:rPr>
          <w:i/>
        </w:rPr>
        <w:t xml:space="preserve"> </w:t>
      </w:r>
      <w:bookmarkStart w:id="1" w:name="_GoBack"/>
      <w:bookmarkEnd w:id="1"/>
      <w:r>
        <w:rPr>
          <w:i/>
        </w:rPr>
        <w:t xml:space="preserve"> п.</w:t>
      </w:r>
      <w:r w:rsidR="006569D7">
        <w:rPr>
          <w:i/>
        </w:rPr>
        <w:t>5</w:t>
      </w:r>
      <w:r>
        <w:rPr>
          <w:i/>
        </w:rPr>
        <w:t>.</w:t>
      </w:r>
      <w:r w:rsidR="006569D7">
        <w:rPr>
          <w:i/>
        </w:rPr>
        <w:t>6</w:t>
      </w:r>
      <w:r>
        <w:rPr>
          <w:i/>
        </w:rPr>
        <w:t>.</w:t>
      </w:r>
      <w:r w:rsidRPr="000835A6">
        <w:rPr>
          <w:i/>
        </w:rPr>
        <w:t xml:space="preserve"> Отраслевого Соглашения</w:t>
      </w:r>
    </w:p>
    <w:p w:rsidR="00F725E2" w:rsidRPr="009365B2" w:rsidRDefault="00F725E2"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4.5.</w:t>
      </w:r>
      <w:r w:rsidRPr="009365B2">
        <w:rPr>
          <w:rFonts w:eastAsia="Arial Unicode MS"/>
          <w:color w:val="000000"/>
          <w:kern w:val="1"/>
          <w:sz w:val="28"/>
          <w:szCs w:val="28"/>
        </w:rPr>
        <w:t> </w:t>
      </w:r>
      <w:r w:rsidRPr="003D65BB">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при увеличении стажа непрерывной работы, педагогической работы, выслуги лет </w:t>
      </w:r>
      <w:r w:rsidR="005E2866">
        <w:rPr>
          <w:rFonts w:ascii="Times New Roman" w:eastAsia="MS Mincho" w:hAnsi="Times New Roman"/>
          <w:sz w:val="28"/>
          <w:szCs w:val="28"/>
        </w:rPr>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3D65BB">
        <w:rPr>
          <w:rFonts w:ascii="Times New Roman" w:eastAsia="MS Mincho" w:hAnsi="Times New Roman"/>
          <w:sz w:val="28"/>
          <w:szCs w:val="28"/>
        </w:rPr>
        <w:t>;</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E358C2">
        <w:rPr>
          <w:rFonts w:eastAsia="Arial Unicode MS"/>
          <w:color w:val="000000"/>
          <w:kern w:val="1"/>
          <w:sz w:val="28"/>
          <w:szCs w:val="28"/>
        </w:rPr>
        <w:t> </w:t>
      </w:r>
      <w:r w:rsidRPr="003D65BB">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lastRenderedPageBreak/>
        <w:t>-</w:t>
      </w:r>
      <w:r w:rsidRPr="00E358C2">
        <w:rPr>
          <w:rFonts w:eastAsia="Arial Unicode MS"/>
          <w:color w:val="000000"/>
          <w:kern w:val="1"/>
          <w:sz w:val="28"/>
          <w:szCs w:val="28"/>
        </w:rPr>
        <w:t> </w:t>
      </w:r>
      <w:r w:rsidRPr="003D65B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3D65BB">
        <w:rPr>
          <w:rFonts w:ascii="Times New Roman" w:hAnsi="Times New Roman"/>
          <w:bCs/>
          <w:iCs/>
          <w:sz w:val="28"/>
          <w:szCs w:val="28"/>
        </w:rPr>
        <w:t xml:space="preserve">Министерством науки и высшего образования Российской Федерации </w:t>
      </w:r>
      <w:r w:rsidRPr="003D65BB">
        <w:rPr>
          <w:rFonts w:ascii="Times New Roman" w:eastAsia="MS Mincho" w:hAnsi="Times New Roman"/>
          <w:sz w:val="28"/>
          <w:szCs w:val="28"/>
        </w:rPr>
        <w:t>решения о выдаче соответствующего диплома;</w:t>
      </w:r>
    </w:p>
    <w:p w:rsidR="00F725E2" w:rsidRPr="003D65BB" w:rsidRDefault="00F725E2" w:rsidP="008658C1">
      <w:pPr>
        <w:pStyle w:val="afe"/>
        <w:autoSpaceDE w:val="0"/>
        <w:autoSpaceDN w:val="0"/>
        <w:adjustRightInd w:val="0"/>
        <w:ind w:firstLine="709"/>
        <w:contextualSpacing/>
        <w:jc w:val="both"/>
        <w:rPr>
          <w:rFonts w:ascii="Times New Roman" w:hAnsi="Times New Roman"/>
          <w:iCs/>
          <w:sz w:val="28"/>
          <w:szCs w:val="28"/>
        </w:rPr>
      </w:pPr>
      <w:r w:rsidRPr="003D65BB">
        <w:rPr>
          <w:rFonts w:ascii="Times New Roman" w:hAnsi="Times New Roman"/>
          <w:iCs/>
          <w:sz w:val="28"/>
          <w:szCs w:val="28"/>
        </w:rPr>
        <w:t>-</w:t>
      </w:r>
      <w:r w:rsidRPr="00E358C2">
        <w:rPr>
          <w:rFonts w:eastAsia="Arial Unicode MS"/>
          <w:color w:val="000000"/>
          <w:kern w:val="1"/>
          <w:sz w:val="28"/>
          <w:szCs w:val="28"/>
        </w:rPr>
        <w:t> </w:t>
      </w:r>
      <w:r w:rsidRPr="003D65BB">
        <w:rPr>
          <w:rFonts w:ascii="Times New Roman" w:hAnsi="Times New Roman"/>
          <w:iCs/>
          <w:sz w:val="28"/>
          <w:szCs w:val="28"/>
        </w:rPr>
        <w:t>при награждении государственными наградами Российской Федерации, Донецкой Народной Республики– со дня принятия решения о награждении;</w:t>
      </w:r>
    </w:p>
    <w:p w:rsidR="00F725E2" w:rsidRPr="0008598E"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08598E">
        <w:rPr>
          <w:rFonts w:ascii="Times New Roman" w:eastAsia="MS Mincho" w:hAnsi="Times New Roman"/>
          <w:i/>
          <w:iCs/>
          <w:sz w:val="28"/>
          <w:szCs w:val="28"/>
        </w:rPr>
        <w:t>-</w:t>
      </w:r>
      <w:r w:rsidRPr="0008598E">
        <w:rPr>
          <w:rFonts w:eastAsia="Arial Unicode MS"/>
          <w:i/>
          <w:iCs/>
          <w:kern w:val="1"/>
          <w:sz w:val="28"/>
          <w:szCs w:val="28"/>
        </w:rPr>
        <w:t> </w:t>
      </w:r>
      <w:r w:rsidRPr="0008598E">
        <w:rPr>
          <w:rFonts w:ascii="Times New Roman" w:eastAsia="MS Mincho" w:hAnsi="Times New Roman"/>
          <w:i/>
          <w:iCs/>
          <w:sz w:val="28"/>
          <w:szCs w:val="28"/>
        </w:rPr>
        <w:t>другие случаи</w:t>
      </w:r>
      <w:r w:rsidRPr="0008598E">
        <w:rPr>
          <w:rFonts w:ascii="Times New Roman" w:eastAsia="MS Mincho" w:hAnsi="Times New Roman"/>
          <w:sz w:val="28"/>
          <w:szCs w:val="28"/>
        </w:rPr>
        <w:t>.</w:t>
      </w:r>
    </w:p>
    <w:p w:rsidR="00F725E2" w:rsidRPr="0008598E" w:rsidRDefault="00F725E2" w:rsidP="00FA0B67">
      <w:pPr>
        <w:pStyle w:val="5"/>
        <w:ind w:left="0" w:firstLine="709"/>
        <w:contextualSpacing/>
        <w:jc w:val="both"/>
        <w:rPr>
          <w:sz w:val="28"/>
          <w:szCs w:val="28"/>
        </w:rPr>
      </w:pPr>
      <w:r w:rsidRPr="00C95949">
        <w:rPr>
          <w:sz w:val="28"/>
          <w:szCs w:val="28"/>
        </w:rPr>
        <w:t>4.6.</w:t>
      </w:r>
      <w:r w:rsidRPr="00C95949">
        <w:rPr>
          <w:rFonts w:eastAsia="Arial Unicode MS"/>
          <w:kern w:val="1"/>
          <w:sz w:val="28"/>
          <w:szCs w:val="28"/>
        </w:rPr>
        <w:t> </w:t>
      </w:r>
      <w:r w:rsidRPr="00C95949">
        <w:rPr>
          <w:sz w:val="28"/>
          <w:szCs w:val="28"/>
        </w:rPr>
        <w:t xml:space="preserve">Сверхурочная работа оплачивается </w:t>
      </w:r>
      <w:r w:rsidR="00FA0B67">
        <w:rPr>
          <w:sz w:val="28"/>
          <w:szCs w:val="28"/>
        </w:rPr>
        <w:t xml:space="preserve">за первые два часа </w:t>
      </w:r>
      <w:r w:rsidR="004D0AF1">
        <w:rPr>
          <w:sz w:val="28"/>
          <w:szCs w:val="28"/>
        </w:rPr>
        <w:t xml:space="preserve">работы </w:t>
      </w:r>
      <w:r w:rsidR="00FA0B67">
        <w:rPr>
          <w:sz w:val="28"/>
          <w:szCs w:val="28"/>
        </w:rPr>
        <w:t>не ме</w:t>
      </w:r>
      <w:r w:rsidR="004D0AF1">
        <w:rPr>
          <w:sz w:val="28"/>
          <w:szCs w:val="28"/>
        </w:rPr>
        <w:t>нее чем в полуторном размере, з</w:t>
      </w:r>
      <w:r w:rsidR="00FA0B67">
        <w:rPr>
          <w:sz w:val="28"/>
          <w:szCs w:val="28"/>
        </w:rPr>
        <w:t>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w:t>
      </w:r>
      <w:r w:rsidR="00D415E9">
        <w:rPr>
          <w:sz w:val="28"/>
          <w:szCs w:val="28"/>
        </w:rPr>
        <w:t xml:space="preserve"> дополнительного времени отдыха, но не менее времени, отработанного сверхурочно </w:t>
      </w:r>
      <w:r w:rsidR="00FA0B67">
        <w:rPr>
          <w:sz w:val="28"/>
          <w:szCs w:val="28"/>
        </w:rPr>
        <w:t>в соответствии с требованиями статьи 152 ТК РФ</w:t>
      </w:r>
      <w:r w:rsidR="00C95949">
        <w:rPr>
          <w:sz w:val="28"/>
          <w:szCs w:val="28"/>
        </w:rPr>
        <w:t>.</w:t>
      </w:r>
    </w:p>
    <w:p w:rsidR="00F725E2" w:rsidRPr="009365B2" w:rsidRDefault="00F725E2"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sidR="00F30E21">
        <w:rPr>
          <w:sz w:val="28"/>
          <w:szCs w:val="28"/>
        </w:rPr>
        <w:t xml:space="preserve"> </w:t>
      </w:r>
      <w:r w:rsidRPr="009365B2">
        <w:rPr>
          <w:sz w:val="28"/>
          <w:szCs w:val="28"/>
        </w:rPr>
        <w:t>производится по результатам специальной оценки условий трудав повышенном размере по сравнению</w:t>
      </w:r>
      <w:r w:rsidR="003E6A6D">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r w:rsidR="00553693" w:rsidRPr="00F45E9D">
        <w:rPr>
          <w:sz w:val="28"/>
          <w:szCs w:val="28"/>
        </w:rPr>
        <w:t>.</w:t>
      </w:r>
      <w:r w:rsidR="00F45E9D">
        <w:rPr>
          <w:sz w:val="28"/>
          <w:szCs w:val="28"/>
        </w:rPr>
        <w:t xml:space="preserve"> </w:t>
      </w:r>
      <w:r w:rsidR="007D378B" w:rsidRPr="00F45E9D">
        <w:rPr>
          <w:i/>
          <w:sz w:val="28"/>
          <w:szCs w:val="28"/>
        </w:rPr>
        <w:t xml:space="preserve">(Приложении № </w:t>
      </w:r>
      <w:r w:rsidR="00944291" w:rsidRPr="00F45E9D">
        <w:rPr>
          <w:i/>
          <w:sz w:val="28"/>
          <w:szCs w:val="28"/>
        </w:rPr>
        <w:t>6</w:t>
      </w:r>
      <w:r w:rsidR="007D378B" w:rsidRPr="00F45E9D">
        <w:rPr>
          <w:i/>
          <w:sz w:val="28"/>
          <w:szCs w:val="28"/>
        </w:rPr>
        <w:t>)</w:t>
      </w:r>
      <w:r w:rsidRPr="00F45E9D">
        <w:rPr>
          <w:i/>
          <w:sz w:val="28"/>
          <w:szCs w:val="28"/>
        </w:rPr>
        <w:t>.</w:t>
      </w:r>
    </w:p>
    <w:p w:rsidR="00F725E2" w:rsidRPr="009365B2" w:rsidRDefault="00F725E2" w:rsidP="008658C1">
      <w:pPr>
        <w:pStyle w:val="39"/>
        <w:ind w:left="0" w:firstLine="709"/>
        <w:contextualSpacing/>
        <w:jc w:val="both"/>
        <w:rPr>
          <w:sz w:val="28"/>
          <w:szCs w:val="28"/>
        </w:rPr>
      </w:pPr>
      <w:r w:rsidRPr="00241C3E">
        <w:rPr>
          <w:sz w:val="28"/>
          <w:szCs w:val="28"/>
        </w:rPr>
        <w:t>4.</w:t>
      </w:r>
      <w:r w:rsidR="00E50274">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 xml:space="preserve">Экономия средств фонда оплаты труда </w:t>
      </w:r>
      <w:r w:rsidR="00C95949">
        <w:rPr>
          <w:sz w:val="28"/>
          <w:szCs w:val="28"/>
        </w:rPr>
        <w:t xml:space="preserve">может быть </w:t>
      </w:r>
      <w:r w:rsidRPr="00241C3E">
        <w:rPr>
          <w:sz w:val="28"/>
          <w:szCs w:val="28"/>
        </w:rPr>
        <w:t>направл</w:t>
      </w:r>
      <w:r w:rsidR="00C95949">
        <w:rPr>
          <w:sz w:val="28"/>
          <w:szCs w:val="28"/>
        </w:rPr>
        <w:t>ена</w:t>
      </w:r>
      <w:r w:rsidRPr="00241C3E">
        <w:rPr>
          <w:sz w:val="28"/>
          <w:szCs w:val="28"/>
        </w:rPr>
        <w:t xml:space="preserve">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w:t>
      </w:r>
      <w:r w:rsidR="000E16DE">
        <w:rPr>
          <w:sz w:val="28"/>
          <w:szCs w:val="28"/>
        </w:rPr>
        <w:t xml:space="preserve">организации </w:t>
      </w:r>
      <w:r w:rsidR="007F4D7C">
        <w:rPr>
          <w:sz w:val="28"/>
          <w:szCs w:val="28"/>
        </w:rPr>
        <w:t xml:space="preserve">или Положением о премировании работников, содержащего показатели премирования работников </w:t>
      </w:r>
      <w:r w:rsidR="007F4D7C" w:rsidRPr="00F45E9D">
        <w:rPr>
          <w:i/>
          <w:sz w:val="28"/>
          <w:szCs w:val="28"/>
        </w:rPr>
        <w:t xml:space="preserve">(Приложение № </w:t>
      </w:r>
      <w:r w:rsidR="00944291" w:rsidRPr="00F45E9D">
        <w:rPr>
          <w:i/>
          <w:sz w:val="28"/>
          <w:szCs w:val="28"/>
        </w:rPr>
        <w:t>7</w:t>
      </w:r>
      <w:r w:rsidR="007F4D7C" w:rsidRPr="00F45E9D">
        <w:rPr>
          <w:i/>
          <w:sz w:val="28"/>
          <w:szCs w:val="28"/>
        </w:rPr>
        <w:t>),</w:t>
      </w:r>
      <w:r w:rsidR="007F4D7C" w:rsidRPr="00F45E9D">
        <w:rPr>
          <w:sz w:val="28"/>
          <w:szCs w:val="28"/>
        </w:rPr>
        <w:t xml:space="preserve"> утвержденного приказом работодателя</w:t>
      </w:r>
      <w:r w:rsidR="00464386" w:rsidRPr="00F45E9D">
        <w:rPr>
          <w:sz w:val="28"/>
          <w:szCs w:val="28"/>
        </w:rPr>
        <w:t xml:space="preserve">. </w:t>
      </w:r>
      <w:r w:rsidR="007F4D7C" w:rsidRPr="00F45E9D">
        <w:rPr>
          <w:i/>
          <w:sz w:val="28"/>
          <w:szCs w:val="28"/>
        </w:rPr>
        <w:t xml:space="preserve">(Приложение № </w:t>
      </w:r>
      <w:r w:rsidR="00944291" w:rsidRPr="00F45E9D">
        <w:rPr>
          <w:i/>
          <w:sz w:val="28"/>
          <w:szCs w:val="28"/>
        </w:rPr>
        <w:t>8</w:t>
      </w:r>
      <w:r w:rsidR="007F4D7C" w:rsidRPr="00F45E9D">
        <w:rPr>
          <w:i/>
          <w:sz w:val="28"/>
          <w:szCs w:val="28"/>
        </w:rPr>
        <w:t>).</w:t>
      </w:r>
    </w:p>
    <w:p w:rsidR="00F725E2" w:rsidRPr="00456C0A" w:rsidRDefault="00F725E2" w:rsidP="008658C1">
      <w:pPr>
        <w:pStyle w:val="39"/>
        <w:ind w:left="0" w:firstLine="709"/>
        <w:contextualSpacing/>
        <w:jc w:val="both"/>
        <w:rPr>
          <w:sz w:val="28"/>
          <w:szCs w:val="28"/>
        </w:rPr>
      </w:pPr>
      <w:r w:rsidRPr="00456C0A">
        <w:rPr>
          <w:sz w:val="28"/>
          <w:szCs w:val="28"/>
        </w:rPr>
        <w:t>4.</w:t>
      </w:r>
      <w:r w:rsidR="00E50274">
        <w:rPr>
          <w:sz w:val="28"/>
          <w:szCs w:val="28"/>
        </w:rPr>
        <w:t>9</w:t>
      </w:r>
      <w:r w:rsidRPr="00456C0A">
        <w:rPr>
          <w:sz w:val="28"/>
          <w:szCs w:val="28"/>
        </w:rPr>
        <w:t>.</w:t>
      </w:r>
      <w:r w:rsidRPr="00456C0A">
        <w:rPr>
          <w:rFonts w:eastAsia="Arial Unicode MS"/>
          <w:kern w:val="1"/>
          <w:sz w:val="28"/>
          <w:szCs w:val="28"/>
        </w:rPr>
        <w:t> </w:t>
      </w:r>
      <w:r w:rsidR="00F97D3A" w:rsidRPr="00456C0A">
        <w:rPr>
          <w:sz w:val="28"/>
          <w:szCs w:val="28"/>
        </w:rPr>
        <w:t>Наполняемость групп</w:t>
      </w:r>
      <w:r w:rsidRPr="00456C0A">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456C0A">
        <w:rPr>
          <w:sz w:val="28"/>
          <w:szCs w:val="28"/>
        </w:rPr>
        <w:t xml:space="preserve">и воспитания и обучения в </w:t>
      </w:r>
      <w:r w:rsidRPr="00456C0A">
        <w:rPr>
          <w:sz w:val="28"/>
          <w:szCs w:val="28"/>
        </w:rPr>
        <w:t>образовательн</w:t>
      </w:r>
      <w:r w:rsidR="00F97D3A" w:rsidRPr="00456C0A">
        <w:rPr>
          <w:sz w:val="28"/>
          <w:szCs w:val="28"/>
        </w:rPr>
        <w:t>ой организации</w:t>
      </w:r>
      <w:r w:rsidRPr="00456C0A">
        <w:rPr>
          <w:sz w:val="28"/>
          <w:szCs w:val="28"/>
        </w:rPr>
        <w:t>.</w:t>
      </w:r>
    </w:p>
    <w:p w:rsidR="00F725E2" w:rsidRDefault="00F725E2" w:rsidP="008658C1">
      <w:pPr>
        <w:pStyle w:val="39"/>
        <w:ind w:left="0" w:firstLine="709"/>
        <w:contextualSpacing/>
        <w:jc w:val="both"/>
        <w:rPr>
          <w:sz w:val="28"/>
          <w:szCs w:val="28"/>
        </w:rPr>
      </w:pPr>
      <w:r w:rsidRPr="00456C0A">
        <w:rPr>
          <w:sz w:val="28"/>
          <w:szCs w:val="28"/>
        </w:rPr>
        <w:t>4.1</w:t>
      </w:r>
      <w:r w:rsidR="00E50274">
        <w:rPr>
          <w:sz w:val="28"/>
          <w:szCs w:val="28"/>
        </w:rPr>
        <w:t>0</w:t>
      </w:r>
      <w:r w:rsidRPr="002803B4">
        <w:rPr>
          <w:sz w:val="28"/>
          <w:szCs w:val="28"/>
        </w:rPr>
        <w:t>.</w:t>
      </w:r>
      <w:r w:rsidRPr="009365B2">
        <w:rPr>
          <w:rFonts w:eastAsia="Arial Unicode MS"/>
          <w:color w:val="000000"/>
          <w:kern w:val="1"/>
          <w:sz w:val="28"/>
          <w:szCs w:val="28"/>
        </w:rPr>
        <w:t> </w:t>
      </w:r>
      <w:r w:rsidR="00F97D3A">
        <w:rPr>
          <w:sz w:val="28"/>
          <w:szCs w:val="28"/>
        </w:rPr>
        <w:t>Оплата труда педагогов</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том квалификационной категории</w:t>
      </w:r>
      <w:r w:rsidR="00F97D3A">
        <w:rPr>
          <w:sz w:val="28"/>
          <w:szCs w:val="28"/>
        </w:rPr>
        <w:t>.</w:t>
      </w:r>
    </w:p>
    <w:p w:rsidR="00F725E2" w:rsidRPr="00A4388F" w:rsidRDefault="00F725E2"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F725E2" w:rsidRPr="00307F7E" w:rsidRDefault="00F45E9D" w:rsidP="00CF08AB">
      <w:pPr>
        <w:shd w:val="clear" w:color="auto" w:fill="FFFFFF"/>
        <w:jc w:val="both"/>
        <w:rPr>
          <w:sz w:val="28"/>
          <w:szCs w:val="28"/>
        </w:rPr>
      </w:pPr>
      <w:r>
        <w:rPr>
          <w:sz w:val="28"/>
          <w:szCs w:val="28"/>
          <w:lang w:val="uk-UA"/>
        </w:rPr>
        <w:t xml:space="preserve">         </w:t>
      </w:r>
      <w:r w:rsidR="007740FB" w:rsidRPr="00307F7E">
        <w:rPr>
          <w:sz w:val="28"/>
          <w:szCs w:val="28"/>
          <w:lang w:val="uk-UA"/>
        </w:rPr>
        <w:t>4.1</w:t>
      </w:r>
      <w:r w:rsidR="00E50274">
        <w:rPr>
          <w:sz w:val="28"/>
          <w:szCs w:val="28"/>
          <w:lang w:val="uk-UA"/>
        </w:rPr>
        <w:t>1</w:t>
      </w:r>
      <w:r w:rsidR="007740FB" w:rsidRPr="00307F7E">
        <w:rPr>
          <w:sz w:val="28"/>
          <w:szCs w:val="28"/>
          <w:lang w:val="uk-UA"/>
        </w:rPr>
        <w:t xml:space="preserve">. </w:t>
      </w:r>
      <w:r w:rsidR="00F725E2" w:rsidRPr="00307F7E">
        <w:rPr>
          <w:sz w:val="28"/>
          <w:szCs w:val="28"/>
          <w:lang w:eastAsia="uk-UA"/>
        </w:rPr>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307F7E">
        <w:rPr>
          <w:sz w:val="28"/>
          <w:szCs w:val="28"/>
        </w:rPr>
        <w:t xml:space="preserve">Донецкой Народной </w:t>
      </w:r>
      <w:r w:rsidR="00F725E2" w:rsidRPr="00307F7E">
        <w:rPr>
          <w:sz w:val="28"/>
          <w:szCs w:val="28"/>
        </w:rPr>
        <w:t>Республики.</w:t>
      </w:r>
    </w:p>
    <w:p w:rsidR="00F97D3A" w:rsidRDefault="00F97D3A" w:rsidP="000C60A3">
      <w:pPr>
        <w:shd w:val="clear" w:color="auto" w:fill="FFFFFF"/>
        <w:jc w:val="both"/>
        <w:rPr>
          <w:b/>
          <w:bCs/>
          <w:caps/>
        </w:rPr>
      </w:pPr>
    </w:p>
    <w:p w:rsidR="00F704A9" w:rsidRDefault="00F704A9" w:rsidP="008658C1">
      <w:pPr>
        <w:pStyle w:val="31"/>
        <w:ind w:firstLine="709"/>
        <w:contextualSpacing/>
        <w:jc w:val="center"/>
        <w:outlineLvl w:val="0"/>
        <w:rPr>
          <w:b/>
          <w:bCs/>
          <w:caps/>
          <w:sz w:val="24"/>
          <w:szCs w:val="24"/>
        </w:rPr>
      </w:pPr>
    </w:p>
    <w:p w:rsidR="00F725E2" w:rsidRPr="00297630" w:rsidRDefault="00F725E2" w:rsidP="008658C1">
      <w:pPr>
        <w:pStyle w:val="31"/>
        <w:ind w:firstLine="709"/>
        <w:contextualSpacing/>
        <w:jc w:val="center"/>
        <w:outlineLvl w:val="0"/>
        <w:rPr>
          <w:b/>
          <w:bCs/>
          <w:caps/>
          <w:szCs w:val="28"/>
        </w:rPr>
      </w:pPr>
      <w:r w:rsidRPr="00297630">
        <w:rPr>
          <w:b/>
          <w:bCs/>
          <w:caps/>
          <w:szCs w:val="28"/>
        </w:rPr>
        <w:lastRenderedPageBreak/>
        <w:t xml:space="preserve">V. Социальные гарантии и меры социальной поддержки </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31"/>
        <w:ind w:firstLine="709"/>
        <w:contextualSpacing/>
        <w:rPr>
          <w:b/>
          <w:bCs/>
        </w:rPr>
      </w:pPr>
      <w:r w:rsidRPr="00761216">
        <w:rPr>
          <w:b/>
          <w:bCs/>
        </w:rPr>
        <w:t>5.1.</w:t>
      </w:r>
      <w:r w:rsidRPr="00761216">
        <w:rPr>
          <w:rFonts w:eastAsia="Arial Unicode MS"/>
          <w:b/>
          <w:color w:val="000000"/>
          <w:kern w:val="1"/>
        </w:rPr>
        <w:t> </w:t>
      </w:r>
      <w:r w:rsidRPr="00761216">
        <w:rPr>
          <w:b/>
          <w:bCs/>
        </w:rPr>
        <w:t>Стороны договорились о том, что:</w:t>
      </w:r>
    </w:p>
    <w:p w:rsidR="00F725E2" w:rsidRPr="00E7703C" w:rsidRDefault="00F725E2"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Pr>
          <w:color w:val="auto"/>
          <w:sz w:val="28"/>
          <w:szCs w:val="28"/>
        </w:rPr>
        <w:t xml:space="preserve">ств, направляемых </w:t>
      </w:r>
      <w:r w:rsidRPr="00E7703C">
        <w:rPr>
          <w:color w:val="auto"/>
          <w:sz w:val="28"/>
          <w:szCs w:val="28"/>
        </w:rPr>
        <w:t xml:space="preserve">на </w:t>
      </w:r>
      <w:r w:rsidRPr="00B355ED">
        <w:rPr>
          <w:color w:val="auto"/>
          <w:sz w:val="28"/>
          <w:szCs w:val="28"/>
        </w:rPr>
        <w:t>социальные выплаты, материальную помощь работникам.</w:t>
      </w:r>
    </w:p>
    <w:p w:rsidR="00F725E2" w:rsidRDefault="00F725E2"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sidR="00F1133F">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F725E2" w:rsidRPr="00E7703C" w:rsidRDefault="00F725E2"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sidR="000E39A3">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F725E2" w:rsidRPr="00761216" w:rsidRDefault="00F725E2" w:rsidP="008658C1">
      <w:pPr>
        <w:pStyle w:val="31"/>
        <w:ind w:firstLine="709"/>
        <w:contextualSpacing/>
        <w:rPr>
          <w:b/>
        </w:rPr>
      </w:pPr>
      <w:r w:rsidRPr="00761216">
        <w:rPr>
          <w:b/>
          <w:bCs/>
        </w:rPr>
        <w:t>5.2.</w:t>
      </w:r>
      <w:r w:rsidRPr="00761216">
        <w:rPr>
          <w:rFonts w:eastAsia="Arial Unicode MS"/>
          <w:b/>
          <w:color w:val="000000"/>
          <w:kern w:val="1"/>
        </w:rPr>
        <w:t> </w:t>
      </w:r>
      <w:r w:rsidRPr="00761216">
        <w:rPr>
          <w:b/>
        </w:rPr>
        <w:t>Работодатель обязуется:</w:t>
      </w:r>
    </w:p>
    <w:p w:rsidR="00F725E2" w:rsidRPr="003D65BB" w:rsidRDefault="00F725E2" w:rsidP="008658C1">
      <w:pPr>
        <w:pStyle w:val="31"/>
        <w:ind w:firstLine="709"/>
        <w:contextualSpacing/>
      </w:pPr>
      <w:r w:rsidRPr="003D65BB">
        <w:t>5.2.1.</w:t>
      </w:r>
      <w:r w:rsidRPr="009365B2">
        <w:rPr>
          <w:rFonts w:eastAsia="Arial Unicode MS"/>
          <w:color w:val="000000"/>
          <w:kern w:val="1"/>
        </w:rPr>
        <w:t> </w:t>
      </w:r>
      <w:r w:rsidRPr="003D65BB">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725E2" w:rsidRPr="00456C0A" w:rsidRDefault="00F725E2" w:rsidP="008658C1">
      <w:pPr>
        <w:pStyle w:val="31"/>
        <w:ind w:firstLine="709"/>
        <w:contextualSpacing/>
        <w:rPr>
          <w:i/>
          <w:iCs/>
        </w:rPr>
      </w:pPr>
      <w:r w:rsidRPr="00456C0A">
        <w:t>5.2.2.</w:t>
      </w:r>
      <w:r w:rsidRPr="00456C0A">
        <w:rPr>
          <w:rFonts w:eastAsia="Arial Unicode MS"/>
          <w:kern w:val="1"/>
        </w:rPr>
        <w:t> </w:t>
      </w:r>
      <w:r w:rsidRPr="00456C0A">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456C0A">
        <w:rPr>
          <w:i/>
          <w:iCs/>
        </w:rPr>
        <w:t>.</w:t>
      </w:r>
    </w:p>
    <w:p w:rsidR="00F725E2" w:rsidRPr="003D65BB" w:rsidRDefault="00F725E2" w:rsidP="008658C1">
      <w:pPr>
        <w:pStyle w:val="31"/>
        <w:ind w:firstLine="709"/>
        <w:contextualSpacing/>
      </w:pPr>
      <w:r w:rsidRPr="00456C0A">
        <w:t>5.2.</w:t>
      </w:r>
      <w:r w:rsidR="00456C0A" w:rsidRPr="00456C0A">
        <w:t>3</w:t>
      </w:r>
      <w:r w:rsidRPr="00456C0A">
        <w:t>.</w:t>
      </w:r>
      <w:r w:rsidRPr="00456C0A">
        <w:rPr>
          <w:rFonts w:eastAsia="Arial Unicode MS"/>
          <w:kern w:val="1"/>
        </w:rPr>
        <w:t> </w:t>
      </w:r>
      <w:r w:rsidRPr="00456C0A">
        <w:t>Проводить спортивную работу среди работников образовательной организации, оказывать им помощь в организации работы спортивных секций по различным</w:t>
      </w:r>
      <w:r w:rsidRPr="003D65BB">
        <w:t xml:space="preserve"> видам спорта.</w:t>
      </w:r>
    </w:p>
    <w:p w:rsidR="00F725E2" w:rsidRPr="003D65BB" w:rsidRDefault="00F725E2" w:rsidP="008658C1">
      <w:pPr>
        <w:pStyle w:val="31"/>
        <w:ind w:firstLine="709"/>
        <w:contextualSpacing/>
      </w:pPr>
      <w:r w:rsidRPr="003D65BB">
        <w:t>5.2.</w:t>
      </w:r>
      <w:r w:rsidR="00456C0A">
        <w:t>4</w:t>
      </w:r>
      <w:r w:rsidRPr="003D65BB">
        <w:t>.</w:t>
      </w:r>
      <w:r w:rsidRPr="009365B2">
        <w:rPr>
          <w:rFonts w:eastAsia="Arial Unicode MS"/>
          <w:color w:val="000000"/>
          <w:kern w:val="1"/>
        </w:rPr>
        <w:t> </w:t>
      </w:r>
      <w:r w:rsidRPr="003D65BB">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725E2" w:rsidRPr="003D65BB" w:rsidRDefault="00F725E2" w:rsidP="008658C1">
      <w:pPr>
        <w:pStyle w:val="HTML"/>
        <w:ind w:firstLine="709"/>
        <w:contextualSpacing/>
        <w:jc w:val="both"/>
        <w:rPr>
          <w:rFonts w:ascii="Times New Roman" w:hAnsi="Times New Roman"/>
          <w:sz w:val="28"/>
          <w:szCs w:val="28"/>
        </w:rPr>
      </w:pPr>
      <w:r w:rsidRPr="003D65BB">
        <w:rPr>
          <w:rFonts w:ascii="Times New Roman" w:hAnsi="Times New Roman"/>
          <w:sz w:val="28"/>
          <w:szCs w:val="28"/>
        </w:rPr>
        <w:t>5.2.</w:t>
      </w:r>
      <w:r w:rsidR="00307F7E">
        <w:rPr>
          <w:rFonts w:ascii="Times New Roman" w:hAnsi="Times New Roman"/>
          <w:sz w:val="28"/>
          <w:szCs w:val="28"/>
        </w:rPr>
        <w:t>5</w:t>
      </w:r>
      <w:r w:rsidRPr="003D65BB">
        <w:rPr>
          <w:rFonts w:ascii="Times New Roman" w:hAnsi="Times New Roman"/>
          <w:sz w:val="28"/>
          <w:szCs w:val="28"/>
        </w:rPr>
        <w:t>.</w:t>
      </w:r>
      <w:r w:rsidRPr="001626B8">
        <w:rPr>
          <w:rFonts w:ascii="Times New Roman" w:hAnsi="Times New Roman"/>
          <w:sz w:val="28"/>
          <w:szCs w:val="28"/>
        </w:rPr>
        <w:t> </w:t>
      </w:r>
      <w:r w:rsidRPr="003D65BB">
        <w:rPr>
          <w:rFonts w:ascii="Times New Roman" w:hAnsi="Times New Roman"/>
          <w:sz w:val="28"/>
          <w:szCs w:val="28"/>
        </w:rPr>
        <w:t xml:space="preserve">Освобождать работников от работы при прохождении диспансеризации на один рабочий день один раз в три года с сохранением за </w:t>
      </w:r>
      <w:r w:rsidRPr="003D65BB">
        <w:rPr>
          <w:rFonts w:ascii="Times New Roman" w:hAnsi="Times New Roman"/>
          <w:sz w:val="28"/>
          <w:szCs w:val="28"/>
        </w:rPr>
        <w:lastRenderedPageBreak/>
        <w:t>ними места работы (должности) и среднего заработка на основании его письменного заявления, согласованного с работодателем (статья 185.1</w:t>
      </w:r>
      <w:r w:rsidRPr="009365B2">
        <w:rPr>
          <w:rFonts w:eastAsia="Arial Unicode MS"/>
          <w:color w:val="000000"/>
          <w:kern w:val="1"/>
          <w:sz w:val="28"/>
          <w:szCs w:val="28"/>
        </w:rPr>
        <w:t> </w:t>
      </w:r>
      <w:r w:rsidRPr="003D65BB">
        <w:rPr>
          <w:rFonts w:ascii="Times New Roman" w:hAnsi="Times New Roman"/>
          <w:sz w:val="28"/>
          <w:szCs w:val="28"/>
        </w:rPr>
        <w:t>ТК</w:t>
      </w:r>
      <w:r>
        <w:rPr>
          <w:rFonts w:ascii="Times New Roman" w:hAnsi="Times New Roman"/>
          <w:sz w:val="28"/>
          <w:szCs w:val="28"/>
        </w:rPr>
        <w:t> </w:t>
      </w:r>
      <w:r w:rsidRPr="003D65BB">
        <w:rPr>
          <w:rFonts w:ascii="Times New Roman" w:hAnsi="Times New Roman"/>
          <w:sz w:val="28"/>
          <w:szCs w:val="28"/>
        </w:rPr>
        <w:t>РФ).</w:t>
      </w:r>
    </w:p>
    <w:p w:rsidR="00F725E2" w:rsidRPr="0050117D" w:rsidRDefault="00F725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5C7EDE" w:rsidRDefault="00F725E2"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F725E2" w:rsidRPr="00DD13AE" w:rsidRDefault="00F725E2"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3D65BB" w:rsidRDefault="00F725E2" w:rsidP="008658C1">
      <w:pPr>
        <w:pStyle w:val="31"/>
        <w:ind w:firstLine="709"/>
        <w:contextualSpacing/>
      </w:pPr>
      <w:r w:rsidRPr="003D65BB">
        <w:t>5.3.2.</w:t>
      </w:r>
      <w:r w:rsidRPr="009365B2">
        <w:rPr>
          <w:rFonts w:eastAsia="Arial Unicode MS"/>
          <w:color w:val="000000"/>
          <w:kern w:val="1"/>
        </w:rPr>
        <w:t> </w:t>
      </w:r>
      <w:r w:rsidRPr="003D65BB">
        <w:t>Ежегодно выделять для членов Профсоюза денежные средства согласно смете профсоюзных расходов по направлениям:</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F725E2" w:rsidRPr="005665CE" w:rsidRDefault="00F725E2" w:rsidP="00A1041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F725E2" w:rsidRPr="00DD13AE" w:rsidRDefault="00F725E2"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F725E2"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F725E2" w:rsidRPr="007E5FD3" w:rsidRDefault="00F725E2" w:rsidP="008658C1">
      <w:pPr>
        <w:pStyle w:val="Default"/>
        <w:ind w:firstLine="709"/>
        <w:contextualSpacing/>
        <w:jc w:val="both"/>
        <w:rPr>
          <w:color w:val="auto"/>
          <w:sz w:val="28"/>
          <w:szCs w:val="28"/>
        </w:rPr>
      </w:pPr>
      <w:r w:rsidRPr="007E5FD3">
        <w:rPr>
          <w:color w:val="auto"/>
          <w:sz w:val="28"/>
          <w:szCs w:val="28"/>
        </w:rPr>
        <w:t>5.3.3.</w:t>
      </w:r>
      <w:r w:rsidRPr="007E5FD3">
        <w:rPr>
          <w:rFonts w:eastAsia="Arial Unicode MS"/>
          <w:color w:val="auto"/>
          <w:kern w:val="1"/>
          <w:sz w:val="28"/>
          <w:szCs w:val="28"/>
        </w:rPr>
        <w:t> </w:t>
      </w:r>
      <w:r w:rsidR="00E671AB">
        <w:rPr>
          <w:color w:val="auto"/>
          <w:sz w:val="28"/>
          <w:szCs w:val="28"/>
        </w:rPr>
        <w:t>Организовать</w:t>
      </w:r>
      <w:r w:rsidR="007E5FD3" w:rsidRPr="007E5FD3">
        <w:rPr>
          <w:color w:val="auto"/>
          <w:sz w:val="28"/>
          <w:szCs w:val="28"/>
        </w:rPr>
        <w:t xml:space="preserve"> контроль за </w:t>
      </w:r>
      <w:r w:rsidR="007740FB" w:rsidRPr="007E5FD3">
        <w:rPr>
          <w:color w:val="auto"/>
          <w:sz w:val="28"/>
          <w:szCs w:val="28"/>
        </w:rPr>
        <w:t>органи</w:t>
      </w:r>
      <w:r w:rsidR="007E5FD3" w:rsidRPr="007E5FD3">
        <w:rPr>
          <w:color w:val="auto"/>
          <w:sz w:val="28"/>
          <w:szCs w:val="28"/>
        </w:rPr>
        <w:t>зацией</w:t>
      </w:r>
      <w:r w:rsidRPr="007E5FD3">
        <w:rPr>
          <w:color w:val="auto"/>
          <w:sz w:val="28"/>
          <w:szCs w:val="28"/>
        </w:rPr>
        <w:t xml:space="preserve">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725E2" w:rsidRDefault="00F725E2"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w:t>
      </w:r>
      <w:r w:rsidRPr="00E671AB">
        <w:rPr>
          <w:color w:val="auto"/>
          <w:sz w:val="28"/>
          <w:szCs w:val="28"/>
        </w:rPr>
        <w:t>педагогических</w:t>
      </w:r>
      <w:r w:rsidRPr="00DD13AE">
        <w:rPr>
          <w:color w:val="auto"/>
          <w:sz w:val="28"/>
          <w:szCs w:val="28"/>
        </w:rPr>
        <w:t xml:space="preserve">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w:t>
      </w:r>
      <w:r w:rsidR="007E5FD3">
        <w:rPr>
          <w:color w:val="auto"/>
          <w:sz w:val="28"/>
          <w:szCs w:val="28"/>
        </w:rPr>
        <w:t>осуществление воспитательно-образовательного процесса</w:t>
      </w:r>
      <w:r w:rsidRPr="00DD13AE">
        <w:rPr>
          <w:color w:val="auto"/>
          <w:sz w:val="28"/>
          <w:szCs w:val="28"/>
        </w:rPr>
        <w:t xml:space="preserve"> в течение учебного года; </w:t>
      </w:r>
    </w:p>
    <w:p w:rsidR="00F725E2" w:rsidRPr="00753215"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sidR="007E5FD3">
        <w:rPr>
          <w:iCs/>
          <w:sz w:val="28"/>
          <w:szCs w:val="28"/>
        </w:rPr>
        <w:t>.</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F725E2" w:rsidRDefault="00F725E2" w:rsidP="008658C1">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благодарственные письма за высо</w:t>
      </w:r>
      <w:r w:rsidR="007E5FD3">
        <w:rPr>
          <w:color w:val="auto"/>
          <w:sz w:val="28"/>
          <w:szCs w:val="28"/>
        </w:rPr>
        <w:t>кую результативность воспитанников</w:t>
      </w:r>
      <w:r w:rsidRPr="00DD13AE">
        <w:rPr>
          <w:color w:val="auto"/>
          <w:sz w:val="28"/>
          <w:szCs w:val="28"/>
        </w:rPr>
        <w:t>,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г</w:t>
      </w:r>
      <w:r w:rsidR="007E5FD3">
        <w:rPr>
          <w:color w:val="auto"/>
          <w:sz w:val="28"/>
          <w:szCs w:val="28"/>
        </w:rPr>
        <w:t>рамоты за достижения воспитанников</w:t>
      </w:r>
      <w:r w:rsidRPr="00DD13AE">
        <w:rPr>
          <w:color w:val="auto"/>
          <w:sz w:val="28"/>
          <w:szCs w:val="28"/>
        </w:rPr>
        <w:t xml:space="preserve"> в олимпиадном движении, в с</w:t>
      </w:r>
      <w:r w:rsidR="00D415E9">
        <w:rPr>
          <w:color w:val="auto"/>
          <w:sz w:val="28"/>
          <w:szCs w:val="28"/>
        </w:rPr>
        <w:t>оциально-значимой деятельности;</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сетях,СМИ.</w:t>
      </w:r>
    </w:p>
    <w:p w:rsidR="00F725E2" w:rsidRDefault="00F725E2" w:rsidP="00F01B1E"/>
    <w:p w:rsidR="00F725E2" w:rsidRPr="00297630" w:rsidRDefault="00F725E2" w:rsidP="00C32209">
      <w:pPr>
        <w:jc w:val="center"/>
        <w:rPr>
          <w:b/>
          <w:bCs/>
          <w:sz w:val="28"/>
          <w:szCs w:val="28"/>
        </w:rPr>
      </w:pPr>
      <w:r w:rsidRPr="00297630">
        <w:rPr>
          <w:b/>
          <w:bCs/>
          <w:sz w:val="28"/>
          <w:szCs w:val="28"/>
          <w:lang w:val="en-US"/>
        </w:rPr>
        <w:t>VI</w:t>
      </w:r>
      <w:r w:rsidRPr="00297630">
        <w:rPr>
          <w:b/>
          <w:bCs/>
          <w:sz w:val="28"/>
          <w:szCs w:val="28"/>
        </w:rPr>
        <w:t>. УСЛОВИЯ, ОХРАНА  И  БЕЗОПАСНОСТЬ  ТРУДА</w:t>
      </w:r>
    </w:p>
    <w:p w:rsidR="00F725E2" w:rsidRPr="00C32209" w:rsidRDefault="00F725E2" w:rsidP="00C32209">
      <w:pPr>
        <w:jc w:val="both"/>
        <w:rPr>
          <w:sz w:val="28"/>
          <w:szCs w:val="28"/>
        </w:rPr>
      </w:pPr>
    </w:p>
    <w:p w:rsidR="00F725E2" w:rsidRPr="00761216" w:rsidRDefault="00F725E2" w:rsidP="00C32209">
      <w:pPr>
        <w:ind w:firstLine="709"/>
        <w:jc w:val="both"/>
        <w:rPr>
          <w:b/>
          <w:bCs/>
          <w:iCs/>
          <w:sz w:val="28"/>
          <w:szCs w:val="28"/>
        </w:rPr>
      </w:pPr>
      <w:r w:rsidRPr="00761216">
        <w:rPr>
          <w:b/>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F725E2" w:rsidRPr="00C32209" w:rsidRDefault="00F725E2" w:rsidP="00C32209">
      <w:pPr>
        <w:ind w:firstLine="708"/>
        <w:jc w:val="both"/>
        <w:rPr>
          <w:sz w:val="28"/>
          <w:szCs w:val="28"/>
        </w:rPr>
      </w:pPr>
      <w:r w:rsidRPr="00C32209">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C32209" w:rsidRDefault="00F725E2" w:rsidP="00C32209">
      <w:pPr>
        <w:ind w:firstLine="708"/>
        <w:jc w:val="both"/>
        <w:rPr>
          <w:sz w:val="28"/>
          <w:szCs w:val="28"/>
        </w:rPr>
      </w:pPr>
      <w:r w:rsidRPr="00C32209">
        <w:rPr>
          <w:sz w:val="28"/>
          <w:szCs w:val="28"/>
        </w:rPr>
        <w:t xml:space="preserve">Для реализации этого права ежегодно заключать соглашение по охране труда </w:t>
      </w:r>
      <w:r w:rsidRPr="00D76E1B">
        <w:rPr>
          <w:i/>
          <w:sz w:val="28"/>
          <w:szCs w:val="28"/>
        </w:rPr>
        <w:t>(Приложение  №</w:t>
      </w:r>
      <w:r w:rsidR="00944291" w:rsidRPr="00D76E1B">
        <w:rPr>
          <w:i/>
          <w:sz w:val="28"/>
          <w:szCs w:val="28"/>
        </w:rPr>
        <w:t>9</w:t>
      </w:r>
      <w:r w:rsidRPr="00D76E1B">
        <w:rPr>
          <w:i/>
          <w:sz w:val="28"/>
          <w:szCs w:val="28"/>
        </w:rPr>
        <w:t>)</w:t>
      </w:r>
      <w:r w:rsidRPr="00D76E1B">
        <w:rPr>
          <w:sz w:val="28"/>
          <w:szCs w:val="28"/>
        </w:rPr>
        <w:t>с определением</w:t>
      </w:r>
      <w:r w:rsidRPr="00C32209">
        <w:rPr>
          <w:sz w:val="28"/>
          <w:szCs w:val="28"/>
        </w:rPr>
        <w:t xml:space="preserve">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C32209" w:rsidRDefault="00F725E2" w:rsidP="00C32209">
      <w:pPr>
        <w:ind w:firstLine="708"/>
        <w:jc w:val="both"/>
        <w:rPr>
          <w:sz w:val="28"/>
          <w:szCs w:val="28"/>
        </w:rPr>
      </w:pPr>
      <w:r w:rsidRPr="00C32209">
        <w:rPr>
          <w:sz w:val="28"/>
          <w:szCs w:val="28"/>
        </w:rPr>
        <w:t xml:space="preserve">6.1.2. Выделять на мероприятия по охране труда средства в сумме </w:t>
      </w:r>
      <w:r w:rsidRPr="00E671AB">
        <w:rPr>
          <w:sz w:val="28"/>
          <w:szCs w:val="28"/>
        </w:rPr>
        <w:t>0,2</w:t>
      </w:r>
      <w:r w:rsidRPr="00E671AB">
        <w:rPr>
          <w:b/>
          <w:sz w:val="28"/>
          <w:szCs w:val="28"/>
        </w:rPr>
        <w:t xml:space="preserve">% </w:t>
      </w:r>
      <w:r w:rsidRPr="00C32209">
        <w:rPr>
          <w:sz w:val="28"/>
          <w:szCs w:val="28"/>
        </w:rPr>
        <w:t>от фонда оплаты труда.</w:t>
      </w:r>
    </w:p>
    <w:p w:rsidR="00F725E2" w:rsidRPr="00C32209" w:rsidRDefault="00F725E2" w:rsidP="00C32209">
      <w:pPr>
        <w:ind w:firstLine="708"/>
        <w:jc w:val="both"/>
        <w:rPr>
          <w:sz w:val="28"/>
          <w:szCs w:val="28"/>
        </w:rPr>
      </w:pPr>
      <w:r w:rsidRPr="00C32209">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C32209" w:rsidRDefault="00F725E2" w:rsidP="00C32209">
      <w:pPr>
        <w:ind w:firstLine="709"/>
        <w:jc w:val="both"/>
        <w:rPr>
          <w:sz w:val="28"/>
          <w:szCs w:val="28"/>
        </w:rPr>
      </w:pPr>
      <w:r w:rsidRPr="00C32209">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C32209" w:rsidRDefault="00F725E2" w:rsidP="00C32209">
      <w:pPr>
        <w:ind w:firstLine="708"/>
        <w:jc w:val="both"/>
        <w:rPr>
          <w:sz w:val="28"/>
          <w:szCs w:val="28"/>
        </w:rPr>
      </w:pPr>
      <w:r w:rsidRPr="00C32209">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725E2" w:rsidRPr="00C32209" w:rsidRDefault="00F725E2" w:rsidP="00C32209">
      <w:pPr>
        <w:ind w:firstLine="709"/>
        <w:jc w:val="both"/>
        <w:rPr>
          <w:sz w:val="28"/>
          <w:szCs w:val="28"/>
        </w:rPr>
      </w:pPr>
      <w:r w:rsidRPr="00C32209">
        <w:rPr>
          <w:sz w:val="28"/>
          <w:szCs w:val="28"/>
        </w:rPr>
        <w:t xml:space="preserve">6.1.4. Создать в </w:t>
      </w:r>
      <w:r w:rsidR="00E95D4B">
        <w:rPr>
          <w:sz w:val="28"/>
          <w:szCs w:val="28"/>
        </w:rPr>
        <w:t xml:space="preserve">образовательной </w:t>
      </w:r>
      <w:r w:rsidRPr="00C32209">
        <w:rPr>
          <w:sz w:val="28"/>
          <w:szCs w:val="28"/>
        </w:rPr>
        <w:t>организации комиссию по охране труда, в состав которой на паритетной основе должны входить члены профкома (ст. 218 ТК РФ).</w:t>
      </w:r>
    </w:p>
    <w:p w:rsidR="00F725E2" w:rsidRPr="00C32209" w:rsidRDefault="00F725E2" w:rsidP="00C32209">
      <w:pPr>
        <w:ind w:firstLine="709"/>
        <w:jc w:val="both"/>
        <w:rPr>
          <w:sz w:val="28"/>
          <w:szCs w:val="28"/>
        </w:rPr>
      </w:pPr>
      <w:r w:rsidRPr="00C32209">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725E2" w:rsidRPr="00C32209" w:rsidRDefault="00F725E2" w:rsidP="00C32209">
      <w:pPr>
        <w:ind w:firstLine="708"/>
        <w:jc w:val="both"/>
        <w:rPr>
          <w:sz w:val="28"/>
          <w:szCs w:val="28"/>
        </w:rPr>
      </w:pPr>
      <w:r w:rsidRPr="00C32209">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C32209" w:rsidRDefault="00F725E2" w:rsidP="00C32209">
      <w:pPr>
        <w:ind w:firstLine="708"/>
        <w:jc w:val="both"/>
        <w:rPr>
          <w:sz w:val="28"/>
          <w:szCs w:val="28"/>
        </w:rPr>
      </w:pPr>
      <w:r w:rsidRPr="00C32209">
        <w:rPr>
          <w:sz w:val="28"/>
          <w:szCs w:val="28"/>
        </w:rPr>
        <w:lastRenderedPageBreak/>
        <w:t>6.1.6</w:t>
      </w:r>
      <w:r w:rsidRPr="00C32209">
        <w:rPr>
          <w:b/>
          <w:sz w:val="28"/>
          <w:szCs w:val="28"/>
        </w:rPr>
        <w:t xml:space="preserve">. </w:t>
      </w:r>
      <w:r w:rsidRPr="00C32209">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C32209" w:rsidRDefault="00F725E2" w:rsidP="00C32209">
      <w:pPr>
        <w:ind w:firstLine="708"/>
        <w:jc w:val="both"/>
        <w:rPr>
          <w:sz w:val="28"/>
          <w:szCs w:val="28"/>
        </w:rPr>
      </w:pPr>
      <w:r w:rsidRPr="00C32209">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C32209" w:rsidRDefault="00F725E2" w:rsidP="00C32209">
      <w:pPr>
        <w:ind w:firstLine="708"/>
        <w:jc w:val="both"/>
        <w:rPr>
          <w:sz w:val="28"/>
          <w:szCs w:val="28"/>
        </w:rPr>
      </w:pPr>
      <w:r w:rsidRPr="00C32209">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C32209" w:rsidRDefault="00F725E2" w:rsidP="00C32209">
      <w:pPr>
        <w:ind w:firstLine="708"/>
        <w:jc w:val="both"/>
        <w:rPr>
          <w:sz w:val="28"/>
          <w:szCs w:val="28"/>
        </w:rPr>
      </w:pPr>
      <w:r w:rsidRPr="00C32209">
        <w:rPr>
          <w:sz w:val="28"/>
          <w:szCs w:val="28"/>
        </w:rPr>
        <w:t>6.1.9. Обучить электротехнический, электротехнологический и не</w:t>
      </w:r>
      <w:r w:rsidR="0046073E">
        <w:rPr>
          <w:sz w:val="28"/>
          <w:szCs w:val="28"/>
        </w:rPr>
        <w:t xml:space="preserve"> </w:t>
      </w:r>
      <w:r w:rsidRPr="00C32209">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B02866" w:rsidRDefault="00F725E2" w:rsidP="00C32209">
      <w:pPr>
        <w:ind w:firstLine="708"/>
        <w:jc w:val="both"/>
        <w:rPr>
          <w:sz w:val="28"/>
          <w:szCs w:val="28"/>
        </w:rPr>
      </w:pPr>
      <w:r w:rsidRPr="00C32209">
        <w:rPr>
          <w:sz w:val="28"/>
          <w:szCs w:val="28"/>
        </w:rPr>
        <w:t>6.1.10. Обеспечить работников за счет средств организации спецодеждой, спец</w:t>
      </w:r>
      <w:r w:rsidR="0046073E">
        <w:rPr>
          <w:sz w:val="28"/>
          <w:szCs w:val="28"/>
        </w:rPr>
        <w:t xml:space="preserve"> </w:t>
      </w:r>
      <w:r w:rsidRPr="00C32209">
        <w:rPr>
          <w:sz w:val="28"/>
          <w:szCs w:val="28"/>
        </w:rPr>
        <w:t>обувью и другими средствами индивидуальной защиты и действующими нормами, составить смету расходов на приобретение необходимых средств</w:t>
      </w:r>
      <w:r w:rsidR="00B02866" w:rsidRPr="00D76E1B">
        <w:rPr>
          <w:sz w:val="28"/>
          <w:szCs w:val="28"/>
        </w:rPr>
        <w:t>.</w:t>
      </w:r>
      <w:r w:rsidR="00D76E1B">
        <w:rPr>
          <w:sz w:val="28"/>
          <w:szCs w:val="28"/>
        </w:rPr>
        <w:t xml:space="preserve"> </w:t>
      </w:r>
      <w:r w:rsidRPr="00D76E1B">
        <w:rPr>
          <w:i/>
          <w:sz w:val="28"/>
          <w:szCs w:val="28"/>
        </w:rPr>
        <w:t>(</w:t>
      </w:r>
      <w:r w:rsidRPr="00D76E1B">
        <w:rPr>
          <w:i/>
          <w:color w:val="000000"/>
          <w:sz w:val="28"/>
          <w:szCs w:val="28"/>
        </w:rPr>
        <w:t>Приложение  №</w:t>
      </w:r>
      <w:r w:rsidR="00B02866" w:rsidRPr="00D76E1B">
        <w:rPr>
          <w:i/>
          <w:color w:val="000000"/>
          <w:sz w:val="28"/>
          <w:szCs w:val="28"/>
        </w:rPr>
        <w:t>1</w:t>
      </w:r>
      <w:r w:rsidR="00944291" w:rsidRPr="00D76E1B">
        <w:rPr>
          <w:i/>
          <w:color w:val="000000"/>
          <w:sz w:val="28"/>
          <w:szCs w:val="28"/>
        </w:rPr>
        <w:t>0</w:t>
      </w:r>
      <w:r w:rsidRPr="00D76E1B">
        <w:rPr>
          <w:i/>
          <w:sz w:val="28"/>
          <w:szCs w:val="28"/>
        </w:rPr>
        <w:t>).</w:t>
      </w:r>
    </w:p>
    <w:p w:rsidR="00F725E2" w:rsidRPr="00B02866" w:rsidRDefault="00F725E2" w:rsidP="00C32209">
      <w:pPr>
        <w:ind w:firstLine="708"/>
        <w:jc w:val="both"/>
        <w:rPr>
          <w:sz w:val="28"/>
          <w:szCs w:val="28"/>
        </w:rPr>
      </w:pPr>
      <w:r w:rsidRPr="00C32209">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sidRPr="00D76E1B">
        <w:rPr>
          <w:sz w:val="28"/>
          <w:szCs w:val="28"/>
        </w:rPr>
        <w:t>.</w:t>
      </w:r>
      <w:r w:rsidR="00D76E1B">
        <w:rPr>
          <w:sz w:val="28"/>
          <w:szCs w:val="28"/>
        </w:rPr>
        <w:t xml:space="preserve"> </w:t>
      </w:r>
      <w:r w:rsidRPr="00D76E1B">
        <w:rPr>
          <w:i/>
          <w:sz w:val="28"/>
          <w:szCs w:val="28"/>
        </w:rPr>
        <w:t>(</w:t>
      </w:r>
      <w:r w:rsidRPr="00D76E1B">
        <w:rPr>
          <w:i/>
          <w:color w:val="000000"/>
          <w:sz w:val="28"/>
          <w:szCs w:val="28"/>
        </w:rPr>
        <w:t>Приложение  №</w:t>
      </w:r>
      <w:r w:rsidR="007D378B" w:rsidRPr="00D76E1B">
        <w:rPr>
          <w:i/>
          <w:color w:val="000000"/>
          <w:sz w:val="28"/>
          <w:szCs w:val="28"/>
        </w:rPr>
        <w:t>1</w:t>
      </w:r>
      <w:r w:rsidR="00944291" w:rsidRPr="00D76E1B">
        <w:rPr>
          <w:i/>
          <w:color w:val="000000"/>
          <w:sz w:val="28"/>
          <w:szCs w:val="28"/>
        </w:rPr>
        <w:t>1</w:t>
      </w:r>
      <w:r w:rsidRPr="00D76E1B">
        <w:rPr>
          <w:i/>
          <w:sz w:val="28"/>
          <w:szCs w:val="28"/>
        </w:rPr>
        <w:t>)</w:t>
      </w:r>
      <w:r w:rsidR="00563FE3" w:rsidRPr="00D76E1B">
        <w:rPr>
          <w:i/>
          <w:sz w:val="28"/>
          <w:szCs w:val="28"/>
        </w:rPr>
        <w:t>.</w:t>
      </w:r>
    </w:p>
    <w:p w:rsidR="00F725E2" w:rsidRPr="00C32209" w:rsidRDefault="00F725E2" w:rsidP="00C32209">
      <w:pPr>
        <w:ind w:firstLine="708"/>
        <w:jc w:val="both"/>
        <w:rPr>
          <w:sz w:val="28"/>
          <w:szCs w:val="28"/>
        </w:rPr>
      </w:pPr>
      <w:r w:rsidRPr="00C32209">
        <w:rPr>
          <w:sz w:val="28"/>
          <w:szCs w:val="28"/>
        </w:rPr>
        <w:t>6.1.12</w:t>
      </w:r>
      <w:r w:rsidRPr="00C32209">
        <w:rPr>
          <w:bCs/>
          <w:sz w:val="28"/>
          <w:szCs w:val="28"/>
        </w:rPr>
        <w:t xml:space="preserve">. </w:t>
      </w:r>
      <w:r w:rsidRPr="00C32209">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C32209" w:rsidRDefault="00F725E2" w:rsidP="00C32209">
      <w:pPr>
        <w:ind w:firstLine="708"/>
        <w:jc w:val="both"/>
        <w:rPr>
          <w:sz w:val="28"/>
          <w:szCs w:val="28"/>
        </w:rPr>
      </w:pPr>
      <w:r w:rsidRPr="00C32209">
        <w:rPr>
          <w:sz w:val="28"/>
          <w:szCs w:val="28"/>
        </w:rPr>
        <w:t xml:space="preserve">6.1.13. Обеспечить за счет средств </w:t>
      </w:r>
      <w:r w:rsidR="00E95D4B">
        <w:rPr>
          <w:sz w:val="28"/>
          <w:szCs w:val="28"/>
        </w:rPr>
        <w:t xml:space="preserve">образовательной </w:t>
      </w:r>
      <w:r w:rsidRPr="00C32209">
        <w:rPr>
          <w:sz w:val="28"/>
          <w:szCs w:val="28"/>
        </w:rPr>
        <w:t>организа</w:t>
      </w:r>
      <w:r w:rsidR="007A7534">
        <w:rPr>
          <w:sz w:val="28"/>
          <w:szCs w:val="28"/>
        </w:rPr>
        <w:t xml:space="preserve">ции прохождение обязательных </w:t>
      </w:r>
      <w:r w:rsidRPr="00C32209">
        <w:rPr>
          <w:sz w:val="28"/>
          <w:szCs w:val="28"/>
        </w:rPr>
        <w:t xml:space="preserve">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w:t>
      </w:r>
      <w:r w:rsidRPr="00E671AB">
        <w:rPr>
          <w:sz w:val="28"/>
          <w:szCs w:val="28"/>
        </w:rPr>
        <w:t>212 Трудового кодекса РФ).</w:t>
      </w:r>
    </w:p>
    <w:p w:rsidR="00F725E2" w:rsidRPr="007A7534" w:rsidRDefault="00F725E2" w:rsidP="00C32209">
      <w:pPr>
        <w:ind w:firstLine="708"/>
        <w:jc w:val="both"/>
        <w:rPr>
          <w:sz w:val="28"/>
          <w:szCs w:val="28"/>
        </w:rPr>
      </w:pPr>
      <w:r w:rsidRPr="007A7534">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F725E2" w:rsidRPr="00C32209" w:rsidRDefault="00F725E2" w:rsidP="00C32209">
      <w:pPr>
        <w:ind w:firstLine="708"/>
        <w:jc w:val="both"/>
        <w:rPr>
          <w:sz w:val="28"/>
          <w:szCs w:val="28"/>
        </w:rPr>
      </w:pPr>
      <w:r w:rsidRPr="00C32209">
        <w:rPr>
          <w:sz w:val="28"/>
          <w:szCs w:val="28"/>
        </w:rPr>
        <w:t>6.1.15</w:t>
      </w:r>
      <w:r w:rsidRPr="00C32209">
        <w:rPr>
          <w:b/>
          <w:sz w:val="28"/>
          <w:szCs w:val="28"/>
        </w:rPr>
        <w:t xml:space="preserve">. </w:t>
      </w:r>
      <w:r w:rsidRPr="00C32209">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C32209" w:rsidRDefault="00F725E2" w:rsidP="00C32209">
      <w:pPr>
        <w:ind w:firstLine="708"/>
        <w:jc w:val="both"/>
        <w:rPr>
          <w:sz w:val="28"/>
          <w:szCs w:val="28"/>
        </w:rPr>
      </w:pPr>
      <w:r w:rsidRPr="00C32209">
        <w:rPr>
          <w:sz w:val="28"/>
          <w:szCs w:val="28"/>
        </w:rPr>
        <w:t>6.1.16. Обеспечить санитарно-бытовое и лечебно - профилактическое обслуживание работников в соответствии с санитарно-гигиеническими требованиями.</w:t>
      </w:r>
    </w:p>
    <w:p w:rsidR="00F725E2" w:rsidRPr="00C32209" w:rsidRDefault="00F725E2" w:rsidP="00C32209">
      <w:pPr>
        <w:ind w:firstLine="708"/>
        <w:jc w:val="both"/>
        <w:rPr>
          <w:sz w:val="28"/>
          <w:szCs w:val="28"/>
        </w:rPr>
      </w:pPr>
      <w:r w:rsidRPr="00C32209">
        <w:rPr>
          <w:sz w:val="28"/>
          <w:szCs w:val="28"/>
        </w:rPr>
        <w:lastRenderedPageBreak/>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B02866" w:rsidRDefault="00F725E2" w:rsidP="00C32209">
      <w:pPr>
        <w:ind w:firstLine="708"/>
        <w:jc w:val="both"/>
        <w:rPr>
          <w:i/>
          <w:sz w:val="28"/>
          <w:szCs w:val="28"/>
        </w:rPr>
      </w:pPr>
      <w:r w:rsidRPr="00C32209">
        <w:rPr>
          <w:sz w:val="28"/>
          <w:szCs w:val="28"/>
        </w:rPr>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D76E1B">
        <w:rPr>
          <w:i/>
          <w:sz w:val="28"/>
          <w:szCs w:val="28"/>
        </w:rPr>
        <w:t>(</w:t>
      </w:r>
      <w:r w:rsidRPr="00D76E1B">
        <w:rPr>
          <w:i/>
          <w:color w:val="000000"/>
          <w:sz w:val="28"/>
          <w:szCs w:val="28"/>
        </w:rPr>
        <w:t>Приложение  №</w:t>
      </w:r>
      <w:r w:rsidR="00563FE3" w:rsidRPr="00D76E1B">
        <w:rPr>
          <w:i/>
          <w:color w:val="000000"/>
          <w:sz w:val="28"/>
          <w:szCs w:val="28"/>
        </w:rPr>
        <w:t xml:space="preserve"> 1</w:t>
      </w:r>
      <w:r w:rsidR="00944291" w:rsidRPr="00D76E1B">
        <w:rPr>
          <w:i/>
          <w:color w:val="000000"/>
          <w:sz w:val="28"/>
          <w:szCs w:val="28"/>
        </w:rPr>
        <w:t>2</w:t>
      </w:r>
      <w:r w:rsidRPr="00D76E1B">
        <w:rPr>
          <w:i/>
          <w:sz w:val="28"/>
          <w:szCs w:val="28"/>
        </w:rPr>
        <w:t>)</w:t>
      </w:r>
      <w:r w:rsidR="006710D4" w:rsidRPr="00D76E1B">
        <w:rPr>
          <w:i/>
          <w:sz w:val="28"/>
          <w:szCs w:val="28"/>
        </w:rPr>
        <w:t>.</w:t>
      </w:r>
    </w:p>
    <w:p w:rsidR="00F725E2" w:rsidRPr="00C32209" w:rsidRDefault="00F725E2" w:rsidP="00C32209">
      <w:pPr>
        <w:ind w:firstLine="708"/>
        <w:jc w:val="both"/>
        <w:rPr>
          <w:sz w:val="28"/>
          <w:szCs w:val="28"/>
        </w:rPr>
      </w:pPr>
      <w:r w:rsidRPr="00C32209">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725E2" w:rsidRPr="00C32209" w:rsidRDefault="00F725E2" w:rsidP="00C32209">
      <w:pPr>
        <w:ind w:firstLine="708"/>
        <w:jc w:val="both"/>
        <w:rPr>
          <w:sz w:val="28"/>
          <w:szCs w:val="28"/>
        </w:rPr>
      </w:pPr>
      <w:r w:rsidRPr="00C32209">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C32209">
        <w:rPr>
          <w:sz w:val="28"/>
        </w:rPr>
        <w:t xml:space="preserve"> согласно действующему законодательству</w:t>
      </w:r>
      <w:r w:rsidRPr="00C32209">
        <w:rPr>
          <w:sz w:val="28"/>
          <w:szCs w:val="28"/>
        </w:rPr>
        <w:t>.</w:t>
      </w:r>
    </w:p>
    <w:p w:rsidR="00F725E2" w:rsidRPr="00C32209" w:rsidRDefault="00F725E2" w:rsidP="00C32209">
      <w:pPr>
        <w:ind w:firstLine="708"/>
        <w:jc w:val="both"/>
        <w:rPr>
          <w:sz w:val="28"/>
          <w:szCs w:val="28"/>
        </w:rPr>
      </w:pPr>
      <w:r w:rsidRPr="00C32209">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Default="00F725E2" w:rsidP="00C32209">
      <w:pPr>
        <w:ind w:firstLine="708"/>
        <w:jc w:val="both"/>
        <w:rPr>
          <w:sz w:val="28"/>
          <w:szCs w:val="28"/>
        </w:rPr>
      </w:pPr>
      <w:r w:rsidRPr="00C32209">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725E2" w:rsidRPr="00AD77E7" w:rsidRDefault="00D24F9A" w:rsidP="00CF08AB">
      <w:pPr>
        <w:jc w:val="both"/>
        <w:rPr>
          <w:sz w:val="28"/>
          <w:szCs w:val="28"/>
        </w:rPr>
      </w:pPr>
      <w:r>
        <w:rPr>
          <w:sz w:val="28"/>
          <w:szCs w:val="28"/>
        </w:rPr>
        <w:t xml:space="preserve">          </w:t>
      </w:r>
      <w:r w:rsidR="00F725E2" w:rsidRPr="006B0F7F">
        <w:rPr>
          <w:sz w:val="28"/>
          <w:szCs w:val="28"/>
        </w:rPr>
        <w:t xml:space="preserve">6.1.22.Осуществлять финансирование мероприятий по улучшению условий и охраны труда в размере  </w:t>
      </w:r>
      <w:r w:rsidR="006B0F7F" w:rsidRPr="006B0F7F">
        <w:rPr>
          <w:sz w:val="28"/>
          <w:szCs w:val="28"/>
        </w:rPr>
        <w:t xml:space="preserve">не менее </w:t>
      </w:r>
      <w:r w:rsidR="00F725E2" w:rsidRPr="006B0F7F">
        <w:rPr>
          <w:sz w:val="28"/>
          <w:szCs w:val="28"/>
        </w:rPr>
        <w:t xml:space="preserve">0,2 процента </w:t>
      </w:r>
      <w:r w:rsidR="00F725E2" w:rsidRPr="006B0F7F">
        <w:rPr>
          <w:bCs/>
          <w:sz w:val="28"/>
          <w:szCs w:val="28"/>
        </w:rPr>
        <w:t>от фонда оплаты труда</w:t>
      </w:r>
      <w:r w:rsidR="006B0F7F" w:rsidRPr="006B0F7F">
        <w:rPr>
          <w:bCs/>
          <w:sz w:val="28"/>
          <w:szCs w:val="28"/>
        </w:rPr>
        <w:t xml:space="preserve"> в соответствии со статьёй 225 ТК РФ</w:t>
      </w:r>
      <w:r w:rsidR="00F725E2" w:rsidRPr="006B0F7F">
        <w:rPr>
          <w:bCs/>
          <w:sz w:val="28"/>
          <w:szCs w:val="28"/>
        </w:rPr>
        <w:t>.</w:t>
      </w:r>
    </w:p>
    <w:p w:rsidR="00F725E2" w:rsidRPr="00761216" w:rsidRDefault="00F725E2" w:rsidP="00C32209">
      <w:pPr>
        <w:ind w:firstLine="708"/>
        <w:jc w:val="both"/>
        <w:rPr>
          <w:b/>
          <w:sz w:val="28"/>
          <w:szCs w:val="28"/>
        </w:rPr>
      </w:pPr>
      <w:r w:rsidRPr="00761216">
        <w:rPr>
          <w:b/>
          <w:sz w:val="28"/>
          <w:szCs w:val="28"/>
        </w:rPr>
        <w:t>6.2.</w:t>
      </w:r>
      <w:r w:rsidRPr="00761216">
        <w:rPr>
          <w:b/>
          <w:sz w:val="28"/>
          <w:szCs w:val="28"/>
        </w:rPr>
        <w:tab/>
        <w:t>Работник в области охраны труда обязан:</w:t>
      </w:r>
    </w:p>
    <w:p w:rsidR="00F725E2" w:rsidRPr="00C32209" w:rsidRDefault="00F725E2" w:rsidP="00C32209">
      <w:pPr>
        <w:ind w:firstLine="708"/>
        <w:jc w:val="both"/>
        <w:rPr>
          <w:sz w:val="28"/>
          <w:szCs w:val="28"/>
        </w:rPr>
      </w:pPr>
      <w:r w:rsidRPr="00C32209">
        <w:rPr>
          <w:sz w:val="28"/>
          <w:szCs w:val="28"/>
        </w:rPr>
        <w:t>6.2.1.</w:t>
      </w:r>
      <w:r w:rsidRPr="00C32209">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C32209" w:rsidRDefault="00F725E2" w:rsidP="00C32209">
      <w:pPr>
        <w:ind w:firstLine="708"/>
        <w:jc w:val="both"/>
        <w:rPr>
          <w:sz w:val="28"/>
          <w:szCs w:val="28"/>
        </w:rPr>
      </w:pPr>
      <w:r w:rsidRPr="00C32209">
        <w:rPr>
          <w:sz w:val="28"/>
          <w:szCs w:val="28"/>
        </w:rPr>
        <w:t>6.2.2.</w:t>
      </w:r>
      <w:r w:rsidRPr="00C32209">
        <w:rPr>
          <w:sz w:val="28"/>
          <w:szCs w:val="28"/>
        </w:rPr>
        <w:tab/>
        <w:t>Правильно применять средства индивидуальной и коллективной защиты.</w:t>
      </w:r>
    </w:p>
    <w:p w:rsidR="00F725E2" w:rsidRPr="00C32209" w:rsidRDefault="00F725E2" w:rsidP="00C32209">
      <w:pPr>
        <w:ind w:firstLine="708"/>
        <w:jc w:val="both"/>
        <w:rPr>
          <w:sz w:val="28"/>
          <w:szCs w:val="28"/>
        </w:rPr>
      </w:pPr>
      <w:r w:rsidRPr="00C32209">
        <w:rPr>
          <w:sz w:val="28"/>
          <w:szCs w:val="28"/>
        </w:rPr>
        <w:t>6.2.3.</w:t>
      </w:r>
      <w:r w:rsidRPr="00C32209">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C32209" w:rsidRDefault="00F725E2" w:rsidP="00C32209">
      <w:pPr>
        <w:ind w:firstLine="708"/>
        <w:jc w:val="both"/>
        <w:rPr>
          <w:sz w:val="28"/>
          <w:szCs w:val="28"/>
        </w:rPr>
      </w:pPr>
      <w:r w:rsidRPr="00C32209">
        <w:rPr>
          <w:sz w:val="28"/>
          <w:szCs w:val="28"/>
        </w:rPr>
        <w:t>6.2.4.</w:t>
      </w:r>
      <w:r w:rsidRPr="00C32209">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5E2" w:rsidRPr="00C32209" w:rsidRDefault="00F725E2" w:rsidP="00C32209">
      <w:pPr>
        <w:ind w:firstLine="708"/>
        <w:jc w:val="both"/>
        <w:rPr>
          <w:sz w:val="28"/>
          <w:szCs w:val="28"/>
        </w:rPr>
      </w:pPr>
      <w:r w:rsidRPr="00C32209">
        <w:rPr>
          <w:sz w:val="28"/>
          <w:szCs w:val="28"/>
        </w:rPr>
        <w:t>6.2.5.</w:t>
      </w:r>
      <w:r w:rsidRPr="00C32209">
        <w:rPr>
          <w:sz w:val="28"/>
          <w:szCs w:val="28"/>
        </w:rPr>
        <w:tab/>
        <w:t xml:space="preserve">Извещать немедленно своего непосредственного или вышестоящего руководителя о любой ситуации, угрожающей жизни и здоровью людей, о </w:t>
      </w:r>
      <w:r w:rsidRPr="00C32209">
        <w:rPr>
          <w:sz w:val="28"/>
          <w:szCs w:val="28"/>
        </w:rPr>
        <w:lastRenderedPageBreak/>
        <w:t>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C32209" w:rsidRDefault="00F725E2" w:rsidP="00C32209">
      <w:pPr>
        <w:ind w:firstLine="708"/>
        <w:jc w:val="both"/>
        <w:rPr>
          <w:sz w:val="28"/>
          <w:szCs w:val="28"/>
        </w:rPr>
      </w:pPr>
      <w:r w:rsidRPr="00C32209">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7B0658">
        <w:rPr>
          <w:sz w:val="28"/>
          <w:szCs w:val="28"/>
        </w:rPr>
        <w:t xml:space="preserve"> </w:t>
      </w:r>
      <w:r w:rsidRPr="00C32209">
        <w:rPr>
          <w:sz w:val="28"/>
          <w:szCs w:val="28"/>
        </w:rPr>
        <w:t>обеспечении необходимыми средствами индивидуальной и коллективной защиты до устранения выявленных нарушений.</w:t>
      </w:r>
    </w:p>
    <w:p w:rsidR="00F725E2" w:rsidRPr="00761216" w:rsidRDefault="00F725E2" w:rsidP="00C32209">
      <w:pPr>
        <w:ind w:firstLine="708"/>
        <w:jc w:val="both"/>
        <w:rPr>
          <w:b/>
          <w:sz w:val="28"/>
          <w:szCs w:val="28"/>
        </w:rPr>
      </w:pPr>
      <w:r w:rsidRPr="00761216">
        <w:rPr>
          <w:b/>
          <w:sz w:val="28"/>
          <w:szCs w:val="28"/>
        </w:rPr>
        <w:t>6.3. Стороны совместно обязуются:</w:t>
      </w:r>
    </w:p>
    <w:p w:rsidR="00F725E2" w:rsidRPr="00C32209" w:rsidRDefault="00F725E2" w:rsidP="00C32209">
      <w:pPr>
        <w:ind w:firstLine="708"/>
        <w:jc w:val="both"/>
        <w:rPr>
          <w:sz w:val="28"/>
          <w:szCs w:val="28"/>
        </w:rPr>
      </w:pPr>
      <w:r w:rsidRPr="00C32209">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C32209" w:rsidRDefault="00F725E2" w:rsidP="00C32209">
      <w:pPr>
        <w:ind w:firstLine="708"/>
        <w:jc w:val="both"/>
        <w:rPr>
          <w:sz w:val="28"/>
          <w:szCs w:val="28"/>
        </w:rPr>
      </w:pPr>
      <w:r w:rsidRPr="00C32209">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C32209">
        <w:rPr>
          <w:sz w:val="28"/>
          <w:szCs w:val="28"/>
        </w:rPr>
        <w:tab/>
      </w:r>
      <w:r w:rsidRPr="00C32209">
        <w:rPr>
          <w:sz w:val="28"/>
          <w:szCs w:val="28"/>
        </w:rPr>
        <w:tab/>
      </w:r>
    </w:p>
    <w:p w:rsidR="00F725E2" w:rsidRPr="00C32209" w:rsidRDefault="00F725E2" w:rsidP="00C32209">
      <w:pPr>
        <w:ind w:firstLine="709"/>
        <w:jc w:val="both"/>
        <w:rPr>
          <w:sz w:val="28"/>
          <w:szCs w:val="28"/>
        </w:rPr>
      </w:pPr>
      <w:r w:rsidRPr="00C32209">
        <w:rPr>
          <w:sz w:val="28"/>
          <w:szCs w:val="28"/>
        </w:rPr>
        <w:t>- обеспечить его правилами, инструкциями, другими нормативными и справочными материалами за счет средств организации;</w:t>
      </w:r>
    </w:p>
    <w:p w:rsidR="00F725E2" w:rsidRPr="00C32209" w:rsidRDefault="00F725E2" w:rsidP="00C32209">
      <w:pPr>
        <w:ind w:firstLine="709"/>
        <w:jc w:val="both"/>
        <w:rPr>
          <w:sz w:val="28"/>
          <w:szCs w:val="28"/>
        </w:rPr>
      </w:pPr>
      <w:r w:rsidRPr="00C32209">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C32209" w:rsidRDefault="00F725E2" w:rsidP="00C32209">
      <w:pPr>
        <w:ind w:firstLine="708"/>
        <w:jc w:val="both"/>
        <w:rPr>
          <w:sz w:val="28"/>
          <w:szCs w:val="28"/>
        </w:rPr>
      </w:pPr>
      <w:r w:rsidRPr="00C32209">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725E2" w:rsidRPr="00C32209" w:rsidRDefault="00F725E2" w:rsidP="00C32209">
      <w:pPr>
        <w:ind w:firstLine="708"/>
        <w:jc w:val="both"/>
        <w:rPr>
          <w:sz w:val="28"/>
          <w:szCs w:val="28"/>
        </w:rPr>
      </w:pPr>
      <w:r w:rsidRPr="00C32209">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881345" w:rsidRDefault="00881345" w:rsidP="008658C1">
      <w:pPr>
        <w:pStyle w:val="Default"/>
        <w:ind w:firstLine="709"/>
        <w:contextualSpacing/>
        <w:jc w:val="center"/>
        <w:rPr>
          <w:b/>
          <w:bCs/>
          <w:color w:val="auto"/>
        </w:rPr>
      </w:pPr>
    </w:p>
    <w:p w:rsidR="00F725E2" w:rsidRPr="00297630" w:rsidRDefault="00F725E2" w:rsidP="008658C1">
      <w:pPr>
        <w:pStyle w:val="Default"/>
        <w:ind w:firstLine="709"/>
        <w:contextualSpacing/>
        <w:jc w:val="center"/>
        <w:rPr>
          <w:b/>
          <w:bCs/>
          <w:color w:val="auto"/>
          <w:sz w:val="28"/>
          <w:szCs w:val="28"/>
        </w:rPr>
      </w:pPr>
      <w:r w:rsidRPr="00297630">
        <w:rPr>
          <w:b/>
          <w:bCs/>
          <w:color w:val="auto"/>
          <w:sz w:val="28"/>
          <w:szCs w:val="28"/>
        </w:rPr>
        <w:t>VII. ПОДДЕРЖКА МОЛОДЫХ ПЕДАГОГОВ</w:t>
      </w:r>
    </w:p>
    <w:p w:rsidR="00F725E2" w:rsidRPr="00297630" w:rsidRDefault="00F725E2" w:rsidP="008658C1">
      <w:pPr>
        <w:pStyle w:val="Default"/>
        <w:ind w:firstLine="709"/>
        <w:contextualSpacing/>
        <w:jc w:val="center"/>
        <w:rPr>
          <w:color w:val="auto"/>
          <w:sz w:val="28"/>
          <w:szCs w:val="28"/>
        </w:rPr>
      </w:pP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D76E1B">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F725E2" w:rsidRPr="00E671AB" w:rsidRDefault="00F725E2" w:rsidP="008658C1">
      <w:pPr>
        <w:pStyle w:val="Default"/>
        <w:ind w:firstLine="709"/>
        <w:contextualSpacing/>
        <w:jc w:val="both"/>
        <w:rPr>
          <w:color w:val="auto"/>
          <w:sz w:val="28"/>
          <w:szCs w:val="28"/>
        </w:rPr>
      </w:pPr>
      <w:r w:rsidRPr="00E671AB">
        <w:rPr>
          <w:color w:val="auto"/>
          <w:sz w:val="28"/>
          <w:szCs w:val="28"/>
        </w:rPr>
        <w:t>-</w:t>
      </w:r>
      <w:r w:rsidRPr="00E671AB">
        <w:rPr>
          <w:rFonts w:eastAsia="Arial Unicode MS"/>
          <w:color w:val="auto"/>
          <w:kern w:val="1"/>
          <w:sz w:val="28"/>
          <w:szCs w:val="28"/>
        </w:rPr>
        <w:t> </w:t>
      </w:r>
      <w:r w:rsidRPr="00E671AB">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326A1E" w:rsidRPr="00E671AB">
        <w:rPr>
          <w:color w:val="auto"/>
          <w:sz w:val="28"/>
          <w:szCs w:val="28"/>
        </w:rPr>
        <w:t xml:space="preserve"> при наличии средств фонда заработной платы образовательной организации</w:t>
      </w:r>
      <w:r w:rsidRPr="00E671AB">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F725E2" w:rsidRDefault="00F725E2"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sidR="0046073E">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F725E2" w:rsidRPr="001761BE"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7.2.</w:t>
      </w:r>
      <w:r w:rsidRPr="00761216">
        <w:rPr>
          <w:rFonts w:eastAsia="Arial Unicode MS"/>
          <w:b/>
          <w:kern w:val="1"/>
          <w:sz w:val="28"/>
          <w:szCs w:val="28"/>
        </w:rPr>
        <w:t> </w:t>
      </w:r>
      <w:r w:rsidRPr="00761216">
        <w:rPr>
          <w:b/>
          <w:bCs/>
          <w:color w:val="auto"/>
          <w:sz w:val="28"/>
          <w:szCs w:val="28"/>
        </w:rPr>
        <w:t xml:space="preserve">Выборный орган первичной профсоюзной организации совместно с работодателем осуществляет: </w:t>
      </w:r>
    </w:p>
    <w:p w:rsidR="00F725E2" w:rsidRPr="005F32EA"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F725E2" w:rsidRPr="00574AC8" w:rsidRDefault="00F725E2"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725E2" w:rsidRPr="003F7415" w:rsidRDefault="00F725E2"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725E2" w:rsidRPr="00574AC8"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0074681F">
        <w:rPr>
          <w:color w:val="auto"/>
          <w:sz w:val="28"/>
          <w:szCs w:val="28"/>
        </w:rPr>
        <w:t>, а также меры поощрения.</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sidR="0061432C">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комиссии по охране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F725E2" w:rsidRPr="006012BE" w:rsidRDefault="00F725E2" w:rsidP="008658C1">
      <w:pPr>
        <w:pStyle w:val="Default"/>
        <w:ind w:firstLine="709"/>
        <w:contextualSpacing/>
        <w:jc w:val="center"/>
        <w:rPr>
          <w:color w:val="auto"/>
          <w:sz w:val="28"/>
          <w:szCs w:val="28"/>
        </w:rPr>
      </w:pPr>
    </w:p>
    <w:p w:rsidR="00F725E2" w:rsidRPr="00297630" w:rsidRDefault="00F725E2" w:rsidP="008658C1">
      <w:pPr>
        <w:pStyle w:val="Default"/>
        <w:ind w:firstLine="709"/>
        <w:contextualSpacing/>
        <w:jc w:val="center"/>
        <w:rPr>
          <w:b/>
          <w:color w:val="auto"/>
          <w:sz w:val="28"/>
          <w:szCs w:val="28"/>
        </w:rPr>
      </w:pPr>
      <w:r w:rsidRPr="00297630">
        <w:rPr>
          <w:rStyle w:val="A10"/>
          <w:bCs/>
          <w:color w:val="auto"/>
          <w:sz w:val="28"/>
          <w:szCs w:val="28"/>
          <w:lang w:val="en-US"/>
        </w:rPr>
        <w:t>VI</w:t>
      </w:r>
      <w:r w:rsidRPr="00297630">
        <w:rPr>
          <w:rStyle w:val="A10"/>
          <w:bCs/>
          <w:color w:val="auto"/>
          <w:sz w:val="28"/>
          <w:szCs w:val="28"/>
        </w:rPr>
        <w:t xml:space="preserve">II. </w:t>
      </w:r>
      <w:r w:rsidRPr="00297630">
        <w:rPr>
          <w:b/>
          <w:color w:val="auto"/>
          <w:sz w:val="28"/>
          <w:szCs w:val="28"/>
        </w:rPr>
        <w:t>ДОПОЛНИТЕЛЬНОЕ ПРОФЕССИОНАЛЬНОЕ ОБРАЗОВАНИЕ РАБОТНИКОВ</w:t>
      </w:r>
    </w:p>
    <w:p w:rsidR="00F725E2" w:rsidRDefault="00F725E2" w:rsidP="008658C1">
      <w:pPr>
        <w:pStyle w:val="Default"/>
        <w:ind w:firstLine="709"/>
        <w:contextualSpacing/>
        <w:jc w:val="center"/>
        <w:rPr>
          <w:color w:val="auto"/>
          <w:sz w:val="28"/>
          <w:szCs w:val="28"/>
        </w:rPr>
      </w:pP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8.1. Стороны договорились о том, что:</w:t>
      </w:r>
    </w:p>
    <w:p w:rsidR="00F725E2" w:rsidRDefault="00F725E2" w:rsidP="008658C1">
      <w:pPr>
        <w:ind w:firstLine="709"/>
        <w:contextualSpacing/>
        <w:jc w:val="both"/>
        <w:rPr>
          <w:sz w:val="28"/>
          <w:szCs w:val="28"/>
        </w:rPr>
      </w:pPr>
      <w:r>
        <w:rPr>
          <w:sz w:val="28"/>
          <w:szCs w:val="28"/>
        </w:rPr>
        <w:t>8.1.1. </w:t>
      </w:r>
      <w:r w:rsidRPr="00D21848">
        <w:rPr>
          <w:sz w:val="28"/>
          <w:szCs w:val="28"/>
        </w:rPr>
        <w:t>Работодатель с участием</w:t>
      </w:r>
      <w:r w:rsidR="006F3D40">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sidR="009D2926">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F725E2" w:rsidRDefault="00F725E2"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725E2" w:rsidRDefault="00F725E2"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работодателя</w:t>
      </w:r>
      <w:r w:rsidRPr="00E25194">
        <w:rPr>
          <w:sz w:val="28"/>
          <w:szCs w:val="28"/>
          <w:lang w:eastAsia="en-US"/>
        </w:rPr>
        <w:t>.</w:t>
      </w:r>
    </w:p>
    <w:p w:rsidR="00F725E2" w:rsidRDefault="00F725E2"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F725E2" w:rsidRPr="00841573" w:rsidRDefault="00F725E2"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Default="00F725E2"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 xml:space="preserve">инимальный объём не менее </w:t>
      </w:r>
      <w:r w:rsidRPr="00841573">
        <w:rPr>
          <w:bCs/>
          <w:sz w:val="28"/>
          <w:szCs w:val="28"/>
        </w:rPr>
        <w:lastRenderedPageBreak/>
        <w:t>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F725E2" w:rsidRDefault="00F725E2"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F725E2" w:rsidRPr="00D21848" w:rsidRDefault="00F725E2"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46073E">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46073E">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CA3642">
        <w:rPr>
          <w:color w:val="auto"/>
          <w:sz w:val="28"/>
          <w:szCs w:val="28"/>
        </w:rPr>
        <w:t>агистратуры, подготовки научно-</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46073E">
        <w:rPr>
          <w:color w:val="auto"/>
          <w:sz w:val="28"/>
          <w:szCs w:val="28"/>
        </w:rPr>
        <w:t xml:space="preserve"> </w:t>
      </w:r>
      <w:r w:rsidRPr="00D21848">
        <w:rPr>
          <w:color w:val="auto"/>
          <w:sz w:val="28"/>
          <w:szCs w:val="28"/>
        </w:rPr>
        <w:t>организации.</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sidR="00A05280">
        <w:rPr>
          <w:color w:val="auto"/>
          <w:sz w:val="28"/>
          <w:szCs w:val="28"/>
        </w:rPr>
        <w:t>9</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F704A9" w:rsidRDefault="00F704A9" w:rsidP="00297630">
      <w:pPr>
        <w:pStyle w:val="Pa15"/>
        <w:spacing w:line="240" w:lineRule="auto"/>
        <w:contextualSpacing/>
        <w:rPr>
          <w:b/>
          <w:bCs/>
        </w:rPr>
      </w:pPr>
    </w:p>
    <w:p w:rsidR="00F704A9" w:rsidRDefault="00F704A9" w:rsidP="008658C1">
      <w:pPr>
        <w:pStyle w:val="Pa15"/>
        <w:spacing w:line="240" w:lineRule="auto"/>
        <w:ind w:firstLine="709"/>
        <w:contextualSpacing/>
        <w:jc w:val="center"/>
        <w:rPr>
          <w:b/>
          <w:bCs/>
        </w:rPr>
      </w:pPr>
    </w:p>
    <w:p w:rsidR="00F725E2" w:rsidRPr="00297630" w:rsidRDefault="00F725E2" w:rsidP="008658C1">
      <w:pPr>
        <w:pStyle w:val="Pa15"/>
        <w:spacing w:line="240" w:lineRule="auto"/>
        <w:ind w:firstLine="709"/>
        <w:contextualSpacing/>
        <w:jc w:val="center"/>
        <w:rPr>
          <w:rStyle w:val="A10"/>
          <w:bCs/>
          <w:sz w:val="28"/>
          <w:szCs w:val="28"/>
        </w:rPr>
      </w:pPr>
      <w:r w:rsidRPr="00297630">
        <w:rPr>
          <w:b/>
          <w:bCs/>
          <w:sz w:val="28"/>
          <w:szCs w:val="28"/>
        </w:rPr>
        <w:t>IХ</w:t>
      </w:r>
      <w:r w:rsidRPr="00297630">
        <w:rPr>
          <w:rStyle w:val="A10"/>
          <w:bCs/>
          <w:sz w:val="28"/>
          <w:szCs w:val="28"/>
        </w:rPr>
        <w:t>. СОЦИАЛЬНОЕ ПАРТНЁРСТВО</w:t>
      </w:r>
    </w:p>
    <w:p w:rsidR="00F725E2" w:rsidRPr="006012BE" w:rsidRDefault="00F725E2" w:rsidP="008658C1">
      <w:pPr>
        <w:pStyle w:val="Default"/>
        <w:ind w:firstLine="709"/>
        <w:contextualSpacing/>
        <w:jc w:val="center"/>
        <w:rPr>
          <w:sz w:val="28"/>
          <w:szCs w:val="28"/>
        </w:rPr>
      </w:pPr>
    </w:p>
    <w:p w:rsidR="00F725E2" w:rsidRPr="00297630" w:rsidRDefault="00F725E2" w:rsidP="008658C1">
      <w:pPr>
        <w:pStyle w:val="Pa9"/>
        <w:spacing w:line="240" w:lineRule="auto"/>
        <w:ind w:firstLine="709"/>
        <w:contextualSpacing/>
        <w:jc w:val="both"/>
        <w:rPr>
          <w:color w:val="000000"/>
          <w:sz w:val="28"/>
          <w:szCs w:val="28"/>
          <w:u w:val="single"/>
        </w:rPr>
      </w:pPr>
      <w:r w:rsidRPr="00297630">
        <w:rPr>
          <w:rStyle w:val="A10"/>
          <w:sz w:val="28"/>
          <w:szCs w:val="28"/>
        </w:rPr>
        <w:t>9.1. В целях развития социального партнёрства стороны обязуются:</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lastRenderedPageBreak/>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F725E2" w:rsidRPr="003D65BB" w:rsidRDefault="00F725E2" w:rsidP="008658C1">
      <w:pPr>
        <w:pStyle w:val="31"/>
        <w:ind w:firstLine="709"/>
        <w:contextualSpacing/>
      </w:pPr>
      <w:r w:rsidRPr="003D65BB">
        <w:t>9.2.</w:t>
      </w:r>
      <w:r>
        <w:t> </w:t>
      </w:r>
      <w:r w:rsidRPr="003D65BB">
        <w:t xml:space="preserve">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Pr="00297630">
        <w:rPr>
          <w:b/>
        </w:rPr>
        <w:t>работодатель обязуется:</w:t>
      </w:r>
    </w:p>
    <w:p w:rsidR="00F725E2" w:rsidRDefault="00F725E2" w:rsidP="008658C1">
      <w:pPr>
        <w:pStyle w:val="Default"/>
        <w:ind w:firstLine="709"/>
        <w:contextualSpacing/>
        <w:jc w:val="both"/>
        <w:rPr>
          <w:sz w:val="28"/>
          <w:szCs w:val="28"/>
        </w:rPr>
      </w:pPr>
      <w:r>
        <w:rPr>
          <w:sz w:val="28"/>
          <w:szCs w:val="28"/>
        </w:rPr>
        <w:t>9.2.1. </w:t>
      </w:r>
      <w:r w:rsidRPr="00BD54A0">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w:t>
      </w:r>
      <w:r>
        <w:rPr>
          <w:sz w:val="28"/>
          <w:szCs w:val="28"/>
        </w:rPr>
        <w:t xml:space="preserve"> платы работников</w:t>
      </w:r>
      <w:r w:rsidR="00CA3642">
        <w:rPr>
          <w:sz w:val="28"/>
          <w:szCs w:val="28"/>
        </w:rPr>
        <w:t>.</w:t>
      </w:r>
      <w:r>
        <w:rPr>
          <w:sz w:val="28"/>
          <w:szCs w:val="28"/>
        </w:rPr>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7814F9" w:rsidRDefault="00F725E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00CA3642">
        <w:rPr>
          <w:spacing w:val="-6"/>
          <w:sz w:val="28"/>
          <w:szCs w:val="28"/>
        </w:rPr>
        <w:t xml:space="preserve"> (часть </w:t>
      </w:r>
      <w:r>
        <w:rPr>
          <w:spacing w:val="-6"/>
          <w:sz w:val="28"/>
          <w:szCs w:val="28"/>
        </w:rPr>
        <w:t>шестая</w:t>
      </w:r>
      <w:r w:rsidR="00CA3642">
        <w:rPr>
          <w:spacing w:val="-6"/>
          <w:sz w:val="28"/>
          <w:szCs w:val="28"/>
        </w:rPr>
        <w:t xml:space="preserve"> статьи </w:t>
      </w:r>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
    <w:p w:rsidR="00F725E2" w:rsidRPr="003D65BB" w:rsidRDefault="00F725E2" w:rsidP="008658C1">
      <w:pPr>
        <w:pStyle w:val="31"/>
        <w:ind w:firstLine="709"/>
        <w:contextualSpacing/>
      </w:pPr>
      <w:r w:rsidRPr="003D65BB">
        <w:t>9.2.2.</w:t>
      </w:r>
      <w:r>
        <w:t> </w:t>
      </w:r>
      <w:r w:rsidRPr="003D65B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3D65BB" w:rsidRDefault="00F725E2" w:rsidP="008658C1">
      <w:pPr>
        <w:pStyle w:val="31"/>
        <w:ind w:firstLine="709"/>
        <w:contextualSpacing/>
      </w:pPr>
      <w:r w:rsidRPr="003D65BB">
        <w:t>9.2.3.</w:t>
      </w:r>
      <w:r>
        <w:t> </w:t>
      </w:r>
      <w:r w:rsidRPr="003D65BB">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3D65BB">
        <w:t>РФ).</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lastRenderedPageBreak/>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725E2" w:rsidRPr="007814F9" w:rsidRDefault="00F725E2"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F725E2" w:rsidRPr="004D4DAD" w:rsidRDefault="00F725E2"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w:t>
      </w:r>
      <w:r w:rsidR="00C130FC">
        <w:rPr>
          <w:rStyle w:val="A10"/>
          <w:b w:val="0"/>
          <w:color w:val="auto"/>
          <w:sz w:val="28"/>
          <w:szCs w:val="28"/>
        </w:rPr>
        <w:t>в У</w:t>
      </w:r>
      <w:r w:rsidRPr="004D4DAD">
        <w:rPr>
          <w:rStyle w:val="A10"/>
          <w:b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F725E2" w:rsidRPr="00297630" w:rsidRDefault="00F725E2" w:rsidP="008658C1">
      <w:pPr>
        <w:pStyle w:val="Pa9"/>
        <w:spacing w:line="240" w:lineRule="auto"/>
        <w:ind w:firstLine="709"/>
        <w:contextualSpacing/>
        <w:jc w:val="both"/>
        <w:rPr>
          <w:color w:val="000000"/>
          <w:sz w:val="28"/>
          <w:szCs w:val="28"/>
        </w:rPr>
      </w:pPr>
      <w:r w:rsidRPr="00297630">
        <w:rPr>
          <w:rStyle w:val="A10"/>
          <w:sz w:val="28"/>
          <w:szCs w:val="28"/>
        </w:rPr>
        <w:t>9.3. Взаимодействие работодателя с выборным органом первичной профсоюзной организации осуществляется посредством:</w:t>
      </w:r>
    </w:p>
    <w:p w:rsidR="00F725E2" w:rsidRPr="007814F9" w:rsidRDefault="00F725E2"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F725E2" w:rsidRPr="007814F9" w:rsidRDefault="00F725E2"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F725E2" w:rsidRPr="004D4DAD" w:rsidRDefault="00F725E2"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725E2" w:rsidRPr="004333DD" w:rsidRDefault="00F725E2"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lastRenderedPageBreak/>
        <w:t>- формирует комиссии по урегулированию споров между участниками образовательных отношений;</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00D233F6">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w:t>
      </w:r>
      <w:r w:rsidR="000A2625">
        <w:rPr>
          <w:iCs/>
          <w:color w:val="auto"/>
          <w:sz w:val="28"/>
          <w:szCs w:val="28"/>
        </w:rPr>
        <w:t>рава (статьи 8, 371, 372 ТК РФ).</w:t>
      </w:r>
    </w:p>
    <w:p w:rsidR="00F725E2" w:rsidRPr="00375747" w:rsidRDefault="00F725E2"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00C22E78">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F725E2" w:rsidRPr="007814F9" w:rsidRDefault="00F725E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F725E2" w:rsidRPr="003A41DC" w:rsidRDefault="00F725E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F725E2" w:rsidRDefault="00F725E2"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устан</w:t>
      </w:r>
      <w:r w:rsidR="00A0384B">
        <w:rPr>
          <w:iCs/>
          <w:color w:val="auto"/>
          <w:sz w:val="28"/>
          <w:szCs w:val="28"/>
        </w:rPr>
        <w:t xml:space="preserve">овление и распределение </w:t>
      </w:r>
      <w:r w:rsidRPr="00B505B1">
        <w:rPr>
          <w:iCs/>
          <w:color w:val="auto"/>
          <w:sz w:val="28"/>
          <w:szCs w:val="28"/>
        </w:rPr>
        <w:t xml:space="preserve">нагрузки педагогических и других работников;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F725E2" w:rsidRPr="00A71475" w:rsidRDefault="00F725E2" w:rsidP="008658C1">
      <w:pPr>
        <w:pStyle w:val="Default"/>
        <w:ind w:firstLine="709"/>
        <w:contextualSpacing/>
        <w:jc w:val="both"/>
        <w:rPr>
          <w:color w:val="auto"/>
          <w:sz w:val="28"/>
          <w:szCs w:val="28"/>
        </w:rPr>
      </w:pPr>
      <w:r w:rsidRPr="00A71475">
        <w:rPr>
          <w:iCs/>
          <w:color w:val="auto"/>
          <w:sz w:val="28"/>
          <w:szCs w:val="28"/>
        </w:rPr>
        <w:t>-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w:t>
      </w:r>
      <w:r w:rsidRPr="00A71475">
        <w:rPr>
          <w:rFonts w:eastAsia="Arial Unicode MS"/>
          <w:color w:val="auto"/>
          <w:kern w:val="1"/>
          <w:sz w:val="28"/>
          <w:szCs w:val="28"/>
        </w:rPr>
        <w:t> </w:t>
      </w:r>
      <w:r w:rsidRPr="00A71475">
        <w:rPr>
          <w:iCs/>
          <w:color w:val="auto"/>
          <w:sz w:val="28"/>
          <w:szCs w:val="28"/>
        </w:rPr>
        <w:t>100 ТК</w:t>
      </w:r>
      <w:r w:rsidRPr="00A71475">
        <w:rPr>
          <w:rFonts w:eastAsia="Arial Unicode MS"/>
          <w:color w:val="auto"/>
          <w:kern w:val="1"/>
          <w:sz w:val="28"/>
          <w:szCs w:val="28"/>
        </w:rPr>
        <w:t> </w:t>
      </w:r>
      <w:r w:rsidRPr="00A71475">
        <w:rPr>
          <w:iCs/>
          <w:color w:val="auto"/>
          <w:sz w:val="28"/>
          <w:szCs w:val="28"/>
        </w:rPr>
        <w:t xml:space="preserve">РФ); </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0C6AD0">
        <w:rPr>
          <w:iCs/>
          <w:color w:val="auto"/>
          <w:sz w:val="28"/>
          <w:szCs w:val="28"/>
        </w:rPr>
        <w:t>стоящим коллективным договором.</w:t>
      </w:r>
    </w:p>
    <w:p w:rsidR="00F725E2" w:rsidRPr="00375747" w:rsidRDefault="00F725E2"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0046073E">
        <w:rPr>
          <w:rStyle w:val="A10"/>
          <w:b w:val="0"/>
          <w:sz w:val="28"/>
          <w:szCs w:val="28"/>
        </w:rPr>
        <w:t xml:space="preserve"> </w:t>
      </w:r>
      <w:r w:rsidRPr="00375747">
        <w:rPr>
          <w:bCs/>
          <w:color w:val="auto"/>
          <w:sz w:val="28"/>
          <w:szCs w:val="28"/>
        </w:rPr>
        <w:t>предварительного согласия</w:t>
      </w:r>
      <w:r w:rsidR="0046073E">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F725E2" w:rsidRPr="00F16CE3" w:rsidRDefault="00F725E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B505B1" w:rsidRDefault="00F725E2" w:rsidP="008658C1">
      <w:pPr>
        <w:pStyle w:val="Default"/>
        <w:ind w:firstLine="709"/>
        <w:contextualSpacing/>
        <w:jc w:val="both"/>
        <w:rPr>
          <w:color w:val="auto"/>
          <w:sz w:val="28"/>
          <w:szCs w:val="28"/>
        </w:rPr>
      </w:pPr>
      <w:r w:rsidRPr="00F16CE3">
        <w:rPr>
          <w:iCs/>
          <w:color w:val="auto"/>
          <w:sz w:val="28"/>
          <w:szCs w:val="28"/>
        </w:rPr>
        <w:lastRenderedPageBreak/>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F725E2" w:rsidRPr="003D65BB" w:rsidRDefault="00F725E2" w:rsidP="008658C1">
      <w:pPr>
        <w:pStyle w:val="31"/>
        <w:ind w:firstLine="709"/>
        <w:contextualSpacing/>
        <w:rPr>
          <w:b/>
          <w:bCs/>
        </w:rPr>
      </w:pPr>
      <w:r w:rsidRPr="003D65BB">
        <w:rPr>
          <w:b/>
          <w:bCs/>
        </w:rPr>
        <w:t>9.4.</w:t>
      </w:r>
      <w:r w:rsidRPr="006030EA">
        <w:rPr>
          <w:b/>
          <w:bCs/>
        </w:rPr>
        <w:t> </w:t>
      </w:r>
      <w:r w:rsidRPr="003D65BB">
        <w:rPr>
          <w:b/>
          <w:bCs/>
        </w:rPr>
        <w:t>Выборный орган первичной профсоюзной организации обязуется:</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F725E2" w:rsidRPr="006B5AE3" w:rsidRDefault="00F725E2"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F725E2" w:rsidRPr="003D65BB" w:rsidRDefault="00F725E2" w:rsidP="008658C1">
      <w:pPr>
        <w:pStyle w:val="31"/>
        <w:ind w:firstLine="709"/>
        <w:contextualSpacing/>
      </w:pPr>
      <w:r w:rsidRPr="003D65BB">
        <w:t>9.4.3.</w:t>
      </w:r>
      <w:r>
        <w:t> </w:t>
      </w:r>
      <w:r w:rsidRPr="003D65BB">
        <w:t>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9.4.4.</w:t>
      </w:r>
      <w:r>
        <w:t> </w:t>
      </w:r>
      <w:r w:rsidRPr="003D65B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725E2" w:rsidRPr="003D65BB" w:rsidRDefault="00F725E2" w:rsidP="008658C1">
      <w:pPr>
        <w:pStyle w:val="31"/>
        <w:ind w:firstLine="709"/>
        <w:contextualSpacing/>
      </w:pPr>
      <w:r w:rsidRPr="003D65BB">
        <w:t>9.4.5.</w:t>
      </w:r>
      <w:r>
        <w:t> </w:t>
      </w:r>
      <w:r w:rsidRPr="003D65B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3D65BB" w:rsidRDefault="00F725E2" w:rsidP="008658C1">
      <w:pPr>
        <w:pStyle w:val="31"/>
        <w:ind w:firstLine="709"/>
        <w:contextualSpacing/>
      </w:pPr>
      <w:r w:rsidRPr="003D65BB">
        <w:t>правильностью расходования фонда оплаты труда, в том числе экономии фонда оплаты труда, а также внебюджетных средств;</w:t>
      </w:r>
    </w:p>
    <w:p w:rsidR="00F725E2" w:rsidRPr="003D65BB" w:rsidRDefault="00F725E2" w:rsidP="008658C1">
      <w:pPr>
        <w:pStyle w:val="31"/>
        <w:ind w:firstLine="709"/>
        <w:contextualSpacing/>
        <w:rPr>
          <w:color w:val="000000"/>
        </w:rPr>
      </w:pPr>
      <w:r w:rsidRPr="003D65BB">
        <w:rPr>
          <w:color w:val="000000"/>
        </w:rPr>
        <w:t>правильностью ведения и хранения трудовых книжек работников (сведений о трудовой деятельности</w:t>
      </w:r>
      <w:r w:rsidRPr="003D65BB">
        <w:rPr>
          <w:bCs/>
        </w:rPr>
        <w:t xml:space="preserve">) </w:t>
      </w:r>
      <w:r w:rsidRPr="003D65BB">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3D65BB" w:rsidRDefault="00F725E2" w:rsidP="008658C1">
      <w:pPr>
        <w:pStyle w:val="31"/>
        <w:ind w:firstLine="709"/>
        <w:contextualSpacing/>
      </w:pPr>
      <w:r w:rsidRPr="003D65BB">
        <w:rPr>
          <w:color w:val="000000"/>
        </w:rPr>
        <w:t xml:space="preserve">своевременным предоставлением </w:t>
      </w:r>
      <w:r w:rsidRPr="003D65BB">
        <w:t>сведений о трудовой деятельности работника в систему обязательного пенсионного страхования;</w:t>
      </w:r>
    </w:p>
    <w:p w:rsidR="00F725E2" w:rsidRDefault="00F725E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F725E2" w:rsidRDefault="00F725E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F725E2" w:rsidRDefault="00F725E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Default="00F725E2" w:rsidP="008658C1">
      <w:pPr>
        <w:pStyle w:val="Default"/>
        <w:ind w:firstLine="709"/>
        <w:contextualSpacing/>
        <w:jc w:val="both"/>
        <w:rPr>
          <w:sz w:val="28"/>
          <w:szCs w:val="28"/>
        </w:rPr>
      </w:pPr>
      <w:r>
        <w:rPr>
          <w:sz w:val="28"/>
          <w:szCs w:val="28"/>
        </w:rPr>
        <w:t>соблюдением порядка аттестации педагогических работни</w:t>
      </w:r>
      <w:r w:rsidR="00D415E9">
        <w:rPr>
          <w:sz w:val="28"/>
          <w:szCs w:val="28"/>
        </w:rPr>
        <w:t>ков образовательной организации.</w:t>
      </w:r>
    </w:p>
    <w:p w:rsidR="00F725E2" w:rsidRDefault="00F725E2"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F725E2" w:rsidRDefault="00F725E2" w:rsidP="008658C1">
      <w:pPr>
        <w:pStyle w:val="Default"/>
        <w:ind w:firstLine="709"/>
        <w:contextualSpacing/>
        <w:jc w:val="both"/>
        <w:rPr>
          <w:sz w:val="28"/>
          <w:szCs w:val="28"/>
        </w:rPr>
      </w:pPr>
      <w:r>
        <w:rPr>
          <w:sz w:val="28"/>
          <w:szCs w:val="28"/>
        </w:rPr>
        <w:lastRenderedPageBreak/>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F725E2" w:rsidRDefault="00F725E2"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Default="00F725E2"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F725E2" w:rsidRPr="00FF0159" w:rsidRDefault="00F725E2"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F725E2" w:rsidRPr="00FF0159" w:rsidRDefault="00F725E2"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F725E2" w:rsidRDefault="00F725E2"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F725E2" w:rsidRPr="00297630" w:rsidRDefault="00F725E2" w:rsidP="00297630">
      <w:pPr>
        <w:pStyle w:val="Pa9"/>
        <w:spacing w:line="276"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297630" w:rsidRPr="00297630" w:rsidRDefault="00F725E2" w:rsidP="00C463A4">
      <w:pPr>
        <w:pStyle w:val="Default"/>
        <w:spacing w:line="360" w:lineRule="auto"/>
        <w:ind w:firstLine="709"/>
        <w:contextualSpacing/>
        <w:jc w:val="center"/>
        <w:rPr>
          <w:b/>
          <w:bCs/>
          <w:sz w:val="28"/>
          <w:szCs w:val="28"/>
        </w:rPr>
      </w:pPr>
      <w:r w:rsidRPr="00297630">
        <w:rPr>
          <w:b/>
          <w:bCs/>
          <w:sz w:val="28"/>
          <w:szCs w:val="28"/>
        </w:rPr>
        <w:t>Х. ГАРАНТИИ ПРОФСОЮЗНОЙ ДЕЯТЕЛЬНОСТИ</w:t>
      </w:r>
    </w:p>
    <w:p w:rsidR="00F725E2" w:rsidRPr="00297630" w:rsidRDefault="00F725E2" w:rsidP="00297630">
      <w:pPr>
        <w:pStyle w:val="Pa9"/>
        <w:spacing w:line="276" w:lineRule="auto"/>
        <w:ind w:firstLine="709"/>
        <w:contextualSpacing/>
        <w:jc w:val="both"/>
        <w:rPr>
          <w:rStyle w:val="A10"/>
          <w:bCs/>
          <w:sz w:val="28"/>
          <w:szCs w:val="28"/>
        </w:rPr>
      </w:pPr>
      <w:r w:rsidRPr="00297630">
        <w:rPr>
          <w:rStyle w:val="A10"/>
          <w:bCs/>
          <w:sz w:val="28"/>
          <w:szCs w:val="28"/>
        </w:rPr>
        <w:t xml:space="preserve">10.1. Работодатель: </w:t>
      </w:r>
    </w:p>
    <w:p w:rsidR="00F725E2" w:rsidRDefault="00F725E2"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w:t>
      </w:r>
      <w:r w:rsidR="00D415E9">
        <w:rPr>
          <w:sz w:val="28"/>
          <w:szCs w:val="28"/>
        </w:rPr>
        <w:t>изации.</w:t>
      </w:r>
    </w:p>
    <w:p w:rsidR="00F725E2" w:rsidRPr="00C1760E" w:rsidRDefault="00F725E2"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 xml:space="preserve">е препятствует представителям Профсоюза, правовым и техническим инспекторам труда Профсоюза, в том числе внештатным </w:t>
      </w:r>
      <w:r w:rsidRPr="006415E1">
        <w:rPr>
          <w:color w:val="auto"/>
          <w:sz w:val="28"/>
          <w:szCs w:val="28"/>
        </w:rPr>
        <w:lastRenderedPageBreak/>
        <w:t>осуществлять контроль за соблюдением трудового законодательства,</w:t>
      </w:r>
      <w:r w:rsidR="009C40B3">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sidR="009C40B3">
        <w:rPr>
          <w:color w:val="auto"/>
          <w:sz w:val="28"/>
          <w:szCs w:val="28"/>
        </w:rPr>
        <w:t xml:space="preserve"> </w:t>
      </w:r>
      <w:r w:rsidRPr="00C1760E">
        <w:rPr>
          <w:color w:val="auto"/>
          <w:sz w:val="28"/>
          <w:szCs w:val="28"/>
        </w:rPr>
        <w:t xml:space="preserve">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sidR="00D415E9">
        <w:rPr>
          <w:color w:val="auto"/>
          <w:sz w:val="28"/>
          <w:szCs w:val="28"/>
        </w:rPr>
        <w:t>авах и гарантиях деятельности».</w:t>
      </w:r>
    </w:p>
    <w:p w:rsidR="00F725E2" w:rsidRPr="003D65BB" w:rsidRDefault="00F725E2" w:rsidP="008658C1">
      <w:pPr>
        <w:pStyle w:val="31"/>
        <w:ind w:firstLine="709"/>
        <w:contextualSpacing/>
        <w:rPr>
          <w:spacing w:val="-6"/>
        </w:rPr>
      </w:pPr>
      <w:r w:rsidRPr="003D65BB">
        <w:rPr>
          <w:spacing w:val="-6"/>
        </w:rPr>
        <w:t>10.1.3.</w:t>
      </w:r>
      <w:r>
        <w:rPr>
          <w:spacing w:val="-6"/>
        </w:rPr>
        <w:t> </w:t>
      </w:r>
      <w:r w:rsidRPr="003D65BB">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Pr>
          <w:spacing w:val="-6"/>
        </w:rPr>
        <w:t>(или) профсоюзной деятельностью.</w:t>
      </w:r>
    </w:p>
    <w:p w:rsidR="00F725E2" w:rsidRPr="003D65BB" w:rsidRDefault="00F725E2" w:rsidP="008658C1">
      <w:pPr>
        <w:pStyle w:val="31"/>
        <w:ind w:firstLine="709"/>
        <w:contextualSpacing/>
        <w:rPr>
          <w:spacing w:val="-6"/>
        </w:rPr>
      </w:pPr>
      <w:r w:rsidRPr="003D65BB">
        <w:rPr>
          <w:spacing w:val="-6"/>
        </w:rPr>
        <w:t>10.1.4.</w:t>
      </w:r>
      <w:r>
        <w:rPr>
          <w:spacing w:val="-6"/>
        </w:rPr>
        <w:t> </w:t>
      </w:r>
      <w:r w:rsidRPr="003D65BB">
        <w:rPr>
          <w:spacing w:val="-6"/>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00D415E9">
        <w:rPr>
          <w:spacing w:val="-6"/>
        </w:rPr>
        <w:t>тной платы, внебюджетного фонда.</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009C40B3">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009C40B3">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sidR="00D415E9">
        <w:rPr>
          <w:rStyle w:val="A10"/>
          <w:b w:val="0"/>
          <w:sz w:val="28"/>
          <w:szCs w:val="28"/>
        </w:rPr>
        <w:t>.</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sidR="00D415E9">
        <w:rPr>
          <w:rStyle w:val="A10"/>
          <w:b w:val="0"/>
          <w:sz w:val="28"/>
          <w:szCs w:val="28"/>
        </w:rPr>
        <w:t>.</w:t>
      </w:r>
    </w:p>
    <w:p w:rsidR="00F725E2" w:rsidRPr="00620ADF" w:rsidRDefault="00F725E2"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9C40B3">
        <w:rPr>
          <w:sz w:val="28"/>
          <w:szCs w:val="28"/>
        </w:rPr>
        <w:t xml:space="preserve"> </w:t>
      </w:r>
      <w:r w:rsidRPr="00620ADF">
        <w:rPr>
          <w:sz w:val="28"/>
          <w:szCs w:val="28"/>
        </w:rPr>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Pr>
          <w:sz w:val="28"/>
          <w:szCs w:val="28"/>
        </w:rPr>
        <w:t>гим социально-трудовым вопросам.</w:t>
      </w:r>
    </w:p>
    <w:p w:rsidR="00950960" w:rsidRPr="00620ADF" w:rsidRDefault="00F725E2" w:rsidP="006D188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Pr>
          <w:sz w:val="28"/>
          <w:szCs w:val="28"/>
        </w:rPr>
        <w:t>.</w:t>
      </w:r>
    </w:p>
    <w:p w:rsidR="00F725E2" w:rsidRPr="00EA7C6B" w:rsidRDefault="00F725E2" w:rsidP="008658C1">
      <w:pPr>
        <w:pStyle w:val="Default"/>
        <w:ind w:firstLine="709"/>
        <w:contextualSpacing/>
        <w:jc w:val="both"/>
        <w:rPr>
          <w:color w:val="auto"/>
          <w:sz w:val="28"/>
          <w:szCs w:val="28"/>
        </w:rPr>
      </w:pPr>
      <w:r w:rsidRPr="00EA7C6B">
        <w:rPr>
          <w:color w:val="auto"/>
          <w:sz w:val="28"/>
          <w:szCs w:val="28"/>
        </w:rPr>
        <w:t>10.1.</w:t>
      </w:r>
      <w:r w:rsidR="006D1881">
        <w:rPr>
          <w:color w:val="auto"/>
          <w:sz w:val="28"/>
          <w:szCs w:val="28"/>
        </w:rPr>
        <w:t>9</w:t>
      </w:r>
      <w:r w:rsidRPr="00EA7C6B">
        <w:rPr>
          <w:color w:val="auto"/>
          <w:sz w:val="28"/>
          <w:szCs w:val="28"/>
        </w:rPr>
        <w:t>. В</w:t>
      </w:r>
      <w:r w:rsidRPr="00EA7C6B">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w:t>
      </w:r>
      <w:r w:rsidRPr="00EA7C6B">
        <w:rPr>
          <w:iCs/>
          <w:color w:val="auto"/>
          <w:sz w:val="28"/>
          <w:szCs w:val="28"/>
        </w:rPr>
        <w:lastRenderedPageBreak/>
        <w:t>первичной профс</w:t>
      </w:r>
      <w:r w:rsidR="007506FE" w:rsidRPr="00EA7C6B">
        <w:rPr>
          <w:iCs/>
          <w:color w:val="auto"/>
          <w:sz w:val="28"/>
          <w:szCs w:val="28"/>
        </w:rPr>
        <w:t>оюзной организации, заместителю</w:t>
      </w:r>
      <w:r w:rsidRPr="00EA7C6B">
        <w:rPr>
          <w:iCs/>
          <w:color w:val="auto"/>
          <w:sz w:val="28"/>
          <w:szCs w:val="28"/>
        </w:rPr>
        <w:t xml:space="preserve"> председателя первичной профсоюзной организации, уполномоченн</w:t>
      </w:r>
      <w:r w:rsidR="007506FE" w:rsidRPr="00EA7C6B">
        <w:rPr>
          <w:iCs/>
          <w:color w:val="auto"/>
          <w:sz w:val="28"/>
          <w:szCs w:val="28"/>
        </w:rPr>
        <w:t>ому</w:t>
      </w:r>
      <w:r w:rsidRPr="00EA7C6B">
        <w:rPr>
          <w:iCs/>
          <w:color w:val="auto"/>
          <w:sz w:val="28"/>
          <w:szCs w:val="28"/>
        </w:rPr>
        <w:t xml:space="preserve"> по охране труда </w:t>
      </w:r>
      <w:r w:rsidR="006D1881">
        <w:rPr>
          <w:iCs/>
          <w:color w:val="auto"/>
          <w:sz w:val="28"/>
          <w:szCs w:val="28"/>
        </w:rPr>
        <w:t xml:space="preserve">при наличии экономии средств фонда оплаты труда может </w:t>
      </w:r>
      <w:r w:rsidR="006D1881" w:rsidRPr="00EA7C6B">
        <w:rPr>
          <w:iCs/>
          <w:color w:val="auto"/>
          <w:sz w:val="28"/>
          <w:szCs w:val="28"/>
        </w:rPr>
        <w:t>устанавлива</w:t>
      </w:r>
      <w:r w:rsidR="006D1881">
        <w:rPr>
          <w:iCs/>
          <w:color w:val="auto"/>
          <w:sz w:val="28"/>
          <w:szCs w:val="28"/>
        </w:rPr>
        <w:t>ться</w:t>
      </w:r>
      <w:r w:rsidRPr="00EA7C6B">
        <w:rPr>
          <w:iCs/>
          <w:color w:val="auto"/>
          <w:sz w:val="28"/>
          <w:szCs w:val="28"/>
        </w:rPr>
        <w:t xml:space="preserve"> доплат</w:t>
      </w:r>
      <w:r w:rsidR="006D1881">
        <w:rPr>
          <w:iCs/>
          <w:color w:val="auto"/>
          <w:sz w:val="28"/>
          <w:szCs w:val="28"/>
        </w:rPr>
        <w:t>а</w:t>
      </w:r>
      <w:r w:rsidRPr="00EA7C6B">
        <w:rPr>
          <w:iCs/>
          <w:color w:val="auto"/>
          <w:sz w:val="28"/>
          <w:szCs w:val="28"/>
        </w:rPr>
        <w:t xml:space="preserve"> за счёт средств стимулирующей части фонда оплаты труда образовательно</w:t>
      </w:r>
      <w:r w:rsidR="006D1881">
        <w:rPr>
          <w:iCs/>
          <w:color w:val="auto"/>
          <w:sz w:val="28"/>
          <w:szCs w:val="28"/>
        </w:rPr>
        <w:t>й организации.</w:t>
      </w:r>
    </w:p>
    <w:p w:rsidR="00F725E2" w:rsidRDefault="00F725E2" w:rsidP="008658C1">
      <w:pPr>
        <w:pStyle w:val="Default"/>
        <w:ind w:firstLine="709"/>
        <w:contextualSpacing/>
        <w:jc w:val="both"/>
        <w:rPr>
          <w:sz w:val="28"/>
          <w:szCs w:val="28"/>
        </w:rPr>
      </w:pPr>
      <w:r w:rsidRPr="00297630">
        <w:rPr>
          <w:b/>
          <w:sz w:val="28"/>
          <w:szCs w:val="28"/>
        </w:rPr>
        <w:t>10.2. Стороны признают следующие гарантии работников</w:t>
      </w:r>
      <w:r>
        <w:rPr>
          <w:sz w:val="28"/>
          <w:szCs w:val="28"/>
        </w:rPr>
        <w:t>, входящих в состав выборного органа первичной профсоюзной организации и не освобожденных от основной работы:</w:t>
      </w:r>
    </w:p>
    <w:p w:rsidR="00F725E2" w:rsidRPr="00003C25" w:rsidRDefault="00F725E2"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F725E2" w:rsidRPr="008B316B" w:rsidRDefault="00F725E2" w:rsidP="008658C1">
      <w:pPr>
        <w:pStyle w:val="Pa16"/>
        <w:spacing w:line="240" w:lineRule="auto"/>
        <w:ind w:firstLine="709"/>
        <w:contextualSpacing/>
        <w:jc w:val="both"/>
        <w:rPr>
          <w:b/>
          <w:color w:val="000000"/>
          <w:sz w:val="28"/>
          <w:szCs w:val="28"/>
        </w:rPr>
      </w:pPr>
      <w:r w:rsidRPr="008B316B">
        <w:rPr>
          <w:b/>
          <w:color w:val="000000"/>
          <w:sz w:val="28"/>
          <w:szCs w:val="28"/>
        </w:rPr>
        <w:t>10.3. Стороны совместно:</w:t>
      </w:r>
    </w:p>
    <w:p w:rsidR="00F725E2" w:rsidRDefault="00F725E2" w:rsidP="008658C1">
      <w:pPr>
        <w:pStyle w:val="Pa16"/>
        <w:spacing w:line="240" w:lineRule="auto"/>
        <w:ind w:firstLine="709"/>
        <w:contextualSpacing/>
        <w:jc w:val="both"/>
        <w:rPr>
          <w:iCs/>
          <w:sz w:val="28"/>
          <w:szCs w:val="28"/>
        </w:rPr>
      </w:pPr>
      <w:r>
        <w:rPr>
          <w:iCs/>
          <w:sz w:val="28"/>
          <w:szCs w:val="28"/>
        </w:rPr>
        <w:lastRenderedPageBreak/>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sidR="008B316B">
        <w:rPr>
          <w:iCs/>
          <w:sz w:val="28"/>
          <w:szCs w:val="28"/>
        </w:rPr>
        <w:t>.</w:t>
      </w:r>
    </w:p>
    <w:p w:rsidR="00F725E2" w:rsidRPr="00075954" w:rsidRDefault="00F725E2"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sidR="008B316B">
        <w:rPr>
          <w:sz w:val="28"/>
          <w:szCs w:val="28"/>
        </w:rPr>
        <w:t xml:space="preserve"> Профсоюза.</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725E2" w:rsidRPr="006012BE" w:rsidRDefault="00F725E2" w:rsidP="008658C1">
      <w:pPr>
        <w:autoSpaceDE w:val="0"/>
        <w:autoSpaceDN w:val="0"/>
        <w:adjustRightInd w:val="0"/>
        <w:ind w:firstLine="709"/>
        <w:contextualSpacing/>
        <w:jc w:val="both"/>
        <w:rPr>
          <w:color w:val="000000"/>
          <w:sz w:val="28"/>
          <w:szCs w:val="28"/>
        </w:rPr>
      </w:pPr>
    </w:p>
    <w:p w:rsidR="00F725E2" w:rsidRPr="00297630" w:rsidRDefault="00F725E2" w:rsidP="008658C1">
      <w:pPr>
        <w:pStyle w:val="Pa6"/>
        <w:spacing w:line="240" w:lineRule="auto"/>
        <w:ind w:firstLine="709"/>
        <w:contextualSpacing/>
        <w:jc w:val="center"/>
        <w:rPr>
          <w:b/>
          <w:sz w:val="28"/>
          <w:szCs w:val="28"/>
        </w:rPr>
      </w:pPr>
      <w:r w:rsidRPr="00297630">
        <w:rPr>
          <w:b/>
          <w:color w:val="000000"/>
          <w:sz w:val="28"/>
          <w:szCs w:val="28"/>
          <w:lang w:eastAsia="en-US"/>
        </w:rPr>
        <w:t>X</w:t>
      </w:r>
      <w:r w:rsidRPr="00297630">
        <w:rPr>
          <w:b/>
          <w:bCs/>
          <w:sz w:val="28"/>
          <w:szCs w:val="28"/>
        </w:rPr>
        <w:t>I</w:t>
      </w:r>
      <w:r w:rsidRPr="00297630">
        <w:rPr>
          <w:b/>
          <w:color w:val="000000"/>
          <w:sz w:val="28"/>
          <w:szCs w:val="28"/>
          <w:lang w:eastAsia="en-US"/>
        </w:rPr>
        <w:t>.</w:t>
      </w:r>
      <w:r w:rsidRPr="00297630">
        <w:rPr>
          <w:b/>
          <w:color w:val="000000"/>
          <w:sz w:val="28"/>
          <w:szCs w:val="28"/>
        </w:rPr>
        <w:t xml:space="preserve"> КОНТРОЛЬ ЗА ВЫПОЛНЕНИЕМ КОЛЛЕКТИВНОГО ДОГОВОРА. </w:t>
      </w:r>
      <w:r w:rsidRPr="00297630">
        <w:rPr>
          <w:b/>
          <w:sz w:val="28"/>
          <w:szCs w:val="28"/>
        </w:rPr>
        <w:t>ОТВЕТСТВЕННОСТЬ СТОРОН КОЛЛЕКТИВНОГО ДОГОВОРА</w:t>
      </w:r>
    </w:p>
    <w:p w:rsidR="00F725E2" w:rsidRPr="006012BE" w:rsidRDefault="00F725E2" w:rsidP="008658C1">
      <w:pPr>
        <w:pStyle w:val="Pa16"/>
        <w:spacing w:line="240" w:lineRule="auto"/>
        <w:ind w:firstLine="709"/>
        <w:contextualSpacing/>
        <w:jc w:val="center"/>
        <w:rPr>
          <w:color w:val="000000"/>
          <w:sz w:val="28"/>
          <w:szCs w:val="28"/>
        </w:rPr>
      </w:pPr>
    </w:p>
    <w:p w:rsidR="00F725E2" w:rsidRPr="00472487" w:rsidRDefault="00F725E2" w:rsidP="008658C1">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2E13F7">
        <w:rPr>
          <w:color w:val="000000"/>
          <w:sz w:val="28"/>
          <w:szCs w:val="28"/>
          <w:shd w:val="clear" w:color="auto" w:fill="FFFFFF"/>
        </w:rPr>
        <w:t>МУНИЦИПАЛЬНОЙ ДОШКОЛЬНОЙ ОБРАЗОВАТЕЛЬНОЙ ОРГАНИЗАЦИИ «ЯС</w:t>
      </w:r>
      <w:r w:rsidR="009C40B3">
        <w:rPr>
          <w:color w:val="000000"/>
          <w:sz w:val="28"/>
          <w:szCs w:val="28"/>
          <w:shd w:val="clear" w:color="auto" w:fill="FFFFFF"/>
        </w:rPr>
        <w:t>ЛИ-САД КОМБИНИРОВАННОГО ТИПА №6</w:t>
      </w:r>
      <w:r w:rsidR="00C51F53">
        <w:rPr>
          <w:color w:val="000000"/>
          <w:sz w:val="28"/>
          <w:szCs w:val="28"/>
          <w:shd w:val="clear" w:color="auto" w:fill="FFFFFF"/>
        </w:rPr>
        <w:t xml:space="preserve"> «ДЮЙМОВОЧКА» Г. ЗУГРЭС</w:t>
      </w:r>
      <w:r w:rsidR="002E13F7">
        <w:rPr>
          <w:color w:val="000000"/>
          <w:sz w:val="28"/>
          <w:szCs w:val="28"/>
          <w:shd w:val="clear" w:color="auto" w:fill="FFFFFF"/>
        </w:rPr>
        <w:t>А»</w:t>
      </w:r>
      <w:r w:rsidRPr="00003C25">
        <w:rPr>
          <w:i/>
          <w:color w:val="000000"/>
          <w:sz w:val="22"/>
          <w:szCs w:val="22"/>
        </w:rPr>
        <w:t>.</w:t>
      </w:r>
    </w:p>
    <w:p w:rsidR="00F725E2" w:rsidRPr="008B316B" w:rsidRDefault="00F725E2" w:rsidP="008658C1">
      <w:pPr>
        <w:pStyle w:val="Default"/>
        <w:ind w:firstLine="709"/>
        <w:contextualSpacing/>
        <w:jc w:val="both"/>
        <w:rPr>
          <w:b/>
          <w:sz w:val="28"/>
          <w:szCs w:val="28"/>
        </w:rPr>
      </w:pPr>
      <w:r w:rsidRPr="008B316B">
        <w:rPr>
          <w:b/>
          <w:sz w:val="28"/>
          <w:szCs w:val="28"/>
        </w:rPr>
        <w:t>11.2. </w:t>
      </w:r>
      <w:r w:rsidRPr="008B316B">
        <w:rPr>
          <w:b/>
          <w:bCs/>
          <w:sz w:val="28"/>
          <w:szCs w:val="28"/>
        </w:rPr>
        <w:t xml:space="preserve">Стороны договорились и обязуются: </w:t>
      </w:r>
    </w:p>
    <w:p w:rsidR="00F725E2" w:rsidRPr="0014594B" w:rsidRDefault="00F725E2"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14594B" w:rsidRDefault="00F725E2"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14594B" w:rsidRDefault="00F725E2" w:rsidP="008658C1">
      <w:pPr>
        <w:pStyle w:val="Default"/>
        <w:ind w:firstLine="709"/>
        <w:contextualSpacing/>
        <w:jc w:val="both"/>
        <w:rPr>
          <w:sz w:val="28"/>
          <w:szCs w:val="28"/>
        </w:rPr>
      </w:pPr>
      <w:r>
        <w:rPr>
          <w:sz w:val="28"/>
          <w:szCs w:val="28"/>
        </w:rPr>
        <w:t>11.2.3. </w:t>
      </w:r>
      <w:r w:rsidRPr="0014594B">
        <w:rPr>
          <w:sz w:val="28"/>
          <w:szCs w:val="28"/>
        </w:rPr>
        <w:t>Проводить обсуждение итогов выполнения коллективного договора и</w:t>
      </w:r>
      <w:r w:rsidR="00A22E2B">
        <w:rPr>
          <w:sz w:val="28"/>
          <w:szCs w:val="28"/>
        </w:rPr>
        <w:t xml:space="preserve"> </w:t>
      </w:r>
      <w:r w:rsidRPr="0014594B">
        <w:rPr>
          <w:sz w:val="28"/>
          <w:szCs w:val="28"/>
        </w:rPr>
        <w:t xml:space="preserve">отчитываться о его выполнении на общем собрании (конференции) работников не реже одного раза в год. </w:t>
      </w:r>
    </w:p>
    <w:p w:rsidR="00F725E2" w:rsidRPr="0014594B" w:rsidRDefault="00F725E2"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F725E2" w:rsidRPr="0014594B" w:rsidRDefault="00F725E2"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C44914">
        <w:rPr>
          <w:iCs/>
          <w:sz w:val="28"/>
          <w:szCs w:val="28"/>
        </w:rPr>
        <w:t xml:space="preserve">в течение </w:t>
      </w:r>
      <w:r w:rsidR="00527172" w:rsidRPr="00743B65">
        <w:rPr>
          <w:iCs/>
          <w:color w:val="auto"/>
          <w:sz w:val="28"/>
          <w:szCs w:val="28"/>
        </w:rPr>
        <w:t>30</w:t>
      </w:r>
      <w:r w:rsidR="00743B65" w:rsidRPr="00743B65">
        <w:rPr>
          <w:iCs/>
          <w:color w:val="auto"/>
          <w:sz w:val="28"/>
          <w:szCs w:val="28"/>
        </w:rPr>
        <w:t xml:space="preserve"> календарных</w:t>
      </w:r>
      <w:r w:rsidR="00384486">
        <w:rPr>
          <w:iCs/>
          <w:color w:val="auto"/>
          <w:sz w:val="28"/>
          <w:szCs w:val="28"/>
        </w:rPr>
        <w:t xml:space="preserve"> </w:t>
      </w:r>
      <w:r w:rsidRPr="00743B65">
        <w:rPr>
          <w:iCs/>
          <w:color w:val="auto"/>
          <w:sz w:val="28"/>
          <w:szCs w:val="28"/>
        </w:rPr>
        <w:t xml:space="preserve">дней </w:t>
      </w:r>
      <w:r w:rsidRPr="00C44914">
        <w:rPr>
          <w:sz w:val="28"/>
          <w:szCs w:val="28"/>
        </w:rPr>
        <w:t>со дня получения</w:t>
      </w:r>
      <w:r w:rsidRPr="0014594B">
        <w:rPr>
          <w:sz w:val="28"/>
          <w:szCs w:val="28"/>
        </w:rPr>
        <w:t xml:space="preserve"> соответствующего письменного запроса</w:t>
      </w:r>
      <w:r w:rsidR="00527172">
        <w:rPr>
          <w:sz w:val="28"/>
          <w:szCs w:val="28"/>
        </w:rPr>
        <w:t xml:space="preserve"> в соответствии со статьёй 51 ТК РФ</w:t>
      </w:r>
      <w:r>
        <w:rPr>
          <w:sz w:val="28"/>
          <w:szCs w:val="28"/>
        </w:rPr>
        <w:t>.</w:t>
      </w:r>
    </w:p>
    <w:p w:rsidR="00F725E2" w:rsidRPr="0014594B" w:rsidRDefault="00F725E2"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w:t>
      </w:r>
      <w:r w:rsidRPr="0014594B">
        <w:rPr>
          <w:sz w:val="28"/>
          <w:szCs w:val="28"/>
        </w:rPr>
        <w:lastRenderedPageBreak/>
        <w:t xml:space="preserve">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F725E2" w:rsidRPr="0014594B" w:rsidRDefault="00F725E2"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F725E2" w:rsidRPr="006012BE" w:rsidRDefault="00F725E2" w:rsidP="008658C1">
      <w:pPr>
        <w:pStyle w:val="Default"/>
        <w:ind w:firstLine="709"/>
        <w:contextualSpacing/>
        <w:jc w:val="center"/>
        <w:rPr>
          <w:b/>
          <w:bCs/>
          <w:sz w:val="28"/>
          <w:szCs w:val="28"/>
        </w:rPr>
      </w:pPr>
    </w:p>
    <w:p w:rsidR="00F725E2" w:rsidRPr="00297630" w:rsidRDefault="00F725E2" w:rsidP="008658C1">
      <w:pPr>
        <w:pStyle w:val="Default"/>
        <w:ind w:firstLine="709"/>
        <w:contextualSpacing/>
        <w:jc w:val="center"/>
        <w:rPr>
          <w:b/>
          <w:bCs/>
          <w:sz w:val="28"/>
          <w:szCs w:val="28"/>
        </w:rPr>
      </w:pPr>
      <w:r w:rsidRPr="00297630">
        <w:rPr>
          <w:b/>
          <w:bCs/>
          <w:sz w:val="28"/>
          <w:szCs w:val="28"/>
        </w:rPr>
        <w:t>ХII. ЗАКЛЮЧИТЕЛЬНЫЕ ПОЛОЖЕНИЯ</w:t>
      </w:r>
    </w:p>
    <w:p w:rsidR="00F725E2" w:rsidRPr="006012BE" w:rsidRDefault="00F725E2" w:rsidP="008658C1">
      <w:pPr>
        <w:pStyle w:val="Default"/>
        <w:ind w:firstLine="709"/>
        <w:contextualSpacing/>
        <w:jc w:val="center"/>
        <w:rPr>
          <w:sz w:val="28"/>
          <w:szCs w:val="28"/>
        </w:rPr>
      </w:pPr>
    </w:p>
    <w:p w:rsidR="00F725E2" w:rsidRDefault="00F725E2" w:rsidP="008658C1">
      <w:pPr>
        <w:pStyle w:val="Default"/>
        <w:ind w:firstLine="709"/>
        <w:contextualSpacing/>
        <w:jc w:val="both"/>
        <w:rPr>
          <w:sz w:val="28"/>
          <w:szCs w:val="28"/>
        </w:rPr>
      </w:pPr>
      <w:r>
        <w:rPr>
          <w:sz w:val="28"/>
          <w:szCs w:val="28"/>
        </w:rPr>
        <w:t>12.1. </w:t>
      </w:r>
      <w:r w:rsidRPr="00B20F8A">
        <w:rPr>
          <w:color w:val="auto"/>
          <w:sz w:val="28"/>
          <w:szCs w:val="28"/>
        </w:rPr>
        <w:t xml:space="preserve">Работодатель обязуется ознакомить под </w:t>
      </w:r>
      <w:r w:rsidR="00743B65">
        <w:rPr>
          <w:color w:val="auto"/>
          <w:sz w:val="28"/>
          <w:szCs w:val="28"/>
        </w:rPr>
        <w:t>под</w:t>
      </w:r>
      <w:r w:rsidRPr="00B20F8A">
        <w:rPr>
          <w:color w:val="auto"/>
          <w:sz w:val="28"/>
          <w:szCs w:val="28"/>
        </w:rPr>
        <w:t>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527172" w:rsidRPr="00743B65">
        <w:rPr>
          <w:color w:val="auto"/>
          <w:sz w:val="28"/>
          <w:szCs w:val="28"/>
        </w:rPr>
        <w:t>10</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F725E2" w:rsidRDefault="00F725E2"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F725E2" w:rsidRPr="0014594B" w:rsidRDefault="00F725E2"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F725E2" w:rsidRPr="0014594B" w:rsidRDefault="00F725E2"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Pr>
          <w:color w:val="auto"/>
          <w:sz w:val="28"/>
          <w:szCs w:val="28"/>
        </w:rPr>
        <w:t xml:space="preserve"> под под</w:t>
      </w:r>
      <w:r w:rsidRPr="0014594B">
        <w:rPr>
          <w:color w:val="auto"/>
          <w:sz w:val="28"/>
          <w:szCs w:val="28"/>
        </w:rPr>
        <w:t xml:space="preserve">пись. </w:t>
      </w:r>
    </w:p>
    <w:p w:rsidR="00F725E2" w:rsidRPr="00872347" w:rsidRDefault="00F725E2" w:rsidP="00170E88">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sidR="00384486">
        <w:rPr>
          <w:sz w:val="28"/>
          <w:szCs w:val="28"/>
        </w:rPr>
        <w:t xml:space="preserve"> </w:t>
      </w:r>
      <w:r w:rsidRPr="00872347">
        <w:rPr>
          <w:sz w:val="28"/>
          <w:szCs w:val="28"/>
        </w:rPr>
        <w:t>и действует</w:t>
      </w:r>
      <w:r w:rsidR="00384486">
        <w:rPr>
          <w:sz w:val="28"/>
          <w:szCs w:val="28"/>
        </w:rPr>
        <w:t xml:space="preserve"> </w:t>
      </w:r>
      <w:r w:rsidR="00743B65">
        <w:rPr>
          <w:sz w:val="28"/>
          <w:szCs w:val="28"/>
        </w:rPr>
        <w:t xml:space="preserve">три года. Действие коллективного договора распространяется на период ведения переговоров </w:t>
      </w:r>
      <w:r w:rsidR="00BD54A0" w:rsidRPr="00BD54A0">
        <w:rPr>
          <w:sz w:val="28"/>
          <w:szCs w:val="28"/>
        </w:rPr>
        <w:t>до</w:t>
      </w:r>
      <w:r w:rsidR="00743B65" w:rsidRPr="00BD54A0">
        <w:rPr>
          <w:sz w:val="28"/>
          <w:szCs w:val="28"/>
        </w:rPr>
        <w:t xml:space="preserve"> заключени</w:t>
      </w:r>
      <w:r w:rsidR="00BD54A0" w:rsidRPr="00BD54A0">
        <w:rPr>
          <w:sz w:val="28"/>
          <w:szCs w:val="28"/>
        </w:rPr>
        <w:t>я</w:t>
      </w:r>
      <w:r w:rsidR="00743B65" w:rsidRPr="00BD54A0">
        <w:rPr>
          <w:sz w:val="28"/>
          <w:szCs w:val="28"/>
        </w:rPr>
        <w:t xml:space="preserve"> нового коллективного договора.</w:t>
      </w:r>
    </w:p>
    <w:p w:rsidR="00F725E2" w:rsidRDefault="00F725E2"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F725E2" w:rsidRPr="002920CA" w:rsidRDefault="00F725E2"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Default="00F725E2" w:rsidP="008658C1">
      <w:pPr>
        <w:ind w:firstLine="709"/>
        <w:contextualSpacing/>
        <w:jc w:val="both"/>
        <w:rPr>
          <w:sz w:val="28"/>
          <w:szCs w:val="28"/>
        </w:rPr>
      </w:pPr>
      <w:r>
        <w:rPr>
          <w:sz w:val="28"/>
          <w:szCs w:val="28"/>
        </w:rPr>
        <w:lastRenderedPageBreak/>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F725E2" w:rsidRDefault="00F725E2"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725E2" w:rsidRDefault="00F725E2"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F725E2" w:rsidRPr="0014594B" w:rsidRDefault="00F725E2"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F725E2" w:rsidRPr="0014594B" w:rsidRDefault="00F725E2"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Default="00F725E2"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725E2" w:rsidRPr="0014594B" w:rsidRDefault="00F725E2"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F725E2" w:rsidRPr="0014594B" w:rsidRDefault="00F725E2"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Default="00F725E2"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716C60" w:rsidRDefault="00F725E2" w:rsidP="00527172">
      <w:pPr>
        <w:pStyle w:val="Default"/>
        <w:numPr>
          <w:ilvl w:val="0"/>
          <w:numId w:val="26"/>
        </w:numPr>
        <w:tabs>
          <w:tab w:val="left" w:pos="993"/>
        </w:tabs>
        <w:ind w:left="0" w:firstLine="709"/>
        <w:contextualSpacing/>
        <w:jc w:val="both"/>
        <w:rPr>
          <w:color w:val="auto"/>
          <w:sz w:val="28"/>
          <w:szCs w:val="28"/>
        </w:rPr>
      </w:pPr>
      <w:r w:rsidRPr="00716C60">
        <w:rPr>
          <w:color w:val="auto"/>
          <w:sz w:val="28"/>
          <w:szCs w:val="28"/>
        </w:rPr>
        <w:t>приложение №1</w:t>
      </w:r>
      <w:r>
        <w:rPr>
          <w:color w:val="auto"/>
          <w:sz w:val="28"/>
          <w:szCs w:val="28"/>
        </w:rPr>
        <w:t>.</w:t>
      </w:r>
      <w:r w:rsidRPr="00716C60">
        <w:rPr>
          <w:color w:val="auto"/>
          <w:sz w:val="28"/>
          <w:szCs w:val="28"/>
        </w:rPr>
        <w:t xml:space="preserve"> Решение профсоюзного комитета </w:t>
      </w:r>
      <w:r>
        <w:rPr>
          <w:sz w:val="28"/>
          <w:szCs w:val="28"/>
        </w:rPr>
        <w:t>«</w:t>
      </w:r>
      <w:r w:rsidRPr="001D566A">
        <w:rPr>
          <w:sz w:val="28"/>
          <w:szCs w:val="28"/>
        </w:rPr>
        <w:t>О коллективных переговорах</w:t>
      </w:r>
      <w:r w:rsidR="00384486">
        <w:rPr>
          <w:sz w:val="28"/>
          <w:szCs w:val="28"/>
        </w:rPr>
        <w:t xml:space="preserve"> </w:t>
      </w:r>
      <w:r w:rsidRPr="001D566A">
        <w:rPr>
          <w:sz w:val="28"/>
          <w:szCs w:val="28"/>
        </w:rPr>
        <w:t>по подготовке и заключению</w:t>
      </w:r>
      <w:r w:rsidR="00384486">
        <w:rPr>
          <w:sz w:val="28"/>
          <w:szCs w:val="28"/>
        </w:rPr>
        <w:t xml:space="preserve"> </w:t>
      </w:r>
      <w:r w:rsidRPr="001D566A">
        <w:rPr>
          <w:sz w:val="28"/>
          <w:szCs w:val="28"/>
        </w:rPr>
        <w:t>коллективного договора</w:t>
      </w:r>
      <w:r>
        <w:rPr>
          <w:sz w:val="28"/>
          <w:szCs w:val="28"/>
        </w:rPr>
        <w:t>»;</w:t>
      </w:r>
    </w:p>
    <w:p w:rsidR="00F725E2"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приложение № 2</w:t>
      </w:r>
      <w:r>
        <w:rPr>
          <w:color w:val="auto"/>
          <w:sz w:val="28"/>
          <w:szCs w:val="28"/>
        </w:rPr>
        <w:t>.</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F725E2" w:rsidRPr="00EA6E8A"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приложение № 3</w:t>
      </w:r>
      <w:r>
        <w:rPr>
          <w:color w:val="auto"/>
          <w:sz w:val="28"/>
          <w:szCs w:val="28"/>
        </w:rPr>
        <w:t>.</w:t>
      </w:r>
      <w:r w:rsidRPr="006123B0">
        <w:rPr>
          <w:color w:val="auto"/>
          <w:sz w:val="28"/>
          <w:szCs w:val="28"/>
        </w:rPr>
        <w:t xml:space="preserve"> Приказ </w:t>
      </w:r>
      <w:r w:rsidR="009451ED">
        <w:rPr>
          <w:color w:val="auto"/>
          <w:sz w:val="28"/>
          <w:szCs w:val="28"/>
        </w:rPr>
        <w:t>«</w:t>
      </w:r>
      <w:r w:rsidRPr="006123B0">
        <w:rPr>
          <w:sz w:val="28"/>
          <w:szCs w:val="28"/>
        </w:rPr>
        <w:t>О начале коллективных переговоров</w:t>
      </w:r>
      <w:r w:rsidR="009451ED">
        <w:rPr>
          <w:sz w:val="28"/>
          <w:szCs w:val="28"/>
        </w:rPr>
        <w:t>»</w:t>
      </w:r>
      <w:r w:rsidRPr="006123B0">
        <w:rPr>
          <w:sz w:val="28"/>
          <w:szCs w:val="28"/>
        </w:rPr>
        <w:t>;</w:t>
      </w:r>
    </w:p>
    <w:p w:rsidR="00EA6E8A" w:rsidRPr="00944291" w:rsidRDefault="00EA6E8A" w:rsidP="00944291">
      <w:pPr>
        <w:pStyle w:val="Default"/>
        <w:numPr>
          <w:ilvl w:val="0"/>
          <w:numId w:val="26"/>
        </w:numPr>
        <w:tabs>
          <w:tab w:val="left" w:pos="993"/>
        </w:tabs>
        <w:ind w:left="0" w:firstLine="709"/>
        <w:contextualSpacing/>
        <w:jc w:val="both"/>
        <w:rPr>
          <w:color w:val="auto"/>
          <w:sz w:val="28"/>
          <w:szCs w:val="28"/>
        </w:rPr>
      </w:pPr>
      <w:r w:rsidRPr="00EA6E8A">
        <w:rPr>
          <w:color w:val="auto"/>
          <w:sz w:val="28"/>
          <w:szCs w:val="28"/>
        </w:rPr>
        <w:t>приложение  №4.</w:t>
      </w:r>
      <w:r w:rsidRPr="00EA6E8A">
        <w:rPr>
          <w:sz w:val="28"/>
          <w:szCs w:val="28"/>
        </w:rPr>
        <w:t>Внесение изменений и дополнений в коллективный договор</w:t>
      </w:r>
      <w:r w:rsidR="006710D4">
        <w:rPr>
          <w:sz w:val="28"/>
          <w:szCs w:val="28"/>
        </w:rPr>
        <w:t>;</w:t>
      </w:r>
    </w:p>
    <w:p w:rsidR="007D378B" w:rsidRDefault="00F725E2" w:rsidP="007D378B">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944291">
        <w:rPr>
          <w:color w:val="auto"/>
          <w:sz w:val="28"/>
          <w:szCs w:val="28"/>
        </w:rPr>
        <w:t>5</w:t>
      </w:r>
      <w:r>
        <w:rPr>
          <w:color w:val="auto"/>
          <w:sz w:val="28"/>
          <w:szCs w:val="28"/>
        </w:rPr>
        <w:t>.</w:t>
      </w:r>
      <w:r>
        <w:rPr>
          <w:sz w:val="28"/>
          <w:szCs w:val="28"/>
        </w:rPr>
        <w:t>П</w:t>
      </w:r>
      <w:r w:rsidRPr="006123B0">
        <w:rPr>
          <w:sz w:val="28"/>
          <w:szCs w:val="28"/>
        </w:rPr>
        <w:t>оложение о системе оплаты труда работников</w:t>
      </w:r>
      <w:r>
        <w:rPr>
          <w:sz w:val="28"/>
          <w:szCs w:val="28"/>
        </w:rPr>
        <w:t>;</w:t>
      </w:r>
    </w:p>
    <w:p w:rsidR="007D378B" w:rsidRPr="00FB6ACC" w:rsidRDefault="00F725E2" w:rsidP="00FB6ACC">
      <w:pPr>
        <w:pStyle w:val="Default"/>
        <w:numPr>
          <w:ilvl w:val="0"/>
          <w:numId w:val="26"/>
        </w:numPr>
        <w:tabs>
          <w:tab w:val="left" w:pos="993"/>
        </w:tabs>
        <w:spacing w:before="240"/>
        <w:ind w:left="0" w:firstLine="709"/>
        <w:contextualSpacing/>
        <w:rPr>
          <w:color w:val="000000" w:themeColor="text1"/>
          <w:sz w:val="28"/>
          <w:szCs w:val="28"/>
        </w:rPr>
      </w:pPr>
      <w:r w:rsidRPr="007D378B">
        <w:rPr>
          <w:color w:val="auto"/>
          <w:sz w:val="28"/>
          <w:szCs w:val="28"/>
        </w:rPr>
        <w:t>приложение№</w:t>
      </w:r>
      <w:r w:rsidR="00944291">
        <w:rPr>
          <w:color w:val="auto"/>
          <w:sz w:val="28"/>
          <w:szCs w:val="28"/>
        </w:rPr>
        <w:t>6</w:t>
      </w:r>
      <w:r w:rsidRPr="007D378B">
        <w:rPr>
          <w:color w:val="auto"/>
          <w:sz w:val="28"/>
          <w:szCs w:val="28"/>
        </w:rPr>
        <w:t xml:space="preserve">. </w:t>
      </w:r>
      <w:r w:rsidR="007D378B" w:rsidRPr="00FB6ACC">
        <w:rPr>
          <w:color w:val="000000" w:themeColor="text1"/>
          <w:sz w:val="28"/>
          <w:szCs w:val="28"/>
        </w:rPr>
        <w:t>Список профессий и виды работ, на которые устанавливаются доплаты за тяжёлые и вредные условия труда, до 12%. (приложение 1.1 Отраслевого со</w:t>
      </w:r>
      <w:r w:rsidR="00FB6ACC">
        <w:rPr>
          <w:color w:val="000000" w:themeColor="text1"/>
          <w:sz w:val="28"/>
          <w:szCs w:val="28"/>
        </w:rPr>
        <w:t>глашения).</w:t>
      </w:r>
    </w:p>
    <w:p w:rsidR="007D378B" w:rsidRDefault="007D378B"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lastRenderedPageBreak/>
        <w:t xml:space="preserve">приложение № </w:t>
      </w:r>
      <w:r w:rsidR="00944291">
        <w:rPr>
          <w:color w:val="auto"/>
          <w:sz w:val="28"/>
          <w:szCs w:val="28"/>
        </w:rPr>
        <w:t>7</w:t>
      </w:r>
      <w:r>
        <w:rPr>
          <w:color w:val="auto"/>
          <w:sz w:val="28"/>
          <w:szCs w:val="28"/>
        </w:rPr>
        <w:t>. П</w:t>
      </w:r>
      <w:r w:rsidRPr="006123B0">
        <w:rPr>
          <w:color w:val="auto"/>
          <w:sz w:val="28"/>
          <w:szCs w:val="28"/>
        </w:rPr>
        <w:t>оложение</w:t>
      </w:r>
      <w:r w:rsidR="00384486">
        <w:rPr>
          <w:color w:val="auto"/>
          <w:sz w:val="28"/>
          <w:szCs w:val="28"/>
        </w:rPr>
        <w:t xml:space="preserve"> </w:t>
      </w:r>
      <w:r w:rsidRPr="006123B0">
        <w:rPr>
          <w:color w:val="auto"/>
          <w:sz w:val="28"/>
          <w:szCs w:val="28"/>
        </w:rPr>
        <w:t>о премировании работников</w:t>
      </w:r>
      <w:r>
        <w:rPr>
          <w:color w:val="auto"/>
          <w:sz w:val="28"/>
          <w:szCs w:val="28"/>
        </w:rPr>
        <w:t>;</w:t>
      </w:r>
    </w:p>
    <w:p w:rsidR="00F725E2" w:rsidRPr="007D378B" w:rsidRDefault="007D378B" w:rsidP="007D378B">
      <w:pPr>
        <w:pStyle w:val="Default"/>
        <w:numPr>
          <w:ilvl w:val="0"/>
          <w:numId w:val="26"/>
        </w:numPr>
        <w:tabs>
          <w:tab w:val="left" w:pos="993"/>
        </w:tabs>
        <w:ind w:left="0" w:firstLine="709"/>
        <w:contextualSpacing/>
        <w:rPr>
          <w:color w:val="auto"/>
          <w:sz w:val="28"/>
          <w:szCs w:val="28"/>
        </w:rPr>
      </w:pPr>
      <w:r>
        <w:rPr>
          <w:color w:val="auto"/>
          <w:sz w:val="28"/>
          <w:szCs w:val="28"/>
        </w:rPr>
        <w:t xml:space="preserve">приложение № </w:t>
      </w:r>
      <w:r w:rsidR="00944291">
        <w:rPr>
          <w:color w:val="auto"/>
          <w:sz w:val="28"/>
          <w:szCs w:val="28"/>
        </w:rPr>
        <w:t>8</w:t>
      </w:r>
      <w:r>
        <w:rPr>
          <w:color w:val="auto"/>
          <w:sz w:val="28"/>
          <w:szCs w:val="28"/>
        </w:rPr>
        <w:t xml:space="preserve">. </w:t>
      </w:r>
      <w:r w:rsidR="00F725E2">
        <w:rPr>
          <w:color w:val="auto"/>
          <w:sz w:val="28"/>
          <w:szCs w:val="28"/>
        </w:rPr>
        <w:t xml:space="preserve">Приказ </w:t>
      </w:r>
      <w:r w:rsidR="009451ED">
        <w:rPr>
          <w:color w:val="auto"/>
          <w:sz w:val="28"/>
          <w:szCs w:val="28"/>
        </w:rPr>
        <w:t>«</w:t>
      </w:r>
      <w:r w:rsidR="00F725E2" w:rsidRPr="006123B0">
        <w:rPr>
          <w:color w:val="auto"/>
          <w:sz w:val="28"/>
          <w:szCs w:val="28"/>
        </w:rPr>
        <w:t>Об утверждении</w:t>
      </w:r>
      <w:r w:rsidR="00384486">
        <w:rPr>
          <w:color w:val="auto"/>
          <w:sz w:val="28"/>
          <w:szCs w:val="28"/>
        </w:rPr>
        <w:t xml:space="preserve"> </w:t>
      </w:r>
      <w:r w:rsidR="00F725E2" w:rsidRPr="006123B0">
        <w:rPr>
          <w:color w:val="auto"/>
          <w:sz w:val="28"/>
          <w:szCs w:val="28"/>
        </w:rPr>
        <w:t>Положения о</w:t>
      </w:r>
      <w:r w:rsidR="00384486">
        <w:rPr>
          <w:color w:val="auto"/>
          <w:sz w:val="28"/>
          <w:szCs w:val="28"/>
        </w:rPr>
        <w:t xml:space="preserve"> </w:t>
      </w:r>
      <w:r w:rsidR="00F725E2" w:rsidRPr="006123B0">
        <w:rPr>
          <w:color w:val="auto"/>
          <w:sz w:val="28"/>
          <w:szCs w:val="28"/>
        </w:rPr>
        <w:t>премировании работников</w:t>
      </w:r>
      <w:r w:rsidR="009451ED">
        <w:rPr>
          <w:color w:val="auto"/>
          <w:sz w:val="28"/>
          <w:szCs w:val="28"/>
        </w:rPr>
        <w:t>»</w:t>
      </w:r>
      <w:r w:rsidR="00F725E2">
        <w:rPr>
          <w:color w:val="auto"/>
          <w:sz w:val="28"/>
          <w:szCs w:val="28"/>
        </w:rPr>
        <w:t>;</w:t>
      </w:r>
    </w:p>
    <w:p w:rsidR="00F725E2" w:rsidRPr="006123B0"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944291">
        <w:rPr>
          <w:color w:val="auto"/>
          <w:sz w:val="28"/>
          <w:szCs w:val="28"/>
        </w:rPr>
        <w:t>9</w:t>
      </w:r>
      <w:r>
        <w:rPr>
          <w:color w:val="auto"/>
          <w:sz w:val="28"/>
          <w:szCs w:val="28"/>
        </w:rPr>
        <w:t xml:space="preserve">. </w:t>
      </w:r>
      <w:r w:rsidR="00024CF2">
        <w:rPr>
          <w:color w:val="auto"/>
          <w:sz w:val="28"/>
          <w:szCs w:val="28"/>
        </w:rPr>
        <w:t>С</w:t>
      </w:r>
      <w:r w:rsidRPr="006123B0">
        <w:rPr>
          <w:color w:val="auto"/>
          <w:sz w:val="28"/>
          <w:szCs w:val="28"/>
        </w:rPr>
        <w:t>оглашение по охране труда</w:t>
      </w:r>
      <w:r>
        <w:rPr>
          <w:color w:val="auto"/>
          <w:sz w:val="28"/>
          <w:szCs w:val="28"/>
        </w:rPr>
        <w:t>;</w:t>
      </w:r>
    </w:p>
    <w:p w:rsidR="00F725E2" w:rsidRPr="006123B0"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 xml:space="preserve">приложение № </w:t>
      </w:r>
      <w:r w:rsidR="006710D4">
        <w:rPr>
          <w:color w:val="auto"/>
          <w:sz w:val="28"/>
          <w:szCs w:val="28"/>
        </w:rPr>
        <w:t>1</w:t>
      </w:r>
      <w:r w:rsidR="00944291">
        <w:rPr>
          <w:color w:val="auto"/>
          <w:sz w:val="28"/>
          <w:szCs w:val="28"/>
        </w:rPr>
        <w:t>0</w:t>
      </w:r>
      <w:r>
        <w:rPr>
          <w:color w:val="auto"/>
          <w:sz w:val="28"/>
          <w:szCs w:val="28"/>
        </w:rPr>
        <w:t xml:space="preserve">. Перечень </w:t>
      </w:r>
      <w:r w:rsidRPr="006123B0">
        <w:rPr>
          <w:color w:val="auto"/>
          <w:sz w:val="28"/>
          <w:szCs w:val="28"/>
        </w:rPr>
        <w:t>профессий и должностей, которым</w:t>
      </w:r>
      <w:r w:rsidR="00384486">
        <w:rPr>
          <w:color w:val="auto"/>
          <w:sz w:val="28"/>
          <w:szCs w:val="28"/>
        </w:rPr>
        <w:t xml:space="preserve"> </w:t>
      </w:r>
      <w:r w:rsidRPr="006123B0">
        <w:rPr>
          <w:color w:val="auto"/>
          <w:sz w:val="28"/>
          <w:szCs w:val="28"/>
        </w:rPr>
        <w:t>выдаётся бесплатная спецодежда, специальная обувь и другие СИЗ</w:t>
      </w:r>
      <w:r w:rsidR="00384486">
        <w:rPr>
          <w:color w:val="auto"/>
          <w:sz w:val="28"/>
          <w:szCs w:val="28"/>
        </w:rPr>
        <w:t xml:space="preserve"> </w:t>
      </w:r>
      <w:r w:rsidRPr="006123B0">
        <w:rPr>
          <w:color w:val="auto"/>
          <w:sz w:val="28"/>
          <w:szCs w:val="28"/>
        </w:rPr>
        <w:t>по отраслевым нормам</w:t>
      </w:r>
      <w:r>
        <w:rPr>
          <w:color w:val="auto"/>
          <w:sz w:val="28"/>
          <w:szCs w:val="28"/>
        </w:rPr>
        <w:t>;</w:t>
      </w:r>
    </w:p>
    <w:p w:rsidR="00F725E2" w:rsidRPr="006123B0"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5A4DD2">
        <w:rPr>
          <w:color w:val="auto"/>
          <w:sz w:val="28"/>
          <w:szCs w:val="28"/>
        </w:rPr>
        <w:t>1</w:t>
      </w:r>
      <w:r w:rsidR="00944291">
        <w:rPr>
          <w:color w:val="auto"/>
          <w:sz w:val="28"/>
          <w:szCs w:val="28"/>
        </w:rPr>
        <w:t>1</w:t>
      </w:r>
      <w:r>
        <w:rPr>
          <w:color w:val="auto"/>
          <w:sz w:val="28"/>
          <w:szCs w:val="28"/>
        </w:rPr>
        <w:t>. Перечень</w:t>
      </w:r>
      <w:r w:rsidRPr="006123B0">
        <w:rPr>
          <w:color w:val="auto"/>
          <w:sz w:val="28"/>
          <w:szCs w:val="28"/>
        </w:rPr>
        <w:t xml:space="preserve"> профессий, дающих право на получение</w:t>
      </w:r>
      <w:r w:rsidR="00384486">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F725E2" w:rsidRPr="006123B0"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приложение № 1</w:t>
      </w:r>
      <w:r w:rsidR="00944291">
        <w:rPr>
          <w:color w:val="auto"/>
          <w:sz w:val="28"/>
          <w:szCs w:val="28"/>
        </w:rPr>
        <w:t>2</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Pr>
          <w:color w:val="auto"/>
          <w:sz w:val="28"/>
          <w:szCs w:val="28"/>
        </w:rPr>
        <w:t>;</w:t>
      </w:r>
    </w:p>
    <w:p w:rsidR="00F725E2" w:rsidRPr="005A4DD2" w:rsidRDefault="0019260C" w:rsidP="005A4DD2">
      <w:pPr>
        <w:pStyle w:val="Default"/>
        <w:ind w:firstLine="709"/>
        <w:contextualSpacing/>
        <w:rPr>
          <w:b/>
          <w:i/>
          <w:iCs/>
          <w:color w:val="auto"/>
          <w:sz w:val="28"/>
          <w:szCs w:val="28"/>
        </w:rPr>
      </w:pPr>
      <w:r w:rsidRPr="00384486">
        <w:rPr>
          <w:b/>
          <w:i/>
          <w:iCs/>
          <w:color w:val="auto"/>
          <w:sz w:val="28"/>
          <w:szCs w:val="28"/>
        </w:rPr>
        <w:t>Постановление РФ от 31.12.2022 №25-71 (статья 29-30, аттестация рабочих мест)</w:t>
      </w:r>
    </w:p>
    <w:tbl>
      <w:tblPr>
        <w:tblpPr w:leftFromText="180" w:rightFromText="180" w:vertAnchor="text" w:horzAnchor="margin" w:tblpXSpec="center" w:tblpY="208"/>
        <w:tblW w:w="9356" w:type="dxa"/>
        <w:tblLayout w:type="fixed"/>
        <w:tblLook w:val="0000"/>
      </w:tblPr>
      <w:tblGrid>
        <w:gridCol w:w="4361"/>
        <w:gridCol w:w="567"/>
        <w:gridCol w:w="4428"/>
      </w:tblGrid>
      <w:tr w:rsidR="00F725E2" w:rsidTr="004C094B">
        <w:trPr>
          <w:trHeight w:val="1525"/>
        </w:trPr>
        <w:tc>
          <w:tcPr>
            <w:tcW w:w="4361" w:type="dxa"/>
          </w:tcPr>
          <w:p w:rsidR="00F725E2" w:rsidRDefault="00F725E2" w:rsidP="004C094B">
            <w:pPr>
              <w:pStyle w:val="Default"/>
              <w:contextualSpacing/>
              <w:rPr>
                <w:sz w:val="28"/>
                <w:szCs w:val="28"/>
              </w:rPr>
            </w:pPr>
            <w:r>
              <w:rPr>
                <w:b/>
                <w:bCs/>
                <w:sz w:val="28"/>
                <w:szCs w:val="28"/>
              </w:rPr>
              <w:t xml:space="preserve">От работодателя: </w:t>
            </w:r>
          </w:p>
          <w:p w:rsidR="00F725E2" w:rsidRDefault="0088721D" w:rsidP="004C094B">
            <w:pPr>
              <w:pStyle w:val="Default"/>
              <w:contextualSpacing/>
              <w:rPr>
                <w:sz w:val="28"/>
                <w:szCs w:val="28"/>
              </w:rPr>
            </w:pPr>
            <w:r>
              <w:rPr>
                <w:sz w:val="28"/>
                <w:szCs w:val="28"/>
              </w:rPr>
              <w:t>Заведующий</w:t>
            </w:r>
            <w:r w:rsidR="00DD1DB2">
              <w:rPr>
                <w:sz w:val="28"/>
                <w:szCs w:val="28"/>
              </w:rPr>
              <w:t xml:space="preserve"> </w:t>
            </w:r>
            <w:r w:rsidR="00384486">
              <w:rPr>
                <w:sz w:val="28"/>
                <w:szCs w:val="28"/>
              </w:rPr>
              <w:t>МДОО № 6</w:t>
            </w:r>
          </w:p>
          <w:p w:rsidR="00DD1DB2" w:rsidRDefault="00DD1DB2" w:rsidP="004C094B">
            <w:pPr>
              <w:pStyle w:val="Default"/>
              <w:contextualSpacing/>
              <w:rPr>
                <w:sz w:val="28"/>
                <w:szCs w:val="28"/>
              </w:rPr>
            </w:pPr>
            <w:r>
              <w:rPr>
                <w:sz w:val="28"/>
                <w:szCs w:val="28"/>
              </w:rPr>
              <w:t>___________________________</w:t>
            </w:r>
          </w:p>
          <w:p w:rsidR="00DD1DB2" w:rsidRPr="00DD1DB2" w:rsidRDefault="00DD1DB2" w:rsidP="004C094B">
            <w:pPr>
              <w:pStyle w:val="Default"/>
              <w:contextualSpacing/>
              <w:rPr>
                <w:sz w:val="28"/>
                <w:szCs w:val="28"/>
              </w:rPr>
            </w:pPr>
            <w:r>
              <w:rPr>
                <w:sz w:val="28"/>
                <w:szCs w:val="28"/>
              </w:rPr>
              <w:t>___________________________</w:t>
            </w:r>
          </w:p>
          <w:p w:rsidR="00F725E2" w:rsidRPr="00967F88" w:rsidRDefault="00F725E2" w:rsidP="004C094B">
            <w:pPr>
              <w:pStyle w:val="Default"/>
              <w:contextualSpacing/>
              <w:rPr>
                <w:sz w:val="20"/>
                <w:szCs w:val="20"/>
              </w:rPr>
            </w:pPr>
            <w:r w:rsidRPr="00967F88">
              <w:rPr>
                <w:sz w:val="20"/>
                <w:szCs w:val="20"/>
              </w:rPr>
              <w:t xml:space="preserve">(подпись) (Ф.И.О.) </w:t>
            </w:r>
          </w:p>
          <w:p w:rsidR="00F725E2" w:rsidRDefault="00F725E2" w:rsidP="004C094B">
            <w:pPr>
              <w:pStyle w:val="Default"/>
              <w:contextualSpacing/>
              <w:rPr>
                <w:sz w:val="28"/>
                <w:szCs w:val="28"/>
              </w:rPr>
            </w:pPr>
            <w:r>
              <w:rPr>
                <w:sz w:val="28"/>
                <w:szCs w:val="28"/>
              </w:rPr>
              <w:t xml:space="preserve">М.П. </w:t>
            </w:r>
          </w:p>
          <w:p w:rsidR="00F725E2" w:rsidRDefault="00F725E2" w:rsidP="00967F88">
            <w:pPr>
              <w:pStyle w:val="Default"/>
              <w:contextualSpacing/>
              <w:rPr>
                <w:sz w:val="28"/>
                <w:szCs w:val="28"/>
              </w:rPr>
            </w:pPr>
            <w:r>
              <w:rPr>
                <w:sz w:val="28"/>
                <w:szCs w:val="28"/>
              </w:rPr>
              <w:t xml:space="preserve">« </w:t>
            </w:r>
            <w:r w:rsidR="0088721D">
              <w:rPr>
                <w:sz w:val="28"/>
                <w:szCs w:val="28"/>
              </w:rPr>
              <w:t>25</w:t>
            </w:r>
            <w:r>
              <w:rPr>
                <w:sz w:val="28"/>
                <w:szCs w:val="28"/>
              </w:rPr>
              <w:t xml:space="preserve"> » </w:t>
            </w:r>
            <w:r w:rsidR="0088721D">
              <w:rPr>
                <w:sz w:val="28"/>
                <w:szCs w:val="28"/>
                <w:u w:val="single"/>
              </w:rPr>
              <w:t>мая</w:t>
            </w:r>
            <w:r>
              <w:rPr>
                <w:sz w:val="28"/>
                <w:szCs w:val="28"/>
              </w:rPr>
              <w:t xml:space="preserve"> 20</w:t>
            </w:r>
            <w:r w:rsidR="00967F88">
              <w:rPr>
                <w:sz w:val="28"/>
                <w:szCs w:val="28"/>
                <w:u w:val="single"/>
              </w:rPr>
              <w:t>23</w:t>
            </w:r>
            <w:r>
              <w:rPr>
                <w:sz w:val="28"/>
                <w:szCs w:val="28"/>
              </w:rPr>
              <w:t xml:space="preserve">г. </w:t>
            </w:r>
          </w:p>
        </w:tc>
        <w:tc>
          <w:tcPr>
            <w:tcW w:w="567" w:type="dxa"/>
          </w:tcPr>
          <w:p w:rsidR="00F725E2" w:rsidRDefault="00F725E2" w:rsidP="004C094B">
            <w:pPr>
              <w:pStyle w:val="Default"/>
              <w:contextualSpacing/>
              <w:rPr>
                <w:b/>
                <w:bCs/>
                <w:sz w:val="28"/>
                <w:szCs w:val="28"/>
              </w:rPr>
            </w:pPr>
          </w:p>
        </w:tc>
        <w:tc>
          <w:tcPr>
            <w:tcW w:w="4428" w:type="dxa"/>
          </w:tcPr>
          <w:p w:rsidR="00F725E2" w:rsidRDefault="00F725E2" w:rsidP="004C094B">
            <w:pPr>
              <w:pStyle w:val="Default"/>
              <w:contextualSpacing/>
              <w:rPr>
                <w:sz w:val="28"/>
                <w:szCs w:val="28"/>
              </w:rPr>
            </w:pPr>
            <w:r>
              <w:rPr>
                <w:b/>
                <w:bCs/>
                <w:sz w:val="28"/>
                <w:szCs w:val="28"/>
              </w:rPr>
              <w:t xml:space="preserve">От работников: </w:t>
            </w:r>
          </w:p>
          <w:p w:rsidR="00DD1DB2" w:rsidRDefault="00F725E2" w:rsidP="004C094B">
            <w:pPr>
              <w:pStyle w:val="Default"/>
              <w:contextualSpacing/>
              <w:rPr>
                <w:sz w:val="28"/>
                <w:szCs w:val="28"/>
              </w:rPr>
            </w:pPr>
            <w:r>
              <w:rPr>
                <w:sz w:val="28"/>
                <w:szCs w:val="28"/>
              </w:rPr>
              <w:t>Председатель первичной профсоюзной организации</w:t>
            </w:r>
          </w:p>
          <w:p w:rsidR="00F725E2" w:rsidRDefault="00DD1DB2" w:rsidP="004C094B">
            <w:pPr>
              <w:pStyle w:val="Default"/>
              <w:contextualSpacing/>
              <w:rPr>
                <w:sz w:val="28"/>
                <w:szCs w:val="28"/>
              </w:rPr>
            </w:pPr>
            <w:r>
              <w:rPr>
                <w:sz w:val="28"/>
                <w:szCs w:val="28"/>
              </w:rPr>
              <w:t>_______________________</w:t>
            </w:r>
          </w:p>
          <w:p w:rsidR="00F725E2" w:rsidRDefault="00F725E2" w:rsidP="004C094B">
            <w:pPr>
              <w:pStyle w:val="Default"/>
              <w:contextualSpacing/>
              <w:rPr>
                <w:sz w:val="28"/>
                <w:szCs w:val="28"/>
              </w:rPr>
            </w:pPr>
            <w:r>
              <w:rPr>
                <w:sz w:val="28"/>
                <w:szCs w:val="28"/>
              </w:rPr>
              <w:t>____________</w:t>
            </w:r>
            <w:r w:rsidR="00DD1DB2">
              <w:rPr>
                <w:sz w:val="28"/>
                <w:szCs w:val="28"/>
              </w:rPr>
              <w:t>___________</w:t>
            </w:r>
          </w:p>
          <w:p w:rsidR="00967F88" w:rsidRPr="00967F88" w:rsidRDefault="00967F88" w:rsidP="00967F88">
            <w:pPr>
              <w:pStyle w:val="Default"/>
              <w:contextualSpacing/>
              <w:rPr>
                <w:sz w:val="20"/>
                <w:szCs w:val="20"/>
              </w:rPr>
            </w:pPr>
            <w:r w:rsidRPr="00967F88">
              <w:rPr>
                <w:sz w:val="20"/>
                <w:szCs w:val="20"/>
              </w:rPr>
              <w:t xml:space="preserve">(подпись) (Ф.И.О.) </w:t>
            </w:r>
          </w:p>
          <w:p w:rsidR="00967F88" w:rsidRDefault="00967F88" w:rsidP="00967F88">
            <w:pPr>
              <w:pStyle w:val="Default"/>
              <w:contextualSpacing/>
              <w:rPr>
                <w:sz w:val="28"/>
                <w:szCs w:val="28"/>
              </w:rPr>
            </w:pPr>
          </w:p>
          <w:p w:rsidR="00F725E2" w:rsidRDefault="0088721D" w:rsidP="00967F88">
            <w:pPr>
              <w:pStyle w:val="Default"/>
              <w:contextualSpacing/>
              <w:rPr>
                <w:sz w:val="28"/>
                <w:szCs w:val="28"/>
              </w:rPr>
            </w:pPr>
            <w:r>
              <w:rPr>
                <w:sz w:val="28"/>
                <w:szCs w:val="28"/>
              </w:rPr>
              <w:t>« 25</w:t>
            </w:r>
            <w:r w:rsidR="00967F88">
              <w:rPr>
                <w:sz w:val="28"/>
                <w:szCs w:val="28"/>
              </w:rPr>
              <w:t xml:space="preserve">» </w:t>
            </w:r>
            <w:r>
              <w:rPr>
                <w:sz w:val="28"/>
                <w:szCs w:val="28"/>
                <w:u w:val="single"/>
              </w:rPr>
              <w:t>мая</w:t>
            </w:r>
            <w:r w:rsidR="00967F88">
              <w:rPr>
                <w:sz w:val="28"/>
                <w:szCs w:val="28"/>
              </w:rPr>
              <w:t xml:space="preserve"> 20</w:t>
            </w:r>
            <w:r w:rsidR="00967F88">
              <w:rPr>
                <w:sz w:val="28"/>
                <w:szCs w:val="28"/>
                <w:u w:val="single"/>
              </w:rPr>
              <w:t>23</w:t>
            </w:r>
            <w:r w:rsidR="00967F88">
              <w:rPr>
                <w:sz w:val="28"/>
                <w:szCs w:val="28"/>
              </w:rPr>
              <w:t>г.</w:t>
            </w:r>
          </w:p>
        </w:tc>
      </w:tr>
    </w:tbl>
    <w:p w:rsidR="00C26AA9" w:rsidRDefault="00C26AA9" w:rsidP="00587EE8">
      <w:pPr>
        <w:shd w:val="clear" w:color="auto" w:fill="FFFFFF"/>
        <w:spacing w:line="276" w:lineRule="auto"/>
        <w:jc w:val="right"/>
        <w:textAlignment w:val="baseline"/>
        <w:rPr>
          <w:i/>
          <w:iCs/>
          <w:sz w:val="28"/>
          <w:szCs w:val="28"/>
        </w:rPr>
      </w:pPr>
    </w:p>
    <w:p w:rsidR="00C26AA9" w:rsidRDefault="00C26AA9">
      <w:pPr>
        <w:rPr>
          <w:i/>
          <w:iCs/>
          <w:sz w:val="28"/>
          <w:szCs w:val="28"/>
        </w:rPr>
      </w:pPr>
      <w:r>
        <w:rPr>
          <w:i/>
          <w:iCs/>
          <w:sz w:val="28"/>
          <w:szCs w:val="28"/>
        </w:rPr>
        <w:br w:type="page"/>
      </w:r>
    </w:p>
    <w:p w:rsidR="00F725E2" w:rsidRPr="00587EE8" w:rsidRDefault="007A5B9C"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pic:spPr>
                </pic:pic>
              </a:graphicData>
            </a:graphic>
          </wp:anchor>
        </w:drawing>
      </w:r>
      <w:r w:rsidR="00F725E2" w:rsidRPr="00587EE8">
        <w:rPr>
          <w:i/>
          <w:iCs/>
          <w:sz w:val="28"/>
          <w:szCs w:val="28"/>
        </w:rPr>
        <w:t>Приложение №1</w:t>
      </w:r>
    </w:p>
    <w:p w:rsidR="00F725E2" w:rsidRPr="00365B49" w:rsidRDefault="00F725E2" w:rsidP="00587EE8">
      <w:pPr>
        <w:shd w:val="clear" w:color="auto" w:fill="FFFFFF"/>
        <w:spacing w:line="276" w:lineRule="auto"/>
        <w:jc w:val="both"/>
        <w:textAlignment w:val="baseline"/>
        <w:rPr>
          <w:sz w:val="16"/>
          <w:szCs w:val="16"/>
        </w:rPr>
      </w:pPr>
      <w:r w:rsidRPr="002D60FF">
        <w:rPr>
          <w:color w:val="373737"/>
        </w:rPr>
        <w:t> </w:t>
      </w:r>
    </w:p>
    <w:p w:rsidR="00F725E2" w:rsidRDefault="00F725E2" w:rsidP="00587EE8">
      <w:pPr>
        <w:spacing w:line="276" w:lineRule="auto"/>
      </w:pPr>
    </w:p>
    <w:p w:rsidR="00F725E2" w:rsidRPr="00AF14E6" w:rsidRDefault="00F725E2" w:rsidP="00587EE8">
      <w:pPr>
        <w:spacing w:line="276" w:lineRule="auto"/>
      </w:pPr>
    </w:p>
    <w:p w:rsidR="00F725E2" w:rsidRPr="00AF14E6" w:rsidRDefault="00F725E2" w:rsidP="00587EE8">
      <w:pPr>
        <w:spacing w:line="276" w:lineRule="auto"/>
      </w:pPr>
    </w:p>
    <w:p w:rsidR="00F725E2" w:rsidRPr="00587EE8" w:rsidRDefault="00F725E2" w:rsidP="00587EE8">
      <w:pPr>
        <w:pStyle w:val="ae"/>
        <w:spacing w:line="276" w:lineRule="auto"/>
        <w:jc w:val="center"/>
        <w:rPr>
          <w:b/>
          <w:bCs/>
        </w:rPr>
      </w:pPr>
      <w:r w:rsidRPr="00587EE8">
        <w:rPr>
          <w:b/>
          <w:bCs/>
        </w:rPr>
        <w:t xml:space="preserve">РЕГИОНАЛЬНАЯ ОРГАНИЗАЦИЯ </w:t>
      </w:r>
    </w:p>
    <w:p w:rsidR="00F725E2" w:rsidRPr="00587EE8" w:rsidRDefault="00F725E2" w:rsidP="00587EE8">
      <w:pPr>
        <w:pStyle w:val="ae"/>
        <w:spacing w:line="276" w:lineRule="auto"/>
        <w:jc w:val="center"/>
        <w:rPr>
          <w:b/>
          <w:bCs/>
        </w:rPr>
      </w:pPr>
      <w:r w:rsidRPr="00587EE8">
        <w:rPr>
          <w:b/>
          <w:bCs/>
        </w:rPr>
        <w:t xml:space="preserve">ПРОФЕССИОНАЛЬНОГО СОЮЗА РАБОТНИКОВ </w:t>
      </w:r>
    </w:p>
    <w:p w:rsidR="00F725E2" w:rsidRPr="003D65BB" w:rsidRDefault="00F725E2" w:rsidP="00587EE8">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84617A" w:rsidRDefault="00F725E2" w:rsidP="00587EE8">
      <w:pPr>
        <w:pStyle w:val="ae"/>
        <w:spacing w:line="276" w:lineRule="auto"/>
        <w:jc w:val="center"/>
        <w:rPr>
          <w:b/>
          <w:bCs/>
          <w:color w:val="FF0000"/>
          <w:sz w:val="32"/>
          <w:szCs w:val="32"/>
          <w:highlight w:val="yellow"/>
        </w:rPr>
      </w:pPr>
    </w:p>
    <w:p w:rsidR="00967F88" w:rsidRPr="0018154A" w:rsidRDefault="00F725E2" w:rsidP="00587EE8">
      <w:pPr>
        <w:pStyle w:val="ae"/>
        <w:spacing w:line="276" w:lineRule="auto"/>
        <w:jc w:val="center"/>
        <w:rPr>
          <w:b/>
        </w:rPr>
      </w:pPr>
      <w:r w:rsidRPr="0018154A">
        <w:rPr>
          <w:b/>
        </w:rPr>
        <w:t>ТЕРРИТОРИАЛЬНАЯ ОРГАНИЗАЦИЯ ПРОФ</w:t>
      </w:r>
      <w:r w:rsidR="00967F88" w:rsidRPr="0018154A">
        <w:rPr>
          <w:b/>
        </w:rPr>
        <w:t xml:space="preserve">ЕССИОНАЛЬНОГО СОЮЗА </w:t>
      </w:r>
    </w:p>
    <w:p w:rsidR="00967F88" w:rsidRPr="0018154A" w:rsidRDefault="00967F88" w:rsidP="00587EE8">
      <w:pPr>
        <w:pStyle w:val="ae"/>
        <w:spacing w:line="276" w:lineRule="auto"/>
        <w:jc w:val="center"/>
        <w:rPr>
          <w:b/>
        </w:rPr>
      </w:pPr>
      <w:r w:rsidRPr="0018154A">
        <w:rPr>
          <w:b/>
        </w:rPr>
        <w:t>РАБОТНИКОВ НАРОДНОГО ОБРАЗОВАНИЯ И НАУКИ РОССИЙСКОЙ ФЕДЕРАЦИИ</w:t>
      </w:r>
    </w:p>
    <w:p w:rsidR="00967F88" w:rsidRPr="0018154A" w:rsidRDefault="00967F88" w:rsidP="00587EE8">
      <w:pPr>
        <w:pStyle w:val="ae"/>
        <w:spacing w:line="276" w:lineRule="auto"/>
        <w:jc w:val="center"/>
        <w:rPr>
          <w:b/>
        </w:rPr>
      </w:pPr>
      <w:r w:rsidRPr="0018154A">
        <w:rPr>
          <w:b/>
        </w:rPr>
        <w:t>ГОРОДСКОГО ОКРУГА ХАРЦЫЗСК</w:t>
      </w:r>
    </w:p>
    <w:p w:rsidR="00967F88" w:rsidRPr="0018154A" w:rsidRDefault="00967F88" w:rsidP="00587EE8">
      <w:pPr>
        <w:pStyle w:val="ae"/>
        <w:spacing w:line="276" w:lineRule="auto"/>
        <w:jc w:val="center"/>
        <w:rPr>
          <w:b/>
        </w:rPr>
      </w:pPr>
      <w:r w:rsidRPr="0018154A">
        <w:rPr>
          <w:b/>
        </w:rPr>
        <w:t>В ДОНЕЦКОЙ НАРОДНОЙ РЕСПУБЛИКЕ</w:t>
      </w:r>
    </w:p>
    <w:p w:rsidR="00F725E2" w:rsidRPr="0018154A" w:rsidRDefault="00F725E2" w:rsidP="00587EE8">
      <w:pPr>
        <w:pStyle w:val="ae"/>
        <w:spacing w:line="276" w:lineRule="auto"/>
        <w:jc w:val="center"/>
        <w:rPr>
          <w:b/>
        </w:rPr>
      </w:pPr>
    </w:p>
    <w:p w:rsidR="00DD6F36" w:rsidRPr="0018154A" w:rsidRDefault="00DD6F36" w:rsidP="00587EE8">
      <w:pPr>
        <w:pStyle w:val="ae"/>
        <w:spacing w:line="276" w:lineRule="auto"/>
        <w:jc w:val="center"/>
        <w:rPr>
          <w:b/>
          <w:sz w:val="24"/>
          <w:szCs w:val="24"/>
        </w:rPr>
      </w:pPr>
      <w:r w:rsidRPr="0018154A">
        <w:rPr>
          <w:b/>
          <w:sz w:val="24"/>
          <w:szCs w:val="24"/>
        </w:rPr>
        <w:t>ПЕРВИЧНАЯ ПРОФСОЮЗНАЯ ОРГАНИЗАЦИЯ</w:t>
      </w:r>
    </w:p>
    <w:p w:rsidR="00BD77ED" w:rsidRPr="0018154A" w:rsidRDefault="00DD6F36" w:rsidP="00587EE8">
      <w:pPr>
        <w:pStyle w:val="ae"/>
        <w:spacing w:line="276" w:lineRule="auto"/>
        <w:jc w:val="center"/>
        <w:rPr>
          <w:b/>
          <w:sz w:val="24"/>
          <w:szCs w:val="24"/>
        </w:rPr>
      </w:pPr>
      <w:r w:rsidRPr="0018154A">
        <w:rPr>
          <w:b/>
          <w:sz w:val="24"/>
          <w:szCs w:val="24"/>
        </w:rPr>
        <w:t>МУНИЦИПАЛЬНОЙ ДОШКОЛЬНОЙ ОБРАЗОВАТЕЛЬНОЙ</w:t>
      </w:r>
      <w:r w:rsidR="00BD77ED" w:rsidRPr="0018154A">
        <w:rPr>
          <w:b/>
          <w:sz w:val="24"/>
          <w:szCs w:val="24"/>
        </w:rPr>
        <w:t xml:space="preserve"> ОРГАНИЗАЦИИ </w:t>
      </w:r>
    </w:p>
    <w:p w:rsidR="0018154A" w:rsidRDefault="00DD6F36" w:rsidP="00587EE8">
      <w:pPr>
        <w:pStyle w:val="ae"/>
        <w:spacing w:line="276" w:lineRule="auto"/>
        <w:jc w:val="center"/>
        <w:rPr>
          <w:b/>
          <w:sz w:val="24"/>
          <w:szCs w:val="24"/>
        </w:rPr>
      </w:pPr>
      <w:r w:rsidRPr="0018154A">
        <w:rPr>
          <w:b/>
          <w:sz w:val="24"/>
          <w:szCs w:val="24"/>
        </w:rPr>
        <w:t>«Я</w:t>
      </w:r>
      <w:r w:rsidR="00BD77ED" w:rsidRPr="0018154A">
        <w:rPr>
          <w:b/>
          <w:sz w:val="24"/>
          <w:szCs w:val="24"/>
        </w:rPr>
        <w:t>СЛИ-САД КОМБИНИРОВАННОГО ТИПА №</w:t>
      </w:r>
      <w:r w:rsidR="00C91DC7">
        <w:rPr>
          <w:b/>
          <w:sz w:val="24"/>
          <w:szCs w:val="24"/>
        </w:rPr>
        <w:t>6 «ДЮЙМОВОЧК</w:t>
      </w:r>
      <w:r w:rsidR="00BD77ED" w:rsidRPr="0018154A">
        <w:rPr>
          <w:b/>
          <w:sz w:val="24"/>
          <w:szCs w:val="24"/>
        </w:rPr>
        <w:t>А</w:t>
      </w:r>
      <w:r w:rsidRPr="0018154A">
        <w:rPr>
          <w:b/>
          <w:sz w:val="24"/>
          <w:szCs w:val="24"/>
        </w:rPr>
        <w:t xml:space="preserve">» </w:t>
      </w:r>
      <w:r w:rsidR="00BD77ED" w:rsidRPr="0018154A">
        <w:rPr>
          <w:b/>
          <w:sz w:val="24"/>
          <w:szCs w:val="24"/>
        </w:rPr>
        <w:t>Г</w:t>
      </w:r>
      <w:r w:rsidR="00C91DC7">
        <w:rPr>
          <w:b/>
          <w:sz w:val="24"/>
          <w:szCs w:val="24"/>
        </w:rPr>
        <w:t>. ЗУГРЭС</w:t>
      </w:r>
      <w:r w:rsidR="00BD77ED" w:rsidRPr="0018154A">
        <w:rPr>
          <w:b/>
          <w:sz w:val="24"/>
          <w:szCs w:val="24"/>
        </w:rPr>
        <w:t>А</w:t>
      </w:r>
      <w:r w:rsidRPr="0018154A">
        <w:rPr>
          <w:b/>
          <w:sz w:val="24"/>
          <w:szCs w:val="24"/>
        </w:rPr>
        <w:t>» П</w:t>
      </w:r>
      <w:r w:rsidR="0018154A" w:rsidRPr="0018154A">
        <w:rPr>
          <w:b/>
          <w:sz w:val="24"/>
          <w:szCs w:val="24"/>
        </w:rPr>
        <w:t xml:space="preserve">РОФЕССИОНАЛЬНОГО СОЮЗА РАБОТНИКОВ НАРОДНОГО ОБРАЗОВАНИЯ </w:t>
      </w:r>
    </w:p>
    <w:p w:rsidR="00F725E2" w:rsidRPr="0018154A" w:rsidRDefault="0018154A" w:rsidP="00587EE8">
      <w:pPr>
        <w:pStyle w:val="ae"/>
        <w:spacing w:line="276" w:lineRule="auto"/>
        <w:jc w:val="center"/>
        <w:rPr>
          <w:b/>
          <w:color w:val="FF0000"/>
        </w:rPr>
      </w:pPr>
      <w:r w:rsidRPr="0018154A">
        <w:rPr>
          <w:b/>
          <w:sz w:val="24"/>
          <w:szCs w:val="24"/>
        </w:rPr>
        <w:t>И НАУКИ</w:t>
      </w:r>
      <w:r w:rsidR="00DD6F36" w:rsidRPr="0018154A">
        <w:rPr>
          <w:b/>
          <w:sz w:val="24"/>
          <w:szCs w:val="24"/>
        </w:rPr>
        <w:t xml:space="preserve"> Р</w:t>
      </w:r>
      <w:r w:rsidRPr="0018154A">
        <w:rPr>
          <w:b/>
          <w:sz w:val="24"/>
          <w:szCs w:val="24"/>
        </w:rPr>
        <w:t>ОССИЙСКОЙ</w:t>
      </w:r>
      <w:r w:rsidR="00DD6F36" w:rsidRPr="0018154A">
        <w:rPr>
          <w:b/>
          <w:sz w:val="24"/>
          <w:szCs w:val="24"/>
        </w:rPr>
        <w:t xml:space="preserve"> Ф</w:t>
      </w:r>
      <w:r w:rsidRPr="0018154A">
        <w:rPr>
          <w:b/>
          <w:sz w:val="24"/>
          <w:szCs w:val="24"/>
        </w:rPr>
        <w:t>ЕДЕРАЦИИ</w:t>
      </w:r>
    </w:p>
    <w:p w:rsidR="00F725E2" w:rsidRPr="0018154A" w:rsidRDefault="00F725E2" w:rsidP="00587EE8">
      <w:pPr>
        <w:pStyle w:val="ae"/>
        <w:spacing w:line="276" w:lineRule="auto"/>
        <w:jc w:val="center"/>
        <w:rPr>
          <w:b/>
        </w:rPr>
      </w:pPr>
    </w:p>
    <w:p w:rsidR="00F725E2" w:rsidRPr="0018154A" w:rsidRDefault="00F725E2" w:rsidP="0018154A">
      <w:pPr>
        <w:pStyle w:val="ae"/>
        <w:jc w:val="center"/>
        <w:rPr>
          <w:b/>
          <w:sz w:val="28"/>
          <w:szCs w:val="28"/>
        </w:rPr>
      </w:pPr>
      <w:r w:rsidRPr="0018154A">
        <w:rPr>
          <w:b/>
          <w:sz w:val="28"/>
          <w:szCs w:val="28"/>
        </w:rPr>
        <w:t>ПРОФСОЮЗНЫЙ КОМИТЕТ</w:t>
      </w:r>
    </w:p>
    <w:p w:rsidR="00F725E2" w:rsidRPr="0018154A" w:rsidRDefault="00F725E2" w:rsidP="0018154A">
      <w:pPr>
        <w:jc w:val="center"/>
        <w:rPr>
          <w:b/>
          <w:sz w:val="28"/>
          <w:szCs w:val="28"/>
        </w:rPr>
      </w:pPr>
      <w:r w:rsidRPr="0018154A">
        <w:rPr>
          <w:b/>
          <w:sz w:val="28"/>
          <w:szCs w:val="28"/>
        </w:rPr>
        <w:t>РЕШЕНИЕ</w:t>
      </w:r>
    </w:p>
    <w:p w:rsidR="0018154A" w:rsidRPr="0018154A" w:rsidRDefault="0018154A" w:rsidP="0018154A">
      <w:pPr>
        <w:rPr>
          <w:sz w:val="28"/>
          <w:szCs w:val="28"/>
        </w:rPr>
      </w:pPr>
    </w:p>
    <w:p w:rsidR="00F725E2" w:rsidRPr="0018154A" w:rsidRDefault="0018154A" w:rsidP="0018154A">
      <w:pPr>
        <w:rPr>
          <w:sz w:val="28"/>
          <w:szCs w:val="28"/>
        </w:rPr>
      </w:pPr>
      <w:r w:rsidRPr="0018154A">
        <w:rPr>
          <w:sz w:val="28"/>
          <w:szCs w:val="28"/>
        </w:rPr>
        <w:t xml:space="preserve">от </w:t>
      </w:r>
      <w:r w:rsidR="004516FB">
        <w:rPr>
          <w:sz w:val="28"/>
          <w:szCs w:val="28"/>
        </w:rPr>
        <w:t>1</w:t>
      </w:r>
      <w:r w:rsidR="004516FB">
        <w:rPr>
          <w:sz w:val="28"/>
          <w:szCs w:val="28"/>
          <w:u w:val="single"/>
        </w:rPr>
        <w:t>2.05</w:t>
      </w:r>
      <w:r w:rsidRPr="0018154A">
        <w:rPr>
          <w:sz w:val="28"/>
          <w:szCs w:val="28"/>
          <w:u w:val="single"/>
        </w:rPr>
        <w:t>.</w:t>
      </w:r>
      <w:r w:rsidR="00F725E2" w:rsidRPr="0018154A">
        <w:rPr>
          <w:sz w:val="28"/>
          <w:szCs w:val="28"/>
          <w:u w:val="single"/>
        </w:rPr>
        <w:t>2023</w:t>
      </w:r>
      <w:r w:rsidRPr="0018154A">
        <w:rPr>
          <w:sz w:val="28"/>
          <w:szCs w:val="28"/>
        </w:rPr>
        <w:t xml:space="preserve"> г.                                                                                                        </w:t>
      </w:r>
      <w:r w:rsidR="00F725E2" w:rsidRPr="0018154A">
        <w:rPr>
          <w:sz w:val="28"/>
          <w:szCs w:val="28"/>
        </w:rPr>
        <w:t xml:space="preserve">№ </w:t>
      </w:r>
      <w:r w:rsidRPr="0018154A">
        <w:rPr>
          <w:sz w:val="28"/>
          <w:szCs w:val="28"/>
          <w:u w:val="single"/>
        </w:rPr>
        <w:t>2</w:t>
      </w:r>
    </w:p>
    <w:p w:rsidR="0018154A" w:rsidRPr="0018154A" w:rsidRDefault="0018154A" w:rsidP="0018154A">
      <w:pPr>
        <w:rPr>
          <w:sz w:val="28"/>
          <w:szCs w:val="28"/>
        </w:rPr>
      </w:pPr>
    </w:p>
    <w:p w:rsidR="00F725E2" w:rsidRPr="0018154A" w:rsidRDefault="00F725E2" w:rsidP="0018154A">
      <w:pPr>
        <w:rPr>
          <w:sz w:val="28"/>
          <w:szCs w:val="28"/>
        </w:rPr>
      </w:pPr>
      <w:r w:rsidRPr="0018154A">
        <w:rPr>
          <w:sz w:val="28"/>
          <w:szCs w:val="28"/>
        </w:rPr>
        <w:t>О коллективных переговорах</w:t>
      </w:r>
    </w:p>
    <w:p w:rsidR="00F725E2" w:rsidRPr="0018154A" w:rsidRDefault="00F725E2" w:rsidP="0018154A">
      <w:pPr>
        <w:rPr>
          <w:sz w:val="28"/>
          <w:szCs w:val="28"/>
        </w:rPr>
      </w:pPr>
      <w:r w:rsidRPr="0018154A">
        <w:rPr>
          <w:sz w:val="28"/>
          <w:szCs w:val="28"/>
        </w:rPr>
        <w:t>по подготовке и заключению</w:t>
      </w:r>
    </w:p>
    <w:p w:rsidR="00F725E2" w:rsidRPr="0018154A" w:rsidRDefault="00F725E2" w:rsidP="0018154A">
      <w:pPr>
        <w:rPr>
          <w:sz w:val="28"/>
          <w:szCs w:val="28"/>
        </w:rPr>
      </w:pPr>
      <w:r w:rsidRPr="0018154A">
        <w:rPr>
          <w:sz w:val="28"/>
          <w:szCs w:val="28"/>
        </w:rPr>
        <w:t>коллективного договора</w:t>
      </w:r>
    </w:p>
    <w:p w:rsidR="00F725E2" w:rsidRPr="0018154A" w:rsidRDefault="00F725E2" w:rsidP="0018154A">
      <w:pPr>
        <w:pStyle w:val="31"/>
        <w:jc w:val="left"/>
        <w:rPr>
          <w:szCs w:val="28"/>
        </w:rPr>
      </w:pPr>
    </w:p>
    <w:p w:rsidR="00F725E2" w:rsidRPr="0018154A" w:rsidRDefault="00F725E2" w:rsidP="0018154A">
      <w:pPr>
        <w:pStyle w:val="31"/>
        <w:ind w:firstLine="709"/>
        <w:rPr>
          <w:szCs w:val="28"/>
        </w:rPr>
      </w:pPr>
      <w:r w:rsidRPr="0018154A">
        <w:rPr>
          <w:szCs w:val="28"/>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18154A" w:rsidRDefault="00F725E2" w:rsidP="0018154A">
      <w:pPr>
        <w:pStyle w:val="31"/>
        <w:numPr>
          <w:ilvl w:val="0"/>
          <w:numId w:val="23"/>
        </w:numPr>
        <w:ind w:left="0" w:firstLine="709"/>
        <w:rPr>
          <w:szCs w:val="28"/>
        </w:rPr>
      </w:pPr>
      <w:r w:rsidRPr="0018154A">
        <w:rPr>
          <w:szCs w:val="28"/>
        </w:rPr>
        <w:t>Провести коллективные переговоры с работодателем по вопросу разработки и принятия коллективного договора на 2023-2026 г.г.</w:t>
      </w:r>
    </w:p>
    <w:p w:rsidR="00F725E2" w:rsidRPr="0018154A" w:rsidRDefault="00F725E2" w:rsidP="0018154A">
      <w:pPr>
        <w:pStyle w:val="31"/>
        <w:numPr>
          <w:ilvl w:val="0"/>
          <w:numId w:val="23"/>
        </w:numPr>
        <w:ind w:left="0" w:firstLine="709"/>
        <w:rPr>
          <w:szCs w:val="28"/>
        </w:rPr>
      </w:pPr>
      <w:r w:rsidRPr="0018154A">
        <w:rPr>
          <w:szCs w:val="28"/>
        </w:rPr>
        <w:t>Утвердить следующих членов профсоюзной организации в комиссию по коллективным переговорам:</w:t>
      </w:r>
    </w:p>
    <w:p w:rsidR="00F725E2" w:rsidRPr="0018154A" w:rsidRDefault="0018154A" w:rsidP="0018154A">
      <w:pPr>
        <w:pStyle w:val="31"/>
        <w:ind w:firstLine="709"/>
        <w:rPr>
          <w:szCs w:val="28"/>
        </w:rPr>
      </w:pPr>
      <w:r>
        <w:rPr>
          <w:szCs w:val="28"/>
        </w:rPr>
        <w:t xml:space="preserve">- </w:t>
      </w:r>
      <w:r w:rsidR="004516FB">
        <w:rPr>
          <w:szCs w:val="28"/>
        </w:rPr>
        <w:t>Аристова О.Н.</w:t>
      </w:r>
      <w:r w:rsidR="00F725E2" w:rsidRPr="0018154A">
        <w:rPr>
          <w:szCs w:val="28"/>
        </w:rPr>
        <w:t>, председатель профсоюзного комитета.</w:t>
      </w:r>
    </w:p>
    <w:p w:rsidR="00F725E2" w:rsidRPr="0018154A" w:rsidRDefault="0018154A" w:rsidP="0018154A">
      <w:pPr>
        <w:pStyle w:val="31"/>
        <w:ind w:firstLine="709"/>
        <w:rPr>
          <w:szCs w:val="28"/>
        </w:rPr>
      </w:pPr>
      <w:r>
        <w:rPr>
          <w:szCs w:val="28"/>
        </w:rPr>
        <w:t xml:space="preserve">- </w:t>
      </w:r>
      <w:r w:rsidR="004516FB">
        <w:rPr>
          <w:szCs w:val="28"/>
        </w:rPr>
        <w:t>Фомина Н.В.</w:t>
      </w:r>
      <w:r w:rsidR="00F725E2" w:rsidRPr="0018154A">
        <w:rPr>
          <w:szCs w:val="28"/>
        </w:rPr>
        <w:t>, член комиссии.</w:t>
      </w:r>
    </w:p>
    <w:p w:rsidR="00F725E2" w:rsidRPr="0018154A" w:rsidRDefault="00F725E2" w:rsidP="0018154A">
      <w:pPr>
        <w:pStyle w:val="31"/>
        <w:numPr>
          <w:ilvl w:val="0"/>
          <w:numId w:val="23"/>
        </w:numPr>
        <w:ind w:left="0" w:firstLine="709"/>
        <w:rPr>
          <w:szCs w:val="28"/>
        </w:rPr>
      </w:pPr>
      <w:r w:rsidRPr="0018154A">
        <w:rPr>
          <w:szCs w:val="28"/>
        </w:rPr>
        <w:lastRenderedPageBreak/>
        <w:t>Профсоюзному комитету организовать сбор предложений в коллективный договор от работников учреждения.</w:t>
      </w:r>
    </w:p>
    <w:p w:rsidR="00F725E2" w:rsidRPr="0018154A" w:rsidRDefault="00F725E2" w:rsidP="0018154A">
      <w:pPr>
        <w:pStyle w:val="31"/>
        <w:numPr>
          <w:ilvl w:val="0"/>
          <w:numId w:val="23"/>
        </w:numPr>
        <w:ind w:left="0" w:firstLine="709"/>
        <w:rPr>
          <w:szCs w:val="28"/>
        </w:rPr>
      </w:pPr>
      <w:r w:rsidRPr="0018154A">
        <w:rPr>
          <w:szCs w:val="28"/>
        </w:rPr>
        <w:t>Подготовить и направить проект коллективного договора для проведения коллективных переговоров.</w:t>
      </w:r>
    </w:p>
    <w:p w:rsidR="00F725E2" w:rsidRPr="0018154A" w:rsidRDefault="00F725E2" w:rsidP="0018154A">
      <w:pPr>
        <w:pStyle w:val="31"/>
        <w:numPr>
          <w:ilvl w:val="0"/>
          <w:numId w:val="23"/>
        </w:numPr>
        <w:ind w:left="0" w:firstLine="709"/>
        <w:rPr>
          <w:szCs w:val="28"/>
        </w:rPr>
      </w:pPr>
      <w:r w:rsidRPr="0018154A">
        <w:rPr>
          <w:szCs w:val="28"/>
        </w:rPr>
        <w:t>Контроль за исполнением настоящего решения возложить на председателя профсоюзного комитета.</w:t>
      </w:r>
    </w:p>
    <w:p w:rsidR="00F725E2" w:rsidRPr="0018154A" w:rsidRDefault="00F725E2" w:rsidP="0018154A">
      <w:pPr>
        <w:rPr>
          <w:sz w:val="28"/>
          <w:szCs w:val="28"/>
        </w:rPr>
      </w:pPr>
    </w:p>
    <w:p w:rsidR="00F725E2" w:rsidRPr="0018154A" w:rsidRDefault="00F725E2" w:rsidP="0018154A">
      <w:pPr>
        <w:rPr>
          <w:sz w:val="28"/>
          <w:szCs w:val="28"/>
        </w:rPr>
      </w:pPr>
    </w:p>
    <w:p w:rsidR="00F725E2" w:rsidRPr="0018154A" w:rsidRDefault="00F725E2" w:rsidP="0018154A">
      <w:pPr>
        <w:rPr>
          <w:sz w:val="28"/>
          <w:szCs w:val="28"/>
        </w:rPr>
      </w:pPr>
      <w:r w:rsidRPr="0018154A">
        <w:rPr>
          <w:sz w:val="28"/>
          <w:szCs w:val="28"/>
        </w:rPr>
        <w:t>Председатель  первичной</w:t>
      </w:r>
    </w:p>
    <w:p w:rsidR="00F725E2" w:rsidRPr="0018154A" w:rsidRDefault="00F725E2" w:rsidP="0018154A">
      <w:pPr>
        <w:rPr>
          <w:sz w:val="28"/>
          <w:szCs w:val="28"/>
        </w:rPr>
      </w:pPr>
      <w:r w:rsidRPr="0018154A">
        <w:rPr>
          <w:sz w:val="28"/>
          <w:szCs w:val="28"/>
        </w:rPr>
        <w:t>профсоюзной организации</w:t>
      </w:r>
      <w:r w:rsidRPr="0018154A">
        <w:rPr>
          <w:sz w:val="28"/>
          <w:szCs w:val="28"/>
        </w:rPr>
        <w:tab/>
      </w:r>
      <w:r w:rsidRPr="0018154A">
        <w:rPr>
          <w:sz w:val="28"/>
          <w:szCs w:val="28"/>
        </w:rPr>
        <w:tab/>
        <w:t>__________________</w:t>
      </w:r>
      <w:r w:rsidRPr="0018154A">
        <w:rPr>
          <w:sz w:val="28"/>
          <w:szCs w:val="28"/>
        </w:rPr>
        <w:tab/>
        <w:t>/</w:t>
      </w:r>
      <w:r w:rsidR="004516FB">
        <w:rPr>
          <w:sz w:val="28"/>
          <w:szCs w:val="28"/>
          <w:u w:val="single"/>
        </w:rPr>
        <w:t>Аристова О.Н.</w:t>
      </w:r>
      <w:r w:rsidRPr="0018154A">
        <w:rPr>
          <w:sz w:val="28"/>
          <w:szCs w:val="28"/>
        </w:rPr>
        <w:t>/</w:t>
      </w:r>
    </w:p>
    <w:p w:rsidR="00F725E2" w:rsidRPr="003D65BB" w:rsidRDefault="0018154A" w:rsidP="0018154A">
      <w:pPr>
        <w:pStyle w:val="afb"/>
        <w:ind w:left="2124"/>
        <w:rPr>
          <w:szCs w:val="28"/>
        </w:rPr>
      </w:pPr>
      <w:r>
        <w:rPr>
          <w:sz w:val="28"/>
          <w:szCs w:val="28"/>
        </w:rPr>
        <w:t xml:space="preserve">                                       (подпись)                       </w:t>
      </w:r>
      <w:r w:rsidR="00F725E2" w:rsidRPr="0018154A">
        <w:rPr>
          <w:sz w:val="28"/>
          <w:szCs w:val="28"/>
        </w:rPr>
        <w:t>(Ф.</w:t>
      </w:r>
      <w:r w:rsidR="00F725E2" w:rsidRPr="003D65BB">
        <w:rPr>
          <w:sz w:val="28"/>
          <w:szCs w:val="28"/>
        </w:rPr>
        <w:t>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№2</w:t>
      </w:r>
    </w:p>
    <w:p w:rsidR="00F725E2" w:rsidRPr="003D65BB" w:rsidRDefault="007A5B9C" w:rsidP="00EF7F2C">
      <w:pPr>
        <w:pStyle w:val="afb"/>
        <w:ind w:left="2124"/>
        <w:jc w:val="right"/>
        <w:rPr>
          <w:szCs w:val="28"/>
        </w:rPr>
      </w:pPr>
      <w:r>
        <w:rPr>
          <w:noProof/>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pic:spPr>
                </pic:pic>
              </a:graphicData>
            </a:graphic>
          </wp:anchor>
        </w:drawing>
      </w: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437DF3">
      <w:pPr>
        <w:pStyle w:val="ae"/>
        <w:spacing w:line="276" w:lineRule="auto"/>
        <w:jc w:val="center"/>
        <w:rPr>
          <w:b/>
          <w:bCs/>
        </w:rPr>
      </w:pPr>
      <w:r w:rsidRPr="003D65BB">
        <w:rPr>
          <w:b/>
          <w:bCs/>
        </w:rPr>
        <w:t xml:space="preserve">РЕГИОНАЛЬНАЯ ОРГАНИЗАЦИЯ </w:t>
      </w:r>
    </w:p>
    <w:p w:rsidR="00F725E2" w:rsidRPr="003D65BB" w:rsidRDefault="00F725E2" w:rsidP="00437DF3">
      <w:pPr>
        <w:pStyle w:val="ae"/>
        <w:spacing w:line="276" w:lineRule="auto"/>
        <w:jc w:val="center"/>
        <w:rPr>
          <w:b/>
          <w:bCs/>
        </w:rPr>
      </w:pPr>
      <w:r w:rsidRPr="003D65BB">
        <w:rPr>
          <w:b/>
          <w:bCs/>
        </w:rPr>
        <w:t xml:space="preserve">ПРОФЕССИОНАЛЬНОГО СОЮЗА РАБОТНИКОВ </w:t>
      </w:r>
    </w:p>
    <w:p w:rsidR="00F725E2" w:rsidRPr="003D65BB" w:rsidRDefault="00F725E2" w:rsidP="00437DF3">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3D65BB" w:rsidRDefault="00F725E2" w:rsidP="00437DF3">
      <w:pPr>
        <w:pStyle w:val="ae"/>
        <w:spacing w:line="276" w:lineRule="auto"/>
        <w:jc w:val="center"/>
        <w:rPr>
          <w:b/>
          <w:bCs/>
          <w:sz w:val="32"/>
          <w:szCs w:val="32"/>
          <w:highlight w:val="yellow"/>
        </w:rPr>
      </w:pPr>
    </w:p>
    <w:p w:rsidR="00812463" w:rsidRPr="0018154A" w:rsidRDefault="00812463" w:rsidP="00812463">
      <w:pPr>
        <w:pStyle w:val="ae"/>
        <w:spacing w:line="276" w:lineRule="auto"/>
        <w:jc w:val="center"/>
        <w:rPr>
          <w:b/>
        </w:rPr>
      </w:pPr>
      <w:r w:rsidRPr="0018154A">
        <w:rPr>
          <w:b/>
        </w:rPr>
        <w:t xml:space="preserve">ТЕРРИТОРИАЛЬНАЯ ОРГАНИЗАЦИЯ ПРОФЕССИОНАЛЬНОГО СОЮЗА </w:t>
      </w:r>
    </w:p>
    <w:p w:rsidR="00812463" w:rsidRPr="0018154A" w:rsidRDefault="00812463" w:rsidP="00812463">
      <w:pPr>
        <w:pStyle w:val="ae"/>
        <w:spacing w:line="276" w:lineRule="auto"/>
        <w:jc w:val="center"/>
        <w:rPr>
          <w:b/>
        </w:rPr>
      </w:pPr>
      <w:r w:rsidRPr="0018154A">
        <w:rPr>
          <w:b/>
        </w:rPr>
        <w:t>РАБОТНИКОВ НАРОДНОГО ОБРАЗОВАНИЯ И НАУКИ РОССИЙСКОЙ ФЕДЕРАЦИИ</w:t>
      </w:r>
    </w:p>
    <w:p w:rsidR="00812463" w:rsidRPr="0018154A" w:rsidRDefault="00812463" w:rsidP="00812463">
      <w:pPr>
        <w:pStyle w:val="ae"/>
        <w:spacing w:line="276" w:lineRule="auto"/>
        <w:jc w:val="center"/>
        <w:rPr>
          <w:b/>
        </w:rPr>
      </w:pPr>
      <w:r w:rsidRPr="0018154A">
        <w:rPr>
          <w:b/>
        </w:rPr>
        <w:t>ГОРОДСКОГО ОКРУГА ХАРЦЫЗСК</w:t>
      </w:r>
    </w:p>
    <w:p w:rsidR="00812463" w:rsidRPr="0018154A" w:rsidRDefault="00812463" w:rsidP="00812463">
      <w:pPr>
        <w:pStyle w:val="ae"/>
        <w:spacing w:line="276" w:lineRule="auto"/>
        <w:jc w:val="center"/>
        <w:rPr>
          <w:b/>
        </w:rPr>
      </w:pPr>
      <w:r w:rsidRPr="0018154A">
        <w:rPr>
          <w:b/>
        </w:rPr>
        <w:t>В ДОНЕЦКОЙ НАРОДНОЙ РЕСПУБЛИКЕ</w:t>
      </w:r>
    </w:p>
    <w:p w:rsidR="00812463" w:rsidRPr="0018154A" w:rsidRDefault="00812463" w:rsidP="00812463">
      <w:pPr>
        <w:pStyle w:val="ae"/>
        <w:spacing w:line="276" w:lineRule="auto"/>
        <w:jc w:val="center"/>
        <w:rPr>
          <w:b/>
        </w:rPr>
      </w:pPr>
    </w:p>
    <w:p w:rsidR="00812463" w:rsidRPr="0018154A" w:rsidRDefault="00812463" w:rsidP="00812463">
      <w:pPr>
        <w:pStyle w:val="ae"/>
        <w:spacing w:line="276" w:lineRule="auto"/>
        <w:jc w:val="center"/>
        <w:rPr>
          <w:b/>
          <w:sz w:val="24"/>
          <w:szCs w:val="24"/>
        </w:rPr>
      </w:pPr>
      <w:r w:rsidRPr="0018154A">
        <w:rPr>
          <w:b/>
          <w:sz w:val="24"/>
          <w:szCs w:val="24"/>
        </w:rPr>
        <w:t>ПЕРВИЧНАЯ ПРОФСОЮЗНАЯ ОРГАНИЗАЦИЯ</w:t>
      </w:r>
    </w:p>
    <w:p w:rsidR="00812463" w:rsidRPr="0018154A" w:rsidRDefault="00812463" w:rsidP="00812463">
      <w:pPr>
        <w:pStyle w:val="ae"/>
        <w:spacing w:line="276" w:lineRule="auto"/>
        <w:jc w:val="center"/>
        <w:rPr>
          <w:b/>
          <w:sz w:val="24"/>
          <w:szCs w:val="24"/>
        </w:rPr>
      </w:pPr>
      <w:r w:rsidRPr="0018154A">
        <w:rPr>
          <w:b/>
          <w:sz w:val="24"/>
          <w:szCs w:val="24"/>
        </w:rPr>
        <w:t xml:space="preserve">МУНИЦИПАЛЬНОЙ ДОШКОЛЬНОЙ ОБРАЗОВАТЕЛЬНОЙ ОРГАНИЗАЦИИ </w:t>
      </w:r>
    </w:p>
    <w:p w:rsidR="00812463" w:rsidRDefault="00812463" w:rsidP="00812463">
      <w:pPr>
        <w:pStyle w:val="ae"/>
        <w:spacing w:line="276" w:lineRule="auto"/>
        <w:jc w:val="center"/>
        <w:rPr>
          <w:b/>
          <w:sz w:val="24"/>
          <w:szCs w:val="24"/>
        </w:rPr>
      </w:pPr>
      <w:r w:rsidRPr="0018154A">
        <w:rPr>
          <w:b/>
          <w:sz w:val="24"/>
          <w:szCs w:val="24"/>
        </w:rPr>
        <w:t>«ЯС</w:t>
      </w:r>
      <w:r w:rsidR="00175497">
        <w:rPr>
          <w:b/>
          <w:sz w:val="24"/>
          <w:szCs w:val="24"/>
        </w:rPr>
        <w:t>ЛИ-САД КОМБИНИРОВАННОГО ТИПА №6 «ДЮЙМОВОЧК</w:t>
      </w:r>
      <w:r w:rsidR="007D7F20">
        <w:rPr>
          <w:b/>
          <w:sz w:val="24"/>
          <w:szCs w:val="24"/>
        </w:rPr>
        <w:t>А» Г. ЗУГРЭС</w:t>
      </w:r>
      <w:r w:rsidRPr="0018154A">
        <w:rPr>
          <w:b/>
          <w:sz w:val="24"/>
          <w:szCs w:val="24"/>
        </w:rPr>
        <w:t xml:space="preserve">А» ПРОФЕССИОНАЛЬНОГО СОЮЗА РАБОТНИКОВ НАРОДНОГО ОБРАЗОВАНИЯ </w:t>
      </w:r>
    </w:p>
    <w:p w:rsidR="00812463" w:rsidRPr="0018154A" w:rsidRDefault="00812463" w:rsidP="00812463">
      <w:pPr>
        <w:pStyle w:val="ae"/>
        <w:spacing w:line="276" w:lineRule="auto"/>
        <w:jc w:val="center"/>
        <w:rPr>
          <w:b/>
          <w:color w:val="FF0000"/>
        </w:rPr>
      </w:pPr>
      <w:r w:rsidRPr="0018154A">
        <w:rPr>
          <w:b/>
          <w:sz w:val="24"/>
          <w:szCs w:val="24"/>
        </w:rPr>
        <w:t>И НАУКИ РОССИЙСКОЙ ФЕДЕРАЦИИ</w:t>
      </w:r>
    </w:p>
    <w:p w:rsidR="00F725E2" w:rsidRDefault="00F725E2" w:rsidP="00437DF3">
      <w:pPr>
        <w:spacing w:line="276" w:lineRule="auto"/>
        <w:ind w:left="4820"/>
        <w:jc w:val="center"/>
        <w:rPr>
          <w:sz w:val="18"/>
          <w:szCs w:val="18"/>
        </w:rPr>
      </w:pPr>
    </w:p>
    <w:p w:rsidR="00F725E2" w:rsidRPr="00F512B7" w:rsidRDefault="007D7F20" w:rsidP="00E96D1F">
      <w:pPr>
        <w:spacing w:line="276" w:lineRule="auto"/>
        <w:ind w:left="6237"/>
        <w:rPr>
          <w:sz w:val="28"/>
          <w:szCs w:val="28"/>
        </w:rPr>
      </w:pPr>
      <w:r>
        <w:rPr>
          <w:sz w:val="28"/>
          <w:szCs w:val="28"/>
        </w:rPr>
        <w:t>Заведующему</w:t>
      </w:r>
      <w:r w:rsidR="00F725E2" w:rsidRPr="00F512B7">
        <w:rPr>
          <w:sz w:val="28"/>
          <w:szCs w:val="28"/>
        </w:rPr>
        <w:t xml:space="preserve"> М</w:t>
      </w:r>
      <w:r w:rsidR="00812463" w:rsidRPr="00F512B7">
        <w:rPr>
          <w:sz w:val="28"/>
          <w:szCs w:val="28"/>
        </w:rPr>
        <w:t xml:space="preserve">ДОО </w:t>
      </w:r>
      <w:r w:rsidR="00F725E2" w:rsidRPr="00F512B7">
        <w:rPr>
          <w:sz w:val="28"/>
          <w:szCs w:val="28"/>
        </w:rPr>
        <w:t xml:space="preserve">№ </w:t>
      </w:r>
      <w:r w:rsidR="00C91DC7">
        <w:rPr>
          <w:sz w:val="28"/>
          <w:szCs w:val="28"/>
        </w:rPr>
        <w:t>6</w:t>
      </w:r>
    </w:p>
    <w:p w:rsidR="00DD1DB2" w:rsidRPr="00F512B7" w:rsidRDefault="00C91DC7" w:rsidP="00C91DC7">
      <w:pPr>
        <w:spacing w:line="276" w:lineRule="auto"/>
        <w:ind w:left="6237"/>
        <w:rPr>
          <w:sz w:val="28"/>
          <w:szCs w:val="28"/>
        </w:rPr>
      </w:pPr>
      <w:r>
        <w:rPr>
          <w:sz w:val="28"/>
          <w:szCs w:val="28"/>
        </w:rPr>
        <w:t>Пригода В.И.</w:t>
      </w:r>
    </w:p>
    <w:p w:rsidR="00F725E2" w:rsidRDefault="00F725E2" w:rsidP="00E96D1F">
      <w:pPr>
        <w:spacing w:line="276" w:lineRule="auto"/>
        <w:ind w:left="5812"/>
      </w:pPr>
    </w:p>
    <w:p w:rsidR="00E96D1F" w:rsidRDefault="00E96D1F" w:rsidP="00437DF3">
      <w:pPr>
        <w:spacing w:line="276" w:lineRule="auto"/>
        <w:jc w:val="center"/>
        <w:rPr>
          <w:sz w:val="28"/>
          <w:szCs w:val="28"/>
        </w:rPr>
      </w:pPr>
    </w:p>
    <w:p w:rsidR="00F725E2" w:rsidRDefault="00F725E2" w:rsidP="00437DF3">
      <w:pPr>
        <w:spacing w:line="276" w:lineRule="auto"/>
        <w:jc w:val="center"/>
        <w:rPr>
          <w:sz w:val="28"/>
          <w:szCs w:val="28"/>
        </w:rPr>
      </w:pPr>
      <w:r w:rsidRPr="001327FC">
        <w:rPr>
          <w:sz w:val="28"/>
          <w:szCs w:val="28"/>
        </w:rPr>
        <w:t>Уведо</w:t>
      </w:r>
      <w:r>
        <w:rPr>
          <w:sz w:val="28"/>
          <w:szCs w:val="28"/>
        </w:rPr>
        <w:t xml:space="preserve">мление </w:t>
      </w:r>
    </w:p>
    <w:p w:rsidR="00F725E2" w:rsidRPr="001327FC" w:rsidRDefault="00F725E2" w:rsidP="00437DF3">
      <w:pPr>
        <w:spacing w:line="276" w:lineRule="auto"/>
        <w:jc w:val="center"/>
        <w:rPr>
          <w:sz w:val="28"/>
          <w:szCs w:val="28"/>
        </w:rPr>
      </w:pPr>
    </w:p>
    <w:p w:rsidR="00F725E2" w:rsidRPr="001327FC" w:rsidRDefault="00F725E2"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 Предлагаем для ведения переговоров включить в комиссию 2 человек</w:t>
      </w:r>
      <w:r>
        <w:rPr>
          <w:sz w:val="28"/>
          <w:szCs w:val="28"/>
        </w:rPr>
        <w:t>а от профсоюзной организации. (П</w:t>
      </w:r>
      <w:r w:rsidRPr="001327FC">
        <w:rPr>
          <w:sz w:val="28"/>
          <w:szCs w:val="28"/>
        </w:rPr>
        <w:t>ротокол заседания профсоюзного комитета прилагается)</w:t>
      </w:r>
      <w:r>
        <w:rPr>
          <w:sz w:val="28"/>
          <w:szCs w:val="28"/>
        </w:rPr>
        <w:t>.</w:t>
      </w:r>
    </w:p>
    <w:p w:rsidR="00F725E2" w:rsidRDefault="00F725E2" w:rsidP="00437DF3">
      <w:pPr>
        <w:spacing w:line="276" w:lineRule="auto"/>
        <w:rPr>
          <w:sz w:val="28"/>
          <w:szCs w:val="28"/>
        </w:rPr>
      </w:pPr>
    </w:p>
    <w:p w:rsidR="00F725E2" w:rsidRPr="001327FC" w:rsidRDefault="00F725E2" w:rsidP="00437DF3">
      <w:pPr>
        <w:spacing w:line="276" w:lineRule="auto"/>
        <w:rPr>
          <w:sz w:val="28"/>
          <w:szCs w:val="28"/>
        </w:rPr>
      </w:pPr>
    </w:p>
    <w:p w:rsidR="00F725E2" w:rsidRPr="001327FC" w:rsidRDefault="00F725E2" w:rsidP="00437DF3">
      <w:pPr>
        <w:spacing w:line="276" w:lineRule="auto"/>
        <w:rPr>
          <w:sz w:val="28"/>
          <w:szCs w:val="28"/>
        </w:rPr>
      </w:pPr>
      <w:r w:rsidRPr="001327FC">
        <w:rPr>
          <w:sz w:val="28"/>
          <w:szCs w:val="28"/>
        </w:rPr>
        <w:t>Председатель первичной</w:t>
      </w:r>
    </w:p>
    <w:p w:rsidR="00F725E2" w:rsidRPr="001327FC" w:rsidRDefault="00F725E2"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r w:rsidR="00ED1628">
        <w:rPr>
          <w:sz w:val="28"/>
          <w:szCs w:val="28"/>
          <w:u w:val="single"/>
        </w:rPr>
        <w:t>Аристова О.Н.</w:t>
      </w:r>
      <w:r w:rsidRPr="001327FC">
        <w:rPr>
          <w:sz w:val="28"/>
          <w:szCs w:val="28"/>
        </w:rPr>
        <w:t>/</w:t>
      </w:r>
    </w:p>
    <w:p w:rsidR="00F725E2" w:rsidRPr="003D65BB" w:rsidRDefault="00E96D1F" w:rsidP="00E96D1F">
      <w:pPr>
        <w:pStyle w:val="afb"/>
        <w:ind w:left="2124"/>
        <w:rPr>
          <w:szCs w:val="28"/>
        </w:rPr>
      </w:pPr>
      <w:r>
        <w:rPr>
          <w:sz w:val="28"/>
          <w:szCs w:val="28"/>
        </w:rPr>
        <w:t xml:space="preserve">                                        (подпись)                    </w:t>
      </w:r>
      <w:r w:rsidR="00F725E2" w:rsidRPr="003D65BB">
        <w:rPr>
          <w:sz w:val="28"/>
          <w:szCs w:val="28"/>
        </w:rPr>
        <w:t>(Ф.И.О)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№3</w:t>
      </w:r>
    </w:p>
    <w:p w:rsidR="00CC12DA" w:rsidRPr="00CC12DA" w:rsidRDefault="00CC12DA" w:rsidP="000904D6">
      <w:pPr>
        <w:jc w:val="center"/>
      </w:pPr>
      <w:r w:rsidRPr="00CC12DA">
        <w:t xml:space="preserve">УПРАВЛЕНИЕ ОБРАЗОВАНИЯ </w:t>
      </w:r>
    </w:p>
    <w:p w:rsidR="00CC12DA" w:rsidRPr="00CC12DA" w:rsidRDefault="00CC12DA" w:rsidP="000904D6">
      <w:pPr>
        <w:jc w:val="center"/>
      </w:pPr>
      <w:r w:rsidRPr="00CC12DA">
        <w:t>АДМИНИСТРАЦИИ ГОРОДА ХАРЦЫЗСКА</w:t>
      </w:r>
    </w:p>
    <w:p w:rsidR="00CC12DA" w:rsidRPr="000904D6" w:rsidRDefault="00CC12DA" w:rsidP="000904D6">
      <w:pPr>
        <w:jc w:val="center"/>
        <w:rPr>
          <w:b/>
          <w:sz w:val="16"/>
          <w:szCs w:val="16"/>
        </w:rPr>
      </w:pPr>
    </w:p>
    <w:p w:rsidR="00F725E2" w:rsidRPr="002836A8" w:rsidRDefault="00CC12DA" w:rsidP="000904D6">
      <w:pPr>
        <w:jc w:val="center"/>
        <w:rPr>
          <w:i/>
          <w:iCs/>
        </w:rPr>
      </w:pPr>
      <w:r>
        <w:rPr>
          <w:b/>
        </w:rPr>
        <w:t>МУНИЦИПАЛЬНАЯ ДОШКОЛЬНАЯ ОБРАЗОВАТЕЛЬНАЯ ОРГАНИЗАЦИЯ «ЯС</w:t>
      </w:r>
      <w:r w:rsidR="008B53FC">
        <w:rPr>
          <w:b/>
        </w:rPr>
        <w:t>ЛИ-САД КОМБИНИРОВАННОГО ТИПА №6 «ДЮЙМОВОЧКАА» Г. ЗУГРЭС</w:t>
      </w:r>
      <w:r>
        <w:rPr>
          <w:b/>
        </w:rPr>
        <w:t>А»</w:t>
      </w:r>
    </w:p>
    <w:p w:rsidR="00F725E2" w:rsidRPr="000904D6" w:rsidRDefault="00F725E2" w:rsidP="000904D6">
      <w:pPr>
        <w:jc w:val="center"/>
        <w:rPr>
          <w:b/>
          <w:sz w:val="16"/>
          <w:szCs w:val="16"/>
        </w:rPr>
      </w:pPr>
    </w:p>
    <w:p w:rsidR="00F725E2" w:rsidRDefault="00F725E2" w:rsidP="000904D6">
      <w:pPr>
        <w:jc w:val="center"/>
        <w:rPr>
          <w:b/>
        </w:rPr>
      </w:pPr>
      <w:r w:rsidRPr="001327FC">
        <w:rPr>
          <w:b/>
        </w:rPr>
        <w:t>ПРИКАЗ</w:t>
      </w:r>
    </w:p>
    <w:p w:rsidR="00CC12DA" w:rsidRPr="000904D6" w:rsidRDefault="00CC12DA" w:rsidP="000904D6">
      <w:pPr>
        <w:jc w:val="center"/>
        <w:rPr>
          <w:b/>
          <w:sz w:val="20"/>
          <w:szCs w:val="20"/>
        </w:rPr>
      </w:pPr>
    </w:p>
    <w:p w:rsidR="00F725E2" w:rsidRPr="001327FC" w:rsidRDefault="00DD1DB2" w:rsidP="000904D6">
      <w:pPr>
        <w:rPr>
          <w:sz w:val="28"/>
          <w:szCs w:val="28"/>
        </w:rPr>
      </w:pPr>
      <w:r>
        <w:rPr>
          <w:sz w:val="28"/>
          <w:szCs w:val="28"/>
          <w:u w:val="single"/>
        </w:rPr>
        <w:t xml:space="preserve">От </w:t>
      </w:r>
      <w:r w:rsidR="00126149">
        <w:rPr>
          <w:sz w:val="28"/>
          <w:szCs w:val="28"/>
          <w:u w:val="single"/>
        </w:rPr>
        <w:t>12.05.</w:t>
      </w:r>
      <w:r w:rsidR="00346CFA">
        <w:rPr>
          <w:sz w:val="28"/>
          <w:szCs w:val="28"/>
        </w:rPr>
        <w:t>2023</w:t>
      </w:r>
      <w:r w:rsidR="001E4679">
        <w:rPr>
          <w:sz w:val="28"/>
          <w:szCs w:val="28"/>
        </w:rPr>
        <w:t xml:space="preserve">г.                         </w:t>
      </w:r>
      <w:r w:rsidR="006E739C">
        <w:rPr>
          <w:sz w:val="28"/>
          <w:szCs w:val="28"/>
        </w:rPr>
        <w:t xml:space="preserve">         </w:t>
      </w:r>
      <w:r w:rsidR="001E4679">
        <w:rPr>
          <w:sz w:val="28"/>
          <w:szCs w:val="28"/>
        </w:rPr>
        <w:t xml:space="preserve">   Зугрэс                                             </w:t>
      </w:r>
      <w:r w:rsidR="00346CFA">
        <w:rPr>
          <w:sz w:val="28"/>
          <w:szCs w:val="28"/>
        </w:rPr>
        <w:t xml:space="preserve">№ </w:t>
      </w:r>
      <w:r w:rsidR="006E739C">
        <w:rPr>
          <w:sz w:val="28"/>
          <w:szCs w:val="28"/>
        </w:rPr>
        <w:t>8-ахв</w:t>
      </w:r>
    </w:p>
    <w:p w:rsidR="00F725E2" w:rsidRPr="000904D6" w:rsidRDefault="00F725E2" w:rsidP="000904D6"/>
    <w:p w:rsidR="00F725E2" w:rsidRDefault="00F725E2" w:rsidP="000904D6">
      <w:pPr>
        <w:ind w:right="5527"/>
        <w:rPr>
          <w:sz w:val="28"/>
          <w:szCs w:val="28"/>
        </w:rPr>
      </w:pPr>
      <w:r w:rsidRPr="001327FC">
        <w:rPr>
          <w:sz w:val="28"/>
          <w:szCs w:val="28"/>
        </w:rPr>
        <w:t>О начале коллективных переговоров</w:t>
      </w:r>
    </w:p>
    <w:p w:rsidR="00F725E2" w:rsidRPr="000904D6" w:rsidRDefault="00F725E2" w:rsidP="000904D6"/>
    <w:p w:rsidR="00F725E2" w:rsidRDefault="00F725E2" w:rsidP="000904D6">
      <w:pPr>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w:t>
      </w:r>
      <w:r w:rsidR="001E4679">
        <w:rPr>
          <w:sz w:val="28"/>
          <w:szCs w:val="28"/>
        </w:rPr>
        <w:t xml:space="preserve"> профсоюзного комитета № 2 от  12.05.2023</w:t>
      </w:r>
      <w:r>
        <w:rPr>
          <w:sz w:val="28"/>
          <w:szCs w:val="28"/>
        </w:rPr>
        <w:t>,</w:t>
      </w:r>
    </w:p>
    <w:p w:rsidR="00CC12DA" w:rsidRPr="000904D6" w:rsidRDefault="00CC12DA" w:rsidP="000904D6">
      <w:pPr>
        <w:ind w:firstLine="709"/>
        <w:jc w:val="both"/>
        <w:rPr>
          <w:sz w:val="20"/>
          <w:szCs w:val="20"/>
        </w:rPr>
      </w:pPr>
    </w:p>
    <w:p w:rsidR="00F725E2" w:rsidRDefault="00F51AD6" w:rsidP="000904D6">
      <w:pPr>
        <w:rPr>
          <w:b/>
          <w:sz w:val="28"/>
          <w:szCs w:val="28"/>
        </w:rPr>
      </w:pPr>
      <w:r>
        <w:rPr>
          <w:b/>
          <w:sz w:val="28"/>
          <w:szCs w:val="28"/>
        </w:rPr>
        <w:t>ПРИКАЗЫВАЮ</w:t>
      </w:r>
      <w:r w:rsidR="00F725E2" w:rsidRPr="001327FC">
        <w:rPr>
          <w:b/>
          <w:sz w:val="28"/>
          <w:szCs w:val="28"/>
        </w:rPr>
        <w:t>:</w:t>
      </w:r>
    </w:p>
    <w:p w:rsidR="00F51AD6" w:rsidRPr="000904D6" w:rsidRDefault="00F51AD6" w:rsidP="000904D6">
      <w:pPr>
        <w:rPr>
          <w:b/>
          <w:sz w:val="20"/>
          <w:szCs w:val="20"/>
        </w:rPr>
      </w:pPr>
    </w:p>
    <w:p w:rsidR="00F725E2" w:rsidRPr="001327FC" w:rsidRDefault="00F51AD6" w:rsidP="000904D6">
      <w:pPr>
        <w:pStyle w:val="afa"/>
        <w:widowControl w:val="0"/>
        <w:suppressAutoHyphens/>
        <w:ind w:left="0" w:firstLine="709"/>
        <w:contextualSpacing/>
        <w:rPr>
          <w:sz w:val="28"/>
          <w:szCs w:val="28"/>
        </w:rPr>
      </w:pPr>
      <w:r>
        <w:rPr>
          <w:sz w:val="28"/>
          <w:szCs w:val="28"/>
        </w:rPr>
        <w:t xml:space="preserve">1. </w:t>
      </w:r>
      <w:r w:rsidR="00F725E2" w:rsidRPr="001327FC">
        <w:rPr>
          <w:sz w:val="28"/>
          <w:szCs w:val="28"/>
        </w:rPr>
        <w:t>Создать комиссию по ведению переговоров на равноправной основе:</w:t>
      </w:r>
    </w:p>
    <w:p w:rsidR="00F725E2" w:rsidRPr="001327FC" w:rsidRDefault="001E4679" w:rsidP="000904D6">
      <w:pPr>
        <w:ind w:firstLine="709"/>
        <w:rPr>
          <w:sz w:val="28"/>
          <w:szCs w:val="28"/>
        </w:rPr>
      </w:pPr>
      <w:r>
        <w:rPr>
          <w:sz w:val="28"/>
          <w:szCs w:val="28"/>
        </w:rPr>
        <w:t xml:space="preserve"> -  Пригода В.И.</w:t>
      </w:r>
      <w:r w:rsidR="00F725E2" w:rsidRPr="001327FC">
        <w:rPr>
          <w:sz w:val="28"/>
          <w:szCs w:val="28"/>
        </w:rPr>
        <w:t xml:space="preserve">, </w:t>
      </w:r>
      <w:r w:rsidR="006A0DD1">
        <w:rPr>
          <w:sz w:val="28"/>
          <w:szCs w:val="28"/>
        </w:rPr>
        <w:t>заведующий</w:t>
      </w:r>
      <w:r>
        <w:rPr>
          <w:sz w:val="28"/>
          <w:szCs w:val="28"/>
        </w:rPr>
        <w:t xml:space="preserve"> МДОО № 6</w:t>
      </w:r>
      <w:r w:rsidR="00F725E2" w:rsidRPr="001327FC">
        <w:rPr>
          <w:sz w:val="28"/>
          <w:szCs w:val="28"/>
        </w:rPr>
        <w:t>, сопредседатель;</w:t>
      </w:r>
    </w:p>
    <w:p w:rsidR="00F725E2" w:rsidRPr="001327FC" w:rsidRDefault="0088721D" w:rsidP="000904D6">
      <w:pPr>
        <w:ind w:firstLine="709"/>
        <w:jc w:val="both"/>
        <w:rPr>
          <w:sz w:val="28"/>
          <w:szCs w:val="28"/>
        </w:rPr>
      </w:pPr>
      <w:r>
        <w:rPr>
          <w:sz w:val="28"/>
          <w:szCs w:val="28"/>
        </w:rPr>
        <w:t xml:space="preserve"> </w:t>
      </w:r>
      <w:r w:rsidR="00F725E2" w:rsidRPr="001327FC">
        <w:rPr>
          <w:sz w:val="28"/>
          <w:szCs w:val="28"/>
        </w:rPr>
        <w:t xml:space="preserve">- </w:t>
      </w:r>
      <w:r>
        <w:rPr>
          <w:sz w:val="28"/>
          <w:szCs w:val="28"/>
        </w:rPr>
        <w:t xml:space="preserve"> </w:t>
      </w:r>
      <w:r w:rsidR="001E4679">
        <w:rPr>
          <w:sz w:val="28"/>
          <w:szCs w:val="28"/>
        </w:rPr>
        <w:t>Фомина Н.В.</w:t>
      </w:r>
      <w:r w:rsidR="00F725E2" w:rsidRPr="001327FC">
        <w:rPr>
          <w:sz w:val="28"/>
          <w:szCs w:val="28"/>
        </w:rPr>
        <w:t>, представитель работодателя, член комиссии;</w:t>
      </w:r>
    </w:p>
    <w:p w:rsidR="00F725E2" w:rsidRPr="001327FC" w:rsidRDefault="0088721D" w:rsidP="000904D6">
      <w:pPr>
        <w:ind w:firstLine="709"/>
        <w:jc w:val="both"/>
        <w:rPr>
          <w:sz w:val="28"/>
          <w:szCs w:val="28"/>
        </w:rPr>
      </w:pPr>
      <w:r>
        <w:rPr>
          <w:sz w:val="28"/>
          <w:szCs w:val="28"/>
        </w:rPr>
        <w:t xml:space="preserve"> </w:t>
      </w:r>
      <w:r w:rsidR="00F725E2">
        <w:rPr>
          <w:sz w:val="28"/>
          <w:szCs w:val="28"/>
        </w:rPr>
        <w:t>-</w:t>
      </w:r>
      <w:r w:rsidR="001E4679">
        <w:rPr>
          <w:sz w:val="28"/>
          <w:szCs w:val="28"/>
        </w:rPr>
        <w:t xml:space="preserve"> Аристова О.Н.</w:t>
      </w:r>
      <w:r w:rsidR="00F725E2" w:rsidRPr="001327FC">
        <w:rPr>
          <w:sz w:val="28"/>
          <w:szCs w:val="28"/>
        </w:rPr>
        <w:t>, председатель первичной профсоюзной организации, сопредседатель;</w:t>
      </w:r>
    </w:p>
    <w:p w:rsidR="00F725E2" w:rsidRPr="001327FC" w:rsidRDefault="00F51AD6" w:rsidP="000904D6">
      <w:pPr>
        <w:ind w:firstLine="709"/>
        <w:jc w:val="both"/>
        <w:rPr>
          <w:sz w:val="28"/>
          <w:szCs w:val="28"/>
        </w:rPr>
      </w:pPr>
      <w:r>
        <w:rPr>
          <w:sz w:val="28"/>
          <w:szCs w:val="28"/>
        </w:rPr>
        <w:t xml:space="preserve">- </w:t>
      </w:r>
      <w:r w:rsidR="001E4679">
        <w:rPr>
          <w:sz w:val="28"/>
          <w:szCs w:val="28"/>
        </w:rPr>
        <w:t xml:space="preserve"> Ковбасюк Н.С.</w:t>
      </w:r>
      <w:r w:rsidR="00F725E2" w:rsidRPr="001327FC">
        <w:rPr>
          <w:sz w:val="28"/>
          <w:szCs w:val="28"/>
        </w:rPr>
        <w:t xml:space="preserve">, </w:t>
      </w:r>
      <w:r>
        <w:rPr>
          <w:sz w:val="28"/>
          <w:szCs w:val="28"/>
        </w:rPr>
        <w:t>воспитатель МДОО №</w:t>
      </w:r>
      <w:r w:rsidR="001E4679">
        <w:rPr>
          <w:sz w:val="28"/>
          <w:szCs w:val="28"/>
        </w:rPr>
        <w:t xml:space="preserve"> 6</w:t>
      </w:r>
      <w:r w:rsidR="00F725E2" w:rsidRPr="001327FC">
        <w:rPr>
          <w:sz w:val="28"/>
          <w:szCs w:val="28"/>
        </w:rPr>
        <w:t>, член комиссии.</w:t>
      </w:r>
    </w:p>
    <w:p w:rsidR="00F725E2" w:rsidRPr="001327FC" w:rsidRDefault="00F725E2" w:rsidP="000904D6">
      <w:pPr>
        <w:tabs>
          <w:tab w:val="left" w:pos="709"/>
        </w:tabs>
        <w:ind w:firstLine="709"/>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w:t>
      </w:r>
    </w:p>
    <w:p w:rsidR="00F725E2" w:rsidRPr="001E4679" w:rsidRDefault="00F725E2" w:rsidP="000904D6">
      <w:pPr>
        <w:pStyle w:val="afa"/>
        <w:widowControl w:val="0"/>
        <w:numPr>
          <w:ilvl w:val="0"/>
          <w:numId w:val="25"/>
        </w:numPr>
        <w:suppressAutoHyphens/>
        <w:ind w:left="0" w:firstLine="709"/>
        <w:contextualSpacing/>
        <w:jc w:val="both"/>
        <w:rPr>
          <w:sz w:val="28"/>
          <w:szCs w:val="28"/>
        </w:rPr>
      </w:pPr>
      <w:r w:rsidRPr="001E4679">
        <w:rPr>
          <w:sz w:val="28"/>
          <w:szCs w:val="28"/>
        </w:rPr>
        <w:t xml:space="preserve">Определить срок работы комиссии по ведению переговоров по разработке и принятию коллективного договора в срок с </w:t>
      </w:r>
      <w:r w:rsidR="001E4679" w:rsidRPr="001E4679">
        <w:rPr>
          <w:sz w:val="28"/>
          <w:szCs w:val="28"/>
        </w:rPr>
        <w:t>1</w:t>
      </w:r>
      <w:r w:rsidR="00F51AD6" w:rsidRPr="001E4679">
        <w:rPr>
          <w:sz w:val="28"/>
          <w:szCs w:val="28"/>
        </w:rPr>
        <w:t>2.05.</w:t>
      </w:r>
      <w:r w:rsidRPr="001E4679">
        <w:rPr>
          <w:sz w:val="28"/>
          <w:szCs w:val="28"/>
        </w:rPr>
        <w:t xml:space="preserve">2023 г. по </w:t>
      </w:r>
      <w:r w:rsidR="001E4679" w:rsidRPr="001E4679">
        <w:rPr>
          <w:sz w:val="28"/>
          <w:szCs w:val="28"/>
        </w:rPr>
        <w:t>25.</w:t>
      </w:r>
      <w:r w:rsidR="00F51AD6" w:rsidRPr="001E4679">
        <w:rPr>
          <w:sz w:val="28"/>
          <w:szCs w:val="28"/>
        </w:rPr>
        <w:t>05.</w:t>
      </w:r>
      <w:r w:rsidRPr="001E4679">
        <w:rPr>
          <w:sz w:val="28"/>
          <w:szCs w:val="28"/>
        </w:rPr>
        <w:t>2023 г.</w:t>
      </w:r>
    </w:p>
    <w:p w:rsidR="00F725E2" w:rsidRPr="001327FC" w:rsidRDefault="00F725E2" w:rsidP="000904D6">
      <w:pPr>
        <w:pStyle w:val="afa"/>
        <w:widowControl w:val="0"/>
        <w:numPr>
          <w:ilvl w:val="0"/>
          <w:numId w:val="25"/>
        </w:numPr>
        <w:suppressAutoHyphens/>
        <w:ind w:left="0" w:firstLine="709"/>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F725E2" w:rsidRPr="001327FC" w:rsidRDefault="00F725E2" w:rsidP="000904D6">
      <w:pPr>
        <w:pStyle w:val="afa"/>
        <w:widowControl w:val="0"/>
        <w:numPr>
          <w:ilvl w:val="0"/>
          <w:numId w:val="25"/>
        </w:numPr>
        <w:suppressAutoHyphens/>
        <w:ind w:left="0" w:firstLine="709"/>
        <w:contextualSpacing/>
        <w:jc w:val="both"/>
        <w:rPr>
          <w:sz w:val="28"/>
          <w:szCs w:val="28"/>
        </w:rPr>
      </w:pPr>
      <w:r w:rsidRPr="001327FC">
        <w:rPr>
          <w:sz w:val="28"/>
          <w:szCs w:val="28"/>
        </w:rPr>
        <w:t>Профсоюзному комитету, в лице председат</w:t>
      </w:r>
      <w:r w:rsidR="001E4679">
        <w:rPr>
          <w:sz w:val="28"/>
          <w:szCs w:val="28"/>
        </w:rPr>
        <w:t>еля Аристовой О.Н.</w:t>
      </w:r>
      <w:r w:rsidRPr="001327FC">
        <w:rPr>
          <w:sz w:val="28"/>
          <w:szCs w:val="28"/>
        </w:rPr>
        <w:t>, представить предложенный вариант проекта коллективного договора на рассмотрение комиссии.</w:t>
      </w:r>
    </w:p>
    <w:p w:rsidR="00F725E2" w:rsidRPr="001327FC" w:rsidRDefault="00F725E2" w:rsidP="000904D6">
      <w:pPr>
        <w:pStyle w:val="afa"/>
        <w:widowControl w:val="0"/>
        <w:numPr>
          <w:ilvl w:val="0"/>
          <w:numId w:val="25"/>
        </w:numPr>
        <w:suppressAutoHyphens/>
        <w:ind w:left="0" w:firstLine="709"/>
        <w:contextualSpacing/>
        <w:rPr>
          <w:sz w:val="28"/>
          <w:szCs w:val="28"/>
        </w:rPr>
      </w:pPr>
      <w:r w:rsidRPr="001327FC">
        <w:rPr>
          <w:sz w:val="28"/>
          <w:szCs w:val="28"/>
        </w:rPr>
        <w:t>Контроль за исполнением настоящего приказа оставляю за собой.</w:t>
      </w:r>
    </w:p>
    <w:p w:rsidR="000904D6" w:rsidRDefault="000904D6" w:rsidP="000904D6">
      <w:pPr>
        <w:rPr>
          <w:sz w:val="28"/>
          <w:szCs w:val="28"/>
        </w:rPr>
      </w:pPr>
    </w:p>
    <w:p w:rsidR="00C26AA9" w:rsidRDefault="001E4679" w:rsidP="00C26AA9">
      <w:pPr>
        <w:rPr>
          <w:sz w:val="28"/>
          <w:szCs w:val="28"/>
        </w:rPr>
      </w:pPr>
      <w:r>
        <w:rPr>
          <w:sz w:val="28"/>
          <w:szCs w:val="28"/>
        </w:rPr>
        <w:t>Заведующий МДОО № 6                                                          В.И. Пригода</w:t>
      </w:r>
    </w:p>
    <w:p w:rsidR="00C26AA9" w:rsidRDefault="00C26AA9">
      <w:pPr>
        <w:rPr>
          <w:sz w:val="28"/>
          <w:szCs w:val="28"/>
        </w:rPr>
      </w:pPr>
      <w:r>
        <w:rPr>
          <w:sz w:val="28"/>
          <w:szCs w:val="28"/>
        </w:rPr>
        <w:br w:type="page"/>
      </w:r>
    </w:p>
    <w:p w:rsidR="00F94CBE" w:rsidRPr="00C26AA9" w:rsidRDefault="00F94CBE" w:rsidP="00C26AA9">
      <w:pPr>
        <w:tabs>
          <w:tab w:val="left" w:pos="7371"/>
          <w:tab w:val="left" w:pos="7513"/>
        </w:tabs>
        <w:ind w:firstLine="7513"/>
      </w:pPr>
      <w:r w:rsidRPr="00F94CBE">
        <w:rPr>
          <w:i/>
          <w:sz w:val="28"/>
          <w:szCs w:val="28"/>
        </w:rPr>
        <w:lastRenderedPageBreak/>
        <w:t xml:space="preserve">Приложение </w:t>
      </w:r>
      <w:r>
        <w:rPr>
          <w:i/>
          <w:sz w:val="28"/>
          <w:szCs w:val="28"/>
        </w:rPr>
        <w:t>№</w:t>
      </w:r>
      <w:r w:rsidRPr="00F94CBE">
        <w:rPr>
          <w:i/>
          <w:sz w:val="28"/>
          <w:szCs w:val="28"/>
        </w:rPr>
        <w:t>4</w:t>
      </w:r>
    </w:p>
    <w:p w:rsidR="00FA0506" w:rsidRDefault="00FA0506" w:rsidP="00FA0506">
      <w:pPr>
        <w:tabs>
          <w:tab w:val="left" w:pos="-720"/>
        </w:tabs>
        <w:ind w:firstLine="6521"/>
        <w:jc w:val="both"/>
        <w:rPr>
          <w:b/>
          <w:i/>
          <w:sz w:val="26"/>
          <w:szCs w:val="26"/>
        </w:rPr>
      </w:pPr>
    </w:p>
    <w:p w:rsidR="00FA0506" w:rsidRPr="0013766E" w:rsidRDefault="00FA0506" w:rsidP="00FA0506">
      <w:pPr>
        <w:tabs>
          <w:tab w:val="left" w:pos="-720"/>
        </w:tabs>
        <w:ind w:firstLine="6521"/>
        <w:jc w:val="both"/>
        <w:rPr>
          <w:b/>
          <w:i/>
          <w:sz w:val="26"/>
          <w:szCs w:val="26"/>
        </w:rPr>
      </w:pPr>
      <w:r w:rsidRPr="0013766E">
        <w:rPr>
          <w:b/>
          <w:i/>
          <w:sz w:val="26"/>
          <w:szCs w:val="26"/>
        </w:rPr>
        <w:t>к коллективному договору</w:t>
      </w:r>
    </w:p>
    <w:p w:rsidR="00FA0506" w:rsidRDefault="00FA0506" w:rsidP="00FA0506">
      <w:pPr>
        <w:tabs>
          <w:tab w:val="left" w:pos="-720"/>
        </w:tabs>
        <w:ind w:firstLine="6521"/>
        <w:jc w:val="both"/>
        <w:rPr>
          <w:b/>
          <w:i/>
          <w:sz w:val="26"/>
          <w:szCs w:val="26"/>
        </w:rPr>
      </w:pPr>
      <w:r>
        <w:rPr>
          <w:b/>
          <w:i/>
          <w:sz w:val="26"/>
          <w:szCs w:val="26"/>
        </w:rPr>
        <w:t>между администрацией</w:t>
      </w:r>
    </w:p>
    <w:p w:rsidR="00FA0506" w:rsidRPr="0013766E" w:rsidRDefault="00FA0506" w:rsidP="00FA0506">
      <w:pPr>
        <w:tabs>
          <w:tab w:val="left" w:pos="-720"/>
        </w:tabs>
        <w:ind w:firstLine="6521"/>
        <w:jc w:val="both"/>
        <w:rPr>
          <w:b/>
          <w:i/>
          <w:sz w:val="26"/>
          <w:szCs w:val="26"/>
        </w:rPr>
      </w:pPr>
      <w:r w:rsidRPr="0013766E">
        <w:rPr>
          <w:b/>
          <w:i/>
          <w:sz w:val="26"/>
          <w:szCs w:val="26"/>
        </w:rPr>
        <w:t>и трудовым коллективом</w:t>
      </w:r>
    </w:p>
    <w:p w:rsidR="00FA0506" w:rsidRDefault="00FA0506" w:rsidP="00FA0506">
      <w:pPr>
        <w:tabs>
          <w:tab w:val="left" w:pos="-720"/>
        </w:tabs>
        <w:ind w:firstLine="6521"/>
        <w:jc w:val="both"/>
        <w:rPr>
          <w:b/>
          <w:i/>
        </w:rPr>
      </w:pPr>
      <w:r>
        <w:rPr>
          <w:b/>
          <w:i/>
        </w:rPr>
        <w:t>_________________________</w:t>
      </w:r>
    </w:p>
    <w:p w:rsidR="00FA0506" w:rsidRDefault="00FF6BEE" w:rsidP="00FA0506">
      <w:pPr>
        <w:tabs>
          <w:tab w:val="left" w:pos="-720"/>
        </w:tabs>
        <w:ind w:firstLine="6521"/>
        <w:jc w:val="both"/>
        <w:rPr>
          <w:b/>
          <w:i/>
        </w:rPr>
      </w:pPr>
      <w:r>
        <w:rPr>
          <w:b/>
          <w:i/>
        </w:rPr>
        <w:t>на 2023-  2026</w:t>
      </w:r>
      <w:r w:rsidR="00FA0506">
        <w:rPr>
          <w:b/>
          <w:i/>
        </w:rPr>
        <w:t xml:space="preserve"> годы</w:t>
      </w:r>
    </w:p>
    <w:p w:rsidR="00F94CBE" w:rsidRPr="006F0F96" w:rsidRDefault="00F94CBE" w:rsidP="00F94CBE">
      <w:pPr>
        <w:rPr>
          <w:sz w:val="28"/>
          <w:szCs w:val="28"/>
          <w:lang w:eastAsia="en-US"/>
        </w:rPr>
      </w:pPr>
    </w:p>
    <w:p w:rsidR="00F94CBE" w:rsidRDefault="00F94CBE" w:rsidP="00F94CBE">
      <w:pPr>
        <w:tabs>
          <w:tab w:val="left" w:pos="6237"/>
        </w:tabs>
        <w:rPr>
          <w:b/>
          <w:sz w:val="28"/>
          <w:szCs w:val="28"/>
          <w:lang w:eastAsia="en-US"/>
        </w:rPr>
      </w:pPr>
      <w:r>
        <w:rPr>
          <w:b/>
          <w:sz w:val="28"/>
          <w:szCs w:val="28"/>
          <w:lang w:eastAsia="en-US"/>
        </w:rPr>
        <w:t xml:space="preserve">СОГЛАСОВАНО                                             </w:t>
      </w:r>
      <w:r w:rsidRPr="002C26AF">
        <w:rPr>
          <w:b/>
          <w:sz w:val="28"/>
          <w:szCs w:val="28"/>
          <w:lang w:eastAsia="en-US"/>
        </w:rPr>
        <w:t>УТВЕРЖД</w:t>
      </w:r>
      <w:r>
        <w:rPr>
          <w:b/>
          <w:sz w:val="28"/>
          <w:szCs w:val="28"/>
          <w:lang w:eastAsia="en-US"/>
        </w:rPr>
        <w:t>ЕНО</w:t>
      </w:r>
    </w:p>
    <w:p w:rsidR="00FF6BEE" w:rsidRPr="00E45241" w:rsidRDefault="00FF6BEE" w:rsidP="00F94CBE">
      <w:pPr>
        <w:tabs>
          <w:tab w:val="left" w:pos="6237"/>
        </w:tabs>
        <w:rPr>
          <w:b/>
          <w:sz w:val="28"/>
          <w:szCs w:val="28"/>
          <w:lang w:eastAsia="en-US"/>
        </w:rPr>
      </w:pPr>
    </w:p>
    <w:p w:rsidR="00575C2C" w:rsidRDefault="00F94CBE" w:rsidP="00575C2C">
      <w:pPr>
        <w:tabs>
          <w:tab w:val="left" w:pos="6237"/>
        </w:tabs>
        <w:rPr>
          <w:sz w:val="20"/>
          <w:szCs w:val="20"/>
          <w:lang w:eastAsia="en-US"/>
        </w:rPr>
      </w:pPr>
      <w:r w:rsidRPr="006F0F96">
        <w:rPr>
          <w:sz w:val="28"/>
          <w:szCs w:val="28"/>
          <w:lang w:eastAsia="en-US"/>
        </w:rPr>
        <w:t>Пр</w:t>
      </w:r>
      <w:r w:rsidR="00575C2C">
        <w:rPr>
          <w:sz w:val="28"/>
          <w:szCs w:val="28"/>
          <w:lang w:eastAsia="en-US"/>
        </w:rPr>
        <w:t>едседатель ППО МДОО №6</w:t>
      </w:r>
      <w:r>
        <w:rPr>
          <w:sz w:val="28"/>
          <w:szCs w:val="28"/>
          <w:lang w:eastAsia="en-US"/>
        </w:rPr>
        <w:t xml:space="preserve">  </w:t>
      </w:r>
      <w:r w:rsidR="00575C2C">
        <w:rPr>
          <w:sz w:val="28"/>
          <w:szCs w:val="28"/>
          <w:lang w:eastAsia="en-US"/>
        </w:rPr>
        <w:t xml:space="preserve">                       </w:t>
      </w:r>
      <w:r w:rsidR="00FF6BEE">
        <w:rPr>
          <w:sz w:val="28"/>
          <w:szCs w:val="28"/>
        </w:rPr>
        <w:t>Заведующий</w:t>
      </w:r>
      <w:r w:rsidR="00575C2C">
        <w:rPr>
          <w:sz w:val="28"/>
          <w:szCs w:val="28"/>
        </w:rPr>
        <w:t xml:space="preserve"> </w:t>
      </w:r>
      <w:r w:rsidR="00575C2C">
        <w:rPr>
          <w:sz w:val="28"/>
          <w:szCs w:val="28"/>
          <w:lang w:eastAsia="en-US"/>
        </w:rPr>
        <w:t>МДОО №6</w:t>
      </w:r>
      <w:r w:rsidRPr="00450B2D">
        <w:rPr>
          <w:sz w:val="20"/>
          <w:szCs w:val="20"/>
          <w:lang w:eastAsia="en-US"/>
        </w:rPr>
        <w:t xml:space="preserve">  </w:t>
      </w:r>
    </w:p>
    <w:p w:rsidR="00F94CBE" w:rsidRPr="00450B2D" w:rsidRDefault="00F94CBE" w:rsidP="00575C2C">
      <w:pPr>
        <w:tabs>
          <w:tab w:val="left" w:pos="6237"/>
        </w:tabs>
        <w:rPr>
          <w:sz w:val="20"/>
          <w:szCs w:val="20"/>
          <w:lang w:eastAsia="en-US"/>
        </w:rPr>
      </w:pPr>
      <w:r w:rsidRPr="00450B2D">
        <w:rPr>
          <w:sz w:val="20"/>
          <w:szCs w:val="20"/>
          <w:lang w:eastAsia="en-US"/>
        </w:rPr>
        <w:t xml:space="preserve">                                                                                                                                                                                                                                                                                                                                                                                                                                                                                                                                                                                                                                                                                                                                                                                                                                                                                                                                                                                                                                                                                                                                                                                             </w:t>
      </w:r>
    </w:p>
    <w:p w:rsidR="00F94CBE" w:rsidRPr="006F0F96" w:rsidRDefault="00F94CBE" w:rsidP="00F94CBE">
      <w:pPr>
        <w:tabs>
          <w:tab w:val="left" w:pos="6237"/>
        </w:tabs>
        <w:rPr>
          <w:sz w:val="28"/>
          <w:szCs w:val="28"/>
          <w:lang w:eastAsia="en-US"/>
        </w:rPr>
      </w:pPr>
      <w:r w:rsidRPr="00450B2D">
        <w:rPr>
          <w:sz w:val="22"/>
          <w:szCs w:val="22"/>
          <w:lang w:eastAsia="en-US"/>
        </w:rPr>
        <w:t xml:space="preserve"> _______    ___________________</w:t>
      </w:r>
      <w:r>
        <w:rPr>
          <w:sz w:val="28"/>
          <w:szCs w:val="28"/>
          <w:lang w:eastAsia="en-US"/>
        </w:rPr>
        <w:t xml:space="preserve"> </w:t>
      </w:r>
      <w:r w:rsidR="00575C2C">
        <w:rPr>
          <w:sz w:val="28"/>
          <w:szCs w:val="28"/>
          <w:lang w:eastAsia="en-US"/>
        </w:rPr>
        <w:t xml:space="preserve">                                </w:t>
      </w:r>
      <w:r>
        <w:rPr>
          <w:sz w:val="28"/>
          <w:szCs w:val="28"/>
          <w:lang w:eastAsia="en-US"/>
        </w:rPr>
        <w:t xml:space="preserve">_______     ___________________                                                                                                                                                   </w:t>
      </w:r>
    </w:p>
    <w:p w:rsidR="00F94CBE" w:rsidRDefault="00F94CBE" w:rsidP="00F94CBE">
      <w:pPr>
        <w:rPr>
          <w:sz w:val="28"/>
          <w:szCs w:val="28"/>
          <w:lang w:eastAsia="en-US"/>
        </w:rPr>
      </w:pPr>
    </w:p>
    <w:p w:rsidR="00F94CBE" w:rsidRDefault="00F94CBE" w:rsidP="00F94CBE">
      <w:pPr>
        <w:rPr>
          <w:sz w:val="28"/>
          <w:szCs w:val="28"/>
          <w:lang w:eastAsia="en-US"/>
        </w:rPr>
      </w:pPr>
    </w:p>
    <w:p w:rsidR="00F94CBE" w:rsidRDefault="00F94CBE" w:rsidP="00F94CBE">
      <w:pPr>
        <w:ind w:firstLine="709"/>
        <w:jc w:val="center"/>
        <w:rPr>
          <w:b/>
          <w:sz w:val="28"/>
          <w:szCs w:val="28"/>
        </w:rPr>
      </w:pPr>
      <w:r>
        <w:rPr>
          <w:b/>
          <w:sz w:val="28"/>
          <w:szCs w:val="28"/>
        </w:rPr>
        <w:t>В</w:t>
      </w:r>
      <w:r w:rsidRPr="00F36FBE">
        <w:rPr>
          <w:b/>
          <w:sz w:val="28"/>
          <w:szCs w:val="28"/>
        </w:rPr>
        <w:t>несение изменений и дополнений в коллективный договор</w:t>
      </w:r>
    </w:p>
    <w:p w:rsidR="00F94CBE" w:rsidRPr="00F36FBE" w:rsidRDefault="00F94CBE" w:rsidP="00F94CBE">
      <w:pPr>
        <w:ind w:firstLine="709"/>
        <w:jc w:val="center"/>
        <w:rPr>
          <w:b/>
          <w:sz w:val="28"/>
          <w:szCs w:val="28"/>
        </w:rPr>
      </w:pPr>
    </w:p>
    <w:p w:rsidR="00F94CBE" w:rsidRPr="00F36FBE" w:rsidRDefault="00F94CBE" w:rsidP="00F94CBE">
      <w:pPr>
        <w:ind w:firstLine="709"/>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108"/>
        <w:gridCol w:w="2125"/>
        <w:gridCol w:w="1417"/>
        <w:gridCol w:w="1359"/>
      </w:tblGrid>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w:t>
            </w:r>
            <w:r>
              <w:rPr>
                <w:rFonts w:eastAsia="Calibri"/>
                <w:sz w:val="28"/>
                <w:szCs w:val="28"/>
              </w:rPr>
              <w:t xml:space="preserve"> п/п</w:t>
            </w:r>
          </w:p>
        </w:tc>
        <w:tc>
          <w:tcPr>
            <w:tcW w:w="4111" w:type="dxa"/>
          </w:tcPr>
          <w:p w:rsidR="00F94CBE" w:rsidRPr="00F36FBE" w:rsidRDefault="00F94CBE" w:rsidP="00C26AA9">
            <w:pPr>
              <w:jc w:val="center"/>
              <w:rPr>
                <w:rFonts w:eastAsia="Calibri"/>
                <w:sz w:val="28"/>
                <w:szCs w:val="28"/>
              </w:rPr>
            </w:pPr>
            <w:r w:rsidRPr="00F36FBE">
              <w:rPr>
                <w:rFonts w:eastAsia="Calibri"/>
                <w:sz w:val="28"/>
                <w:szCs w:val="28"/>
              </w:rPr>
              <w:t>Наименование вопроса</w:t>
            </w:r>
          </w:p>
        </w:tc>
        <w:tc>
          <w:tcPr>
            <w:tcW w:w="2126" w:type="dxa"/>
          </w:tcPr>
          <w:p w:rsidR="00F94CBE" w:rsidRPr="00F36FBE" w:rsidRDefault="00F94CBE" w:rsidP="00C26AA9">
            <w:pPr>
              <w:jc w:val="center"/>
              <w:rPr>
                <w:rFonts w:eastAsia="Calibri"/>
                <w:sz w:val="28"/>
                <w:szCs w:val="28"/>
              </w:rPr>
            </w:pPr>
            <w:r>
              <w:rPr>
                <w:rFonts w:eastAsia="Calibri"/>
                <w:sz w:val="28"/>
                <w:szCs w:val="28"/>
              </w:rPr>
              <w:t>Р</w:t>
            </w:r>
            <w:r w:rsidRPr="00F36FBE">
              <w:rPr>
                <w:rFonts w:eastAsia="Calibri"/>
                <w:sz w:val="28"/>
                <w:szCs w:val="28"/>
              </w:rPr>
              <w:t>аздел</w:t>
            </w:r>
          </w:p>
        </w:tc>
        <w:tc>
          <w:tcPr>
            <w:tcW w:w="1418" w:type="dxa"/>
          </w:tcPr>
          <w:p w:rsidR="00F94CBE" w:rsidRPr="00F36FBE" w:rsidRDefault="00F94CBE" w:rsidP="00C26AA9">
            <w:pPr>
              <w:jc w:val="center"/>
              <w:rPr>
                <w:rFonts w:eastAsia="Calibri"/>
                <w:sz w:val="28"/>
                <w:szCs w:val="28"/>
              </w:rPr>
            </w:pPr>
            <w:r>
              <w:rPr>
                <w:rFonts w:eastAsia="Calibri"/>
                <w:sz w:val="28"/>
                <w:szCs w:val="28"/>
              </w:rPr>
              <w:t>П</w:t>
            </w:r>
            <w:r w:rsidRPr="00F36FBE">
              <w:rPr>
                <w:rFonts w:eastAsia="Calibri"/>
                <w:sz w:val="28"/>
                <w:szCs w:val="28"/>
              </w:rPr>
              <w:t>ункт</w:t>
            </w:r>
          </w:p>
        </w:tc>
        <w:tc>
          <w:tcPr>
            <w:tcW w:w="1360" w:type="dxa"/>
          </w:tcPr>
          <w:p w:rsidR="00F94CBE" w:rsidRPr="00F36FBE" w:rsidRDefault="00F94CBE" w:rsidP="00C26AA9">
            <w:pPr>
              <w:jc w:val="center"/>
              <w:rPr>
                <w:rFonts w:eastAsia="Calibri"/>
                <w:b/>
                <w:sz w:val="28"/>
                <w:szCs w:val="28"/>
              </w:rPr>
            </w:pPr>
            <w:r w:rsidRPr="00F36FBE">
              <w:rPr>
                <w:rFonts w:eastAsia="Calibri"/>
                <w:sz w:val="28"/>
                <w:szCs w:val="28"/>
              </w:rPr>
              <w:t>Срок</w:t>
            </w: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1</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2</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3</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4.</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5.</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6.</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bl>
    <w:p w:rsidR="00C26AA9" w:rsidRDefault="00C26AA9" w:rsidP="00C26AA9">
      <w:pPr>
        <w:pStyle w:val="3"/>
        <w:tabs>
          <w:tab w:val="left" w:pos="6804"/>
        </w:tabs>
        <w:spacing w:before="0"/>
        <w:rPr>
          <w:rFonts w:ascii="Times New Roman" w:hAnsi="Times New Roman"/>
          <w:b/>
          <w:bCs/>
        </w:rPr>
      </w:pPr>
    </w:p>
    <w:p w:rsidR="00C26AA9" w:rsidRDefault="00C26AA9">
      <w:pPr>
        <w:rPr>
          <w:rFonts w:eastAsiaTheme="majorEastAsia" w:cstheme="majorBidi"/>
          <w:b/>
          <w:bCs/>
          <w:color w:val="243F60" w:themeColor="accent1" w:themeShade="7F"/>
        </w:rPr>
      </w:pPr>
      <w:r>
        <w:rPr>
          <w:b/>
          <w:bCs/>
        </w:rPr>
        <w:br w:type="page"/>
      </w:r>
    </w:p>
    <w:p w:rsidR="00F725E2" w:rsidRPr="00E251E5" w:rsidRDefault="00F725E2" w:rsidP="00816AF6">
      <w:pPr>
        <w:pStyle w:val="31"/>
        <w:ind w:firstLine="709"/>
        <w:contextualSpacing/>
        <w:jc w:val="right"/>
        <w:rPr>
          <w:i/>
          <w:iCs/>
        </w:rPr>
      </w:pPr>
      <w:r w:rsidRPr="00E251E5">
        <w:rPr>
          <w:i/>
          <w:iCs/>
        </w:rPr>
        <w:lastRenderedPageBreak/>
        <w:t xml:space="preserve">Приложение № </w:t>
      </w:r>
      <w:r w:rsidR="00944291">
        <w:rPr>
          <w:i/>
          <w:iCs/>
        </w:rPr>
        <w:t>5</w:t>
      </w:r>
    </w:p>
    <w:p w:rsidR="00F725E2" w:rsidRPr="00B75EB9" w:rsidRDefault="00F725E2" w:rsidP="00816AF6">
      <w:pPr>
        <w:pStyle w:val="31"/>
        <w:ind w:firstLine="709"/>
        <w:contextualSpacing/>
        <w:rPr>
          <w:color w:val="FF0000"/>
          <w:highlight w:val="yellow"/>
        </w:rPr>
      </w:pPr>
    </w:p>
    <w:tbl>
      <w:tblPr>
        <w:tblW w:w="0" w:type="auto"/>
        <w:tblLook w:val="00A0"/>
      </w:tblPr>
      <w:tblGrid>
        <w:gridCol w:w="4503"/>
        <w:gridCol w:w="567"/>
        <w:gridCol w:w="4784"/>
      </w:tblGrid>
      <w:tr w:rsidR="00F725E2" w:rsidRPr="00B75EB9" w:rsidTr="003F01E3">
        <w:tc>
          <w:tcPr>
            <w:tcW w:w="4503" w:type="dxa"/>
          </w:tcPr>
          <w:p w:rsidR="00F725E2" w:rsidRPr="00565752" w:rsidRDefault="00F725E2" w:rsidP="000172D6">
            <w:pPr>
              <w:pStyle w:val="31"/>
              <w:contextualSpacing/>
              <w:rPr>
                <w:szCs w:val="28"/>
              </w:rPr>
            </w:pPr>
            <w:r w:rsidRPr="00565752">
              <w:rPr>
                <w:szCs w:val="28"/>
              </w:rPr>
              <w:t>Рассмотрено</w:t>
            </w:r>
          </w:p>
          <w:p w:rsidR="00F725E2" w:rsidRPr="00565752" w:rsidRDefault="00F725E2" w:rsidP="000172D6">
            <w:pPr>
              <w:pStyle w:val="31"/>
              <w:contextualSpacing/>
              <w:rPr>
                <w:szCs w:val="28"/>
              </w:rPr>
            </w:pPr>
            <w:r w:rsidRPr="00565752">
              <w:rPr>
                <w:szCs w:val="28"/>
              </w:rPr>
              <w:t>на заседании общего собрания трудового коллектива.</w:t>
            </w:r>
          </w:p>
          <w:p w:rsidR="00F725E2" w:rsidRPr="00565752" w:rsidRDefault="00F725E2" w:rsidP="00F51AD6">
            <w:pPr>
              <w:pStyle w:val="31"/>
              <w:contextualSpacing/>
              <w:rPr>
                <w:szCs w:val="28"/>
              </w:rPr>
            </w:pPr>
            <w:r w:rsidRPr="00565752">
              <w:rPr>
                <w:szCs w:val="28"/>
              </w:rPr>
              <w:t>Протокол №</w:t>
            </w:r>
            <w:r w:rsidR="00575C2C">
              <w:rPr>
                <w:szCs w:val="28"/>
              </w:rPr>
              <w:t xml:space="preserve"> 3</w:t>
            </w:r>
          </w:p>
        </w:tc>
        <w:tc>
          <w:tcPr>
            <w:tcW w:w="567" w:type="dxa"/>
          </w:tcPr>
          <w:p w:rsidR="00F725E2" w:rsidRPr="00565752" w:rsidRDefault="00F725E2" w:rsidP="000172D6">
            <w:pPr>
              <w:pStyle w:val="31"/>
              <w:contextualSpacing/>
              <w:rPr>
                <w:szCs w:val="28"/>
              </w:rPr>
            </w:pPr>
          </w:p>
        </w:tc>
        <w:tc>
          <w:tcPr>
            <w:tcW w:w="4784" w:type="dxa"/>
          </w:tcPr>
          <w:p w:rsidR="00F725E2" w:rsidRPr="00565752" w:rsidRDefault="00F725E2" w:rsidP="000172D6">
            <w:pPr>
              <w:pStyle w:val="31"/>
              <w:contextualSpacing/>
              <w:rPr>
                <w:szCs w:val="28"/>
              </w:rPr>
            </w:pPr>
            <w:r w:rsidRPr="00565752">
              <w:rPr>
                <w:szCs w:val="28"/>
              </w:rPr>
              <w:t>Утверждаю</w:t>
            </w:r>
          </w:p>
          <w:p w:rsidR="00F725E2" w:rsidRPr="00565752" w:rsidRDefault="00575C2C" w:rsidP="000172D6">
            <w:pPr>
              <w:pStyle w:val="31"/>
              <w:contextualSpacing/>
              <w:rPr>
                <w:szCs w:val="28"/>
              </w:rPr>
            </w:pPr>
            <w:r>
              <w:rPr>
                <w:szCs w:val="28"/>
              </w:rPr>
              <w:t>Заведующий</w:t>
            </w:r>
            <w:r w:rsidR="00376356">
              <w:rPr>
                <w:szCs w:val="28"/>
              </w:rPr>
              <w:t xml:space="preserve"> </w:t>
            </w:r>
          </w:p>
          <w:p w:rsidR="00F725E2" w:rsidRPr="00565752" w:rsidRDefault="009C3161" w:rsidP="000172D6">
            <w:pPr>
              <w:pStyle w:val="31"/>
              <w:contextualSpacing/>
              <w:rPr>
                <w:szCs w:val="28"/>
              </w:rPr>
            </w:pPr>
            <w:r>
              <w:rPr>
                <w:szCs w:val="28"/>
              </w:rPr>
              <w:t>___________</w:t>
            </w:r>
            <w:r w:rsidR="00575C2C">
              <w:rPr>
                <w:szCs w:val="28"/>
              </w:rPr>
              <w:t>Пригода В.И.</w:t>
            </w:r>
          </w:p>
          <w:p w:rsidR="00F725E2" w:rsidRPr="00565752" w:rsidRDefault="00F725E2" w:rsidP="00F51AD6">
            <w:pPr>
              <w:pStyle w:val="31"/>
              <w:contextualSpacing/>
              <w:rPr>
                <w:szCs w:val="28"/>
              </w:rPr>
            </w:pPr>
            <w:r w:rsidRPr="00565752">
              <w:rPr>
                <w:szCs w:val="28"/>
              </w:rPr>
              <w:t>«</w:t>
            </w:r>
            <w:r w:rsidR="00575C2C">
              <w:rPr>
                <w:szCs w:val="28"/>
              </w:rPr>
              <w:t xml:space="preserve"> 25</w:t>
            </w:r>
            <w:r w:rsidRPr="00565752">
              <w:rPr>
                <w:szCs w:val="28"/>
              </w:rPr>
              <w:t>»</w:t>
            </w:r>
            <w:r w:rsidR="00575C2C">
              <w:rPr>
                <w:szCs w:val="28"/>
              </w:rPr>
              <w:t xml:space="preserve">   </w:t>
            </w:r>
            <w:r w:rsidR="00F51AD6" w:rsidRPr="00565752">
              <w:rPr>
                <w:szCs w:val="28"/>
                <w:u w:val="single"/>
              </w:rPr>
              <w:t>мая</w:t>
            </w:r>
            <w:r w:rsidRPr="00565752">
              <w:rPr>
                <w:szCs w:val="28"/>
              </w:rPr>
              <w:t xml:space="preserve"> 2023 г.</w:t>
            </w:r>
          </w:p>
        </w:tc>
      </w:tr>
      <w:tr w:rsidR="00F725E2" w:rsidRPr="00B75EB9" w:rsidTr="003F01E3">
        <w:tc>
          <w:tcPr>
            <w:tcW w:w="4503" w:type="dxa"/>
          </w:tcPr>
          <w:p w:rsidR="00F725E2" w:rsidRPr="00565752" w:rsidRDefault="00F725E2" w:rsidP="000172D6">
            <w:pPr>
              <w:pStyle w:val="31"/>
              <w:contextualSpacing/>
              <w:rPr>
                <w:color w:val="FF0000"/>
                <w:szCs w:val="28"/>
                <w:highlight w:val="yellow"/>
              </w:rPr>
            </w:pPr>
          </w:p>
          <w:p w:rsidR="00F725E2" w:rsidRPr="00565752" w:rsidRDefault="00F725E2" w:rsidP="001F50F7">
            <w:pPr>
              <w:pStyle w:val="31"/>
              <w:contextualSpacing/>
              <w:rPr>
                <w:color w:val="FF0000"/>
                <w:szCs w:val="28"/>
                <w:highlight w:val="yellow"/>
              </w:rPr>
            </w:pPr>
          </w:p>
        </w:tc>
        <w:tc>
          <w:tcPr>
            <w:tcW w:w="567" w:type="dxa"/>
          </w:tcPr>
          <w:p w:rsidR="00F725E2" w:rsidRPr="00565752" w:rsidRDefault="00F725E2" w:rsidP="000172D6">
            <w:pPr>
              <w:pStyle w:val="31"/>
              <w:contextualSpacing/>
              <w:rPr>
                <w:color w:val="FF0000"/>
                <w:szCs w:val="28"/>
                <w:highlight w:val="yellow"/>
              </w:rPr>
            </w:pPr>
          </w:p>
        </w:tc>
        <w:tc>
          <w:tcPr>
            <w:tcW w:w="4784" w:type="dxa"/>
          </w:tcPr>
          <w:p w:rsidR="00F725E2" w:rsidRPr="00575C2C" w:rsidRDefault="00F725E2" w:rsidP="000172D6">
            <w:pPr>
              <w:pStyle w:val="31"/>
              <w:contextualSpacing/>
              <w:rPr>
                <w:color w:val="000000" w:themeColor="text1"/>
                <w:szCs w:val="28"/>
                <w:highlight w:val="yellow"/>
              </w:rPr>
            </w:pPr>
          </w:p>
          <w:p w:rsidR="00771B2A" w:rsidRDefault="00F725E2" w:rsidP="000172D6">
            <w:pPr>
              <w:pStyle w:val="31"/>
              <w:contextualSpacing/>
              <w:rPr>
                <w:color w:val="000000" w:themeColor="text1"/>
                <w:szCs w:val="28"/>
              </w:rPr>
            </w:pPr>
            <w:r w:rsidRPr="00575C2C">
              <w:rPr>
                <w:color w:val="000000" w:themeColor="text1"/>
                <w:szCs w:val="28"/>
              </w:rPr>
              <w:t>Введ</w:t>
            </w:r>
            <w:r w:rsidR="00771B2A">
              <w:rPr>
                <w:color w:val="000000" w:themeColor="text1"/>
                <w:szCs w:val="28"/>
              </w:rPr>
              <w:t xml:space="preserve">ено в действие приказом от </w:t>
            </w:r>
          </w:p>
          <w:p w:rsidR="00F725E2" w:rsidRPr="00575C2C" w:rsidRDefault="00771B2A" w:rsidP="000172D6">
            <w:pPr>
              <w:pStyle w:val="31"/>
              <w:contextualSpacing/>
              <w:rPr>
                <w:color w:val="000000" w:themeColor="text1"/>
                <w:szCs w:val="28"/>
              </w:rPr>
            </w:pPr>
            <w:r>
              <w:rPr>
                <w:color w:val="000000" w:themeColor="text1"/>
                <w:szCs w:val="28"/>
              </w:rPr>
              <w:t>« 25» мая 2023</w:t>
            </w:r>
            <w:r w:rsidR="00F725E2" w:rsidRPr="00575C2C">
              <w:rPr>
                <w:color w:val="000000" w:themeColor="text1"/>
                <w:szCs w:val="28"/>
              </w:rPr>
              <w:t>г.</w:t>
            </w:r>
          </w:p>
          <w:p w:rsidR="00F725E2" w:rsidRPr="00575C2C" w:rsidRDefault="00F725E2" w:rsidP="000172D6">
            <w:pPr>
              <w:pStyle w:val="31"/>
              <w:contextualSpacing/>
              <w:rPr>
                <w:color w:val="000000" w:themeColor="text1"/>
                <w:szCs w:val="28"/>
                <w:highlight w:val="yellow"/>
              </w:rPr>
            </w:pPr>
            <w:r w:rsidRPr="00575C2C">
              <w:rPr>
                <w:color w:val="000000" w:themeColor="text1"/>
                <w:szCs w:val="28"/>
              </w:rPr>
              <w:t>№</w:t>
            </w:r>
            <w:r w:rsidR="00771B2A">
              <w:rPr>
                <w:color w:val="000000" w:themeColor="text1"/>
                <w:szCs w:val="28"/>
              </w:rPr>
              <w:t xml:space="preserve"> 10-ахв</w:t>
            </w:r>
          </w:p>
        </w:tc>
      </w:tr>
    </w:tbl>
    <w:p w:rsidR="00F725E2" w:rsidRPr="00B75EB9" w:rsidRDefault="00F725E2" w:rsidP="00816AF6">
      <w:pPr>
        <w:pStyle w:val="31"/>
        <w:ind w:firstLine="709"/>
        <w:contextualSpacing/>
        <w:rPr>
          <w:color w:val="FF0000"/>
          <w:highlight w:val="yellow"/>
        </w:rPr>
      </w:pPr>
    </w:p>
    <w:p w:rsidR="00F725E2" w:rsidRPr="00E251E5" w:rsidRDefault="00F725E2" w:rsidP="00816AF6">
      <w:pPr>
        <w:pStyle w:val="31"/>
        <w:ind w:firstLine="709"/>
        <w:contextualSpacing/>
        <w:jc w:val="center"/>
      </w:pPr>
      <w:r w:rsidRPr="00E251E5">
        <w:t>ПОЛОЖЕНИЕ О СИСТЕМЕ ОПЛАТЫ ТРУДА РАБОТНИКОВ</w:t>
      </w:r>
    </w:p>
    <w:p w:rsidR="00575C2C" w:rsidRDefault="00771B2A" w:rsidP="00F51AD6">
      <w:pPr>
        <w:spacing w:line="276" w:lineRule="auto"/>
        <w:jc w:val="center"/>
        <w:rPr>
          <w:sz w:val="28"/>
          <w:szCs w:val="28"/>
        </w:rPr>
      </w:pPr>
      <w:r>
        <w:rPr>
          <w:sz w:val="28"/>
          <w:szCs w:val="28"/>
        </w:rPr>
        <w:t>МУНИЦИПАЛЬНОЙ ДОШКОЛЬНОЙ ОБРАЗОВАТЕЛЬНОЙ ОРГАНИЗАЦИИ</w:t>
      </w:r>
      <w:r w:rsidR="00F51AD6" w:rsidRPr="00E251E5">
        <w:rPr>
          <w:sz w:val="28"/>
          <w:szCs w:val="28"/>
        </w:rPr>
        <w:t xml:space="preserve"> «ЯС</w:t>
      </w:r>
      <w:r w:rsidR="00575C2C">
        <w:rPr>
          <w:sz w:val="28"/>
          <w:szCs w:val="28"/>
        </w:rPr>
        <w:t>ЛИ-САД КОМБИНИРОВАННОГО ТИПА № 6 «ДЮЙМОВОЧКА»</w:t>
      </w:r>
    </w:p>
    <w:p w:rsidR="00F51AD6" w:rsidRPr="00E251E5" w:rsidRDefault="00575C2C" w:rsidP="00F51AD6">
      <w:pPr>
        <w:spacing w:line="276" w:lineRule="auto"/>
        <w:jc w:val="center"/>
        <w:rPr>
          <w:i/>
          <w:iCs/>
          <w:sz w:val="28"/>
          <w:szCs w:val="28"/>
        </w:rPr>
      </w:pPr>
      <w:r>
        <w:rPr>
          <w:sz w:val="28"/>
          <w:szCs w:val="28"/>
        </w:rPr>
        <w:t xml:space="preserve"> Г. ЗУГРЭС</w:t>
      </w:r>
      <w:r w:rsidR="00F51AD6" w:rsidRPr="00E251E5">
        <w:rPr>
          <w:sz w:val="28"/>
          <w:szCs w:val="28"/>
        </w:rPr>
        <w:t>А»</w:t>
      </w:r>
    </w:p>
    <w:p w:rsidR="00F725E2" w:rsidRPr="007B01B3" w:rsidRDefault="00F725E2" w:rsidP="00816AF6">
      <w:pPr>
        <w:pStyle w:val="31"/>
        <w:ind w:firstLine="709"/>
        <w:contextualSpacing/>
        <w:jc w:val="center"/>
      </w:pPr>
    </w:p>
    <w:p w:rsidR="00F725E2" w:rsidRPr="007B01B3" w:rsidRDefault="00F725E2" w:rsidP="00816AF6">
      <w:pPr>
        <w:pStyle w:val="31"/>
        <w:ind w:firstLine="709"/>
        <w:contextualSpacing/>
        <w:jc w:val="center"/>
        <w:rPr>
          <w:b/>
          <w:bCs/>
        </w:rPr>
      </w:pPr>
      <w:r w:rsidRPr="007B01B3">
        <w:rPr>
          <w:b/>
          <w:bCs/>
        </w:rPr>
        <w:t>1. Общие положения</w:t>
      </w:r>
    </w:p>
    <w:p w:rsidR="00F51AD6" w:rsidRPr="007B01B3" w:rsidRDefault="00F725E2" w:rsidP="00F51AD6">
      <w:pPr>
        <w:spacing w:line="276" w:lineRule="auto"/>
        <w:ind w:firstLine="709"/>
        <w:jc w:val="both"/>
        <w:rPr>
          <w:i/>
          <w:iCs/>
        </w:rPr>
      </w:pPr>
      <w:r w:rsidRPr="007B01B3">
        <w:t xml:space="preserve">1.1 Настоящее Положение о системе оплаты труда работников </w:t>
      </w:r>
      <w:r w:rsidR="00F51AD6" w:rsidRPr="007B01B3">
        <w:t>МУНИЦИ</w:t>
      </w:r>
      <w:r w:rsidR="00EA1C74">
        <w:t>ПАЛЬНОЙ ДОШКОЛЬНОЙ ОБРАЗОВАТЕЛЬНОЙ ОРГАНИЗАЦИИ</w:t>
      </w:r>
      <w:r w:rsidR="00F51AD6" w:rsidRPr="007B01B3">
        <w:t xml:space="preserve"> «ЯС</w:t>
      </w:r>
      <w:r w:rsidR="00575C2C">
        <w:t>ЛИ-САД КОМБИНИРОВАННОГО ТИПА № 6 «ДЮЙМОВОЧКА» Г. ЗУГРЭС</w:t>
      </w:r>
      <w:r w:rsidR="00F51AD6" w:rsidRPr="007B01B3">
        <w:t>А»</w:t>
      </w:r>
    </w:p>
    <w:p w:rsidR="00F725E2" w:rsidRPr="007B01B3" w:rsidRDefault="00F725E2" w:rsidP="00F51AD6">
      <w:pPr>
        <w:pStyle w:val="31"/>
        <w:ind w:firstLine="709"/>
        <w:contextualSpacing/>
      </w:pPr>
      <w:r w:rsidRPr="007B01B3">
        <w:t xml:space="preserve">(далее – </w:t>
      </w:r>
      <w:r w:rsidR="00EC71FD">
        <w:rPr>
          <w:color w:val="000000" w:themeColor="text1"/>
        </w:rPr>
        <w:t>образовательная</w:t>
      </w:r>
      <w:r w:rsidR="00575C2C" w:rsidRPr="00575C2C">
        <w:rPr>
          <w:color w:val="000000" w:themeColor="text1"/>
        </w:rPr>
        <w:t xml:space="preserve"> организаци</w:t>
      </w:r>
      <w:r w:rsidR="00EC71FD">
        <w:rPr>
          <w:color w:val="000000" w:themeColor="text1"/>
        </w:rPr>
        <w:t>я</w:t>
      </w:r>
      <w:r w:rsidRPr="007B01B3">
        <w:t>) разработано в соответствии с:</w:t>
      </w:r>
    </w:p>
    <w:p w:rsidR="00F725E2" w:rsidRPr="007B01B3" w:rsidRDefault="00F725E2" w:rsidP="007B01B3">
      <w:pPr>
        <w:pStyle w:val="31"/>
        <w:tabs>
          <w:tab w:val="left" w:pos="993"/>
        </w:tabs>
        <w:ind w:firstLine="709"/>
        <w:contextualSpacing/>
      </w:pPr>
      <w:r w:rsidRPr="007B01B3">
        <w:t>-</w:t>
      </w:r>
      <w:r w:rsidRPr="007B01B3">
        <w:tab/>
        <w:t>Трудовым кодексом Российской Федерации;</w:t>
      </w:r>
    </w:p>
    <w:p w:rsidR="00F725E2" w:rsidRPr="007B01B3" w:rsidRDefault="00F725E2" w:rsidP="007B01B3">
      <w:pPr>
        <w:pStyle w:val="31"/>
        <w:tabs>
          <w:tab w:val="left" w:pos="993"/>
        </w:tabs>
        <w:ind w:firstLine="709"/>
        <w:contextualSpacing/>
      </w:pPr>
      <w:r w:rsidRPr="007B01B3">
        <w:t>-</w:t>
      </w:r>
      <w:r w:rsidRPr="007B01B3">
        <w:tab/>
        <w:t>Федеральным законом от 29.12.2012г. № 273 — ФЗ «Об образовании в Российской Федерации»;</w:t>
      </w:r>
    </w:p>
    <w:p w:rsidR="00F725E2" w:rsidRPr="007B01B3" w:rsidRDefault="00F725E2" w:rsidP="007B01B3">
      <w:pPr>
        <w:pStyle w:val="31"/>
        <w:tabs>
          <w:tab w:val="left" w:pos="993"/>
        </w:tabs>
        <w:ind w:firstLine="709"/>
        <w:contextualSpacing/>
      </w:pPr>
      <w:r w:rsidRPr="007B01B3">
        <w:t>-</w:t>
      </w:r>
      <w:r w:rsidRPr="007B01B3">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7B01B3" w:rsidRDefault="00F725E2" w:rsidP="007B01B3">
      <w:pPr>
        <w:pStyle w:val="31"/>
        <w:tabs>
          <w:tab w:val="left" w:pos="993"/>
        </w:tabs>
        <w:ind w:firstLine="709"/>
        <w:contextualSpacing/>
      </w:pPr>
      <w:r w:rsidRPr="007B01B3">
        <w:t>-</w:t>
      </w:r>
      <w:r w:rsidRPr="007B01B3">
        <w:tab/>
        <w:t>Уставом Образовательной организации, коллективным договором, локальными нормативными актами.</w:t>
      </w:r>
    </w:p>
    <w:p w:rsidR="00F725E2" w:rsidRPr="007B01B3" w:rsidRDefault="00F725E2" w:rsidP="00816AF6">
      <w:pPr>
        <w:pStyle w:val="31"/>
        <w:ind w:firstLine="709"/>
        <w:contextualSpacing/>
      </w:pPr>
      <w:r w:rsidRPr="007B01B3">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725E2" w:rsidRPr="007B01B3" w:rsidRDefault="00F725E2" w:rsidP="00816AF6">
      <w:pPr>
        <w:pStyle w:val="31"/>
        <w:ind w:firstLine="709"/>
        <w:contextualSpacing/>
      </w:pPr>
      <w:r w:rsidRPr="007B01B3">
        <w:t xml:space="preserve">Система оплаты труда работников образовательной организации устанавливается коллективным договором, нормативными актами учреждения </w:t>
      </w:r>
      <w:r w:rsidRPr="007B01B3">
        <w:lastRenderedPageBreak/>
        <w:t>в соответствии с трудовым законодательством и иными нормативными правовыми актами, содержащими нормы трудового права.</w:t>
      </w:r>
    </w:p>
    <w:p w:rsidR="00F725E2" w:rsidRPr="007B01B3" w:rsidRDefault="00F725E2" w:rsidP="00816AF6">
      <w:pPr>
        <w:pStyle w:val="31"/>
        <w:ind w:firstLine="709"/>
        <w:contextualSpacing/>
      </w:pPr>
      <w:r w:rsidRPr="007B01B3">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7B01B3" w:rsidRDefault="00F725E2" w:rsidP="007B01B3">
      <w:pPr>
        <w:pStyle w:val="31"/>
        <w:tabs>
          <w:tab w:val="left" w:pos="1276"/>
        </w:tabs>
        <w:ind w:firstLine="709"/>
        <w:contextualSpacing/>
      </w:pPr>
      <w:r w:rsidRPr="007B01B3">
        <w:t>1.2.</w:t>
      </w:r>
      <w:r w:rsidRPr="007B01B3">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725E2" w:rsidRPr="007B01B3" w:rsidRDefault="00F725E2" w:rsidP="007B01B3">
      <w:pPr>
        <w:pStyle w:val="31"/>
        <w:tabs>
          <w:tab w:val="left" w:pos="1276"/>
        </w:tabs>
        <w:ind w:firstLine="709"/>
        <w:contextualSpacing/>
      </w:pPr>
      <w:r w:rsidRPr="007B01B3">
        <w:t>1.3.</w:t>
      </w:r>
      <w:r w:rsidRPr="007B01B3">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725E2" w:rsidRPr="007B01B3" w:rsidRDefault="00F725E2" w:rsidP="007B01B3">
      <w:pPr>
        <w:pStyle w:val="31"/>
        <w:tabs>
          <w:tab w:val="left" w:pos="1276"/>
        </w:tabs>
        <w:ind w:firstLine="709"/>
        <w:contextualSpacing/>
      </w:pPr>
      <w:r w:rsidRPr="007B01B3">
        <w:t>1.4.</w:t>
      </w:r>
      <w:r w:rsidRPr="007B01B3">
        <w:tab/>
        <w:t>Положение определяет порядок формирования и распределения фонда оплаты труда работников учреждения образования.</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2.</w:t>
      </w:r>
      <w:r w:rsidRPr="007B01B3">
        <w:rPr>
          <w:b/>
          <w:bCs/>
        </w:rPr>
        <w:tab/>
        <w:t>Формирование и распределение фонда оплаты труда</w:t>
      </w:r>
    </w:p>
    <w:p w:rsidR="00F725E2" w:rsidRPr="007B01B3" w:rsidRDefault="00F725E2" w:rsidP="007B01B3">
      <w:pPr>
        <w:pStyle w:val="31"/>
        <w:tabs>
          <w:tab w:val="left" w:pos="993"/>
        </w:tabs>
        <w:ind w:firstLine="709"/>
        <w:contextualSpacing/>
      </w:pPr>
      <w:r w:rsidRPr="007B01B3">
        <w:t>2.1.</w:t>
      </w:r>
      <w:r w:rsidRPr="007B01B3">
        <w:tab/>
        <w:t>Система оплаты труда работников образовательно</w:t>
      </w:r>
      <w:r w:rsidR="00C46F7A">
        <w:t>й организации</w:t>
      </w:r>
      <w:r w:rsidRPr="007B01B3">
        <w:t xml:space="preserve"> формируется с учётом:</w:t>
      </w:r>
    </w:p>
    <w:p w:rsidR="00F725E2" w:rsidRPr="007B01B3" w:rsidRDefault="00F725E2" w:rsidP="007B01B3">
      <w:pPr>
        <w:pStyle w:val="31"/>
        <w:tabs>
          <w:tab w:val="left" w:pos="993"/>
        </w:tabs>
        <w:ind w:firstLine="709"/>
        <w:contextualSpacing/>
      </w:pPr>
      <w:r w:rsidRPr="007B01B3">
        <w:t>-</w:t>
      </w:r>
      <w:r w:rsidRPr="007B01B3">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7B01B3" w:rsidRDefault="00F725E2" w:rsidP="007B01B3">
      <w:pPr>
        <w:pStyle w:val="31"/>
        <w:tabs>
          <w:tab w:val="left" w:pos="993"/>
        </w:tabs>
        <w:ind w:firstLine="709"/>
        <w:contextualSpacing/>
      </w:pPr>
      <w:r w:rsidRPr="007B01B3">
        <w:t>-</w:t>
      </w:r>
      <w:r w:rsidRPr="007B01B3">
        <w:tab/>
        <w:t>достигнутого уровня оплаты труда, в том числе по отдельным категориям работников;</w:t>
      </w:r>
    </w:p>
    <w:p w:rsidR="00F725E2" w:rsidRPr="007B01B3" w:rsidRDefault="00F725E2" w:rsidP="007B01B3">
      <w:pPr>
        <w:pStyle w:val="31"/>
        <w:tabs>
          <w:tab w:val="left" w:pos="993"/>
        </w:tabs>
        <w:ind w:firstLine="709"/>
        <w:contextualSpacing/>
      </w:pPr>
      <w:r w:rsidRPr="007B01B3">
        <w:t>-</w:t>
      </w:r>
      <w:r w:rsidRPr="007B01B3">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 xml:space="preserve">выплат за выполнение </w:t>
      </w:r>
      <w:r w:rsidRPr="001F50F7">
        <w:t>сверхурочных работ</w:t>
      </w:r>
      <w:r w:rsidRPr="007B01B3">
        <w:t>,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обеспечения государственных гарантий по оплате труда;</w:t>
      </w:r>
    </w:p>
    <w:p w:rsidR="00F725E2" w:rsidRPr="007B01B3" w:rsidRDefault="00F725E2" w:rsidP="007B01B3">
      <w:pPr>
        <w:pStyle w:val="31"/>
        <w:tabs>
          <w:tab w:val="left" w:pos="993"/>
        </w:tabs>
        <w:ind w:firstLine="709"/>
        <w:contextualSpacing/>
      </w:pPr>
      <w:r w:rsidRPr="007B01B3">
        <w:t>-</w:t>
      </w:r>
      <w:r w:rsidRPr="007B01B3">
        <w:tab/>
        <w:t>фонда оплаты труда, сформированного на календарный год;</w:t>
      </w:r>
    </w:p>
    <w:p w:rsidR="00F725E2" w:rsidRPr="007B01B3" w:rsidRDefault="00F725E2" w:rsidP="007B01B3">
      <w:pPr>
        <w:pStyle w:val="31"/>
        <w:tabs>
          <w:tab w:val="left" w:pos="993"/>
        </w:tabs>
        <w:ind w:firstLine="709"/>
        <w:contextualSpacing/>
      </w:pPr>
      <w:r w:rsidRPr="007B01B3">
        <w:t>-</w:t>
      </w:r>
      <w:r w:rsidRPr="007B01B3">
        <w:tab/>
        <w:t>мнения профсоюзной организации;</w:t>
      </w:r>
    </w:p>
    <w:p w:rsidR="00F725E2" w:rsidRPr="007B01B3" w:rsidRDefault="00F725E2" w:rsidP="007B01B3">
      <w:pPr>
        <w:pStyle w:val="31"/>
        <w:tabs>
          <w:tab w:val="left" w:pos="993"/>
        </w:tabs>
        <w:ind w:firstLine="709"/>
        <w:contextualSpacing/>
      </w:pPr>
      <w:r w:rsidRPr="007B01B3">
        <w:t>-</w:t>
      </w:r>
      <w:r w:rsidRPr="007B01B3">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725E2" w:rsidRPr="007B01B3" w:rsidRDefault="00F725E2" w:rsidP="007B01B3">
      <w:pPr>
        <w:pStyle w:val="31"/>
        <w:tabs>
          <w:tab w:val="left" w:pos="993"/>
        </w:tabs>
        <w:ind w:firstLine="709"/>
        <w:contextualSpacing/>
      </w:pPr>
      <w:r w:rsidRPr="007B01B3">
        <w:lastRenderedPageBreak/>
        <w:t>-</w:t>
      </w:r>
      <w:r w:rsidRPr="007B01B3">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перечня видов выплат компенсационного;</w:t>
      </w:r>
    </w:p>
    <w:p w:rsidR="00F725E2" w:rsidRPr="00E90545" w:rsidRDefault="00F725E2" w:rsidP="007B01B3">
      <w:pPr>
        <w:pStyle w:val="31"/>
        <w:tabs>
          <w:tab w:val="left" w:pos="993"/>
        </w:tabs>
        <w:ind w:firstLine="709"/>
        <w:contextualSpacing/>
      </w:pPr>
      <w:r w:rsidRPr="007B01B3">
        <w:t>-</w:t>
      </w:r>
      <w:r w:rsidRPr="007B01B3">
        <w:tab/>
        <w:t xml:space="preserve">перечня видов выплат стимулирующего </w:t>
      </w:r>
      <w:r w:rsidRPr="00E90545">
        <w:t>характера;</w:t>
      </w:r>
    </w:p>
    <w:p w:rsidR="00F725E2" w:rsidRPr="007B01B3" w:rsidRDefault="00F725E2" w:rsidP="007B01B3">
      <w:pPr>
        <w:pStyle w:val="31"/>
        <w:tabs>
          <w:tab w:val="left" w:pos="1134"/>
        </w:tabs>
        <w:ind w:firstLine="709"/>
        <w:contextualSpacing/>
      </w:pPr>
      <w:r w:rsidRPr="007B01B3">
        <w:t>2.3.</w:t>
      </w:r>
      <w:r w:rsidRPr="007B01B3">
        <w:tab/>
        <w:t xml:space="preserve"> Базовая часть фонда оплаты труда (ФОТ) обеспечивает гарантированную заработную плату за выполнение основной работы, входящей в круг должностных обязанностей.</w:t>
      </w:r>
    </w:p>
    <w:p w:rsidR="00F725E2" w:rsidRPr="007B01B3" w:rsidRDefault="00F725E2" w:rsidP="00816AF6">
      <w:pPr>
        <w:pStyle w:val="31"/>
        <w:ind w:firstLine="709"/>
        <w:contextualSpacing/>
      </w:pPr>
      <w:r w:rsidRPr="007B01B3">
        <w:t xml:space="preserve">Базовый ФОТ в </w:t>
      </w:r>
      <w:r w:rsidR="00E90545">
        <w:t>образовательной организации</w:t>
      </w:r>
      <w:r w:rsidRPr="007B01B3">
        <w:t xml:space="preserve"> складывается из ФОТ следующих категорий:</w:t>
      </w:r>
    </w:p>
    <w:p w:rsidR="00F725E2" w:rsidRPr="00E90545" w:rsidRDefault="00F725E2" w:rsidP="007B01B3">
      <w:pPr>
        <w:pStyle w:val="31"/>
        <w:tabs>
          <w:tab w:val="left" w:pos="851"/>
        </w:tabs>
        <w:ind w:firstLine="709"/>
        <w:contextualSpacing/>
      </w:pPr>
      <w:r w:rsidRPr="007B01B3">
        <w:t>-</w:t>
      </w:r>
      <w:r w:rsidRPr="007B01B3">
        <w:tab/>
        <w:t xml:space="preserve"> педагогических работников, непосредственно осуществляющих </w:t>
      </w:r>
      <w:r w:rsidR="00DF5EC8" w:rsidRPr="00DF5EC8">
        <w:t>образовательную деятельность</w:t>
      </w:r>
      <w:r w:rsidR="00E90545" w:rsidRPr="00E90545">
        <w:t>(воспитатели</w:t>
      </w:r>
      <w:r w:rsidRPr="00E90545">
        <w:t>, педагоги</w:t>
      </w:r>
      <w:r w:rsidR="00E90545" w:rsidRPr="00E90545">
        <w:t xml:space="preserve"> дополнительного образования</w:t>
      </w:r>
      <w:r w:rsidRPr="00E90545">
        <w:t>);</w:t>
      </w:r>
    </w:p>
    <w:p w:rsidR="00F725E2" w:rsidRPr="007B01B3" w:rsidRDefault="00F725E2" w:rsidP="007B01B3">
      <w:pPr>
        <w:pStyle w:val="31"/>
        <w:tabs>
          <w:tab w:val="left" w:pos="851"/>
        </w:tabs>
        <w:ind w:firstLine="709"/>
        <w:contextualSpacing/>
      </w:pPr>
      <w:r w:rsidRPr="007B01B3">
        <w:t>-</w:t>
      </w:r>
      <w:r w:rsidRPr="007B01B3">
        <w:tab/>
        <w:t xml:space="preserve"> иные категории педагогических работников (инструктор по физической культуре, педагог-психолог, социальн</w:t>
      </w:r>
      <w:r w:rsidR="00E90545">
        <w:t>ый</w:t>
      </w:r>
      <w:r w:rsidRPr="007B01B3">
        <w:t xml:space="preserve"> педагог, старш</w:t>
      </w:r>
      <w:r w:rsidR="00E90545">
        <w:t>ий</w:t>
      </w:r>
      <w:r w:rsidRPr="007B01B3">
        <w:t xml:space="preserve"> воспитател</w:t>
      </w:r>
      <w:r w:rsidR="00E90545">
        <w:t>ь</w:t>
      </w:r>
      <w:r w:rsidRPr="007B01B3">
        <w:t xml:space="preserve">, </w:t>
      </w:r>
      <w:r w:rsidR="00E90545">
        <w:t>учитель-логопед</w:t>
      </w:r>
      <w:r w:rsidRPr="007B01B3">
        <w:t>, учител</w:t>
      </w:r>
      <w:r w:rsidR="00E90545">
        <w:t>ь</w:t>
      </w:r>
      <w:r w:rsidRPr="007B01B3">
        <w:t>-дефектолог</w:t>
      </w:r>
      <w:r w:rsidR="00B40DA5">
        <w:t xml:space="preserve">, </w:t>
      </w:r>
      <w:r w:rsidR="00B40DA5" w:rsidRPr="009E3933">
        <w:t>методист</w:t>
      </w:r>
      <w:r w:rsidR="00E90545" w:rsidRPr="009E3933">
        <w:t>,</w:t>
      </w:r>
      <w:r w:rsidR="00E90545">
        <w:t xml:space="preserve"> музыкальный</w:t>
      </w:r>
      <w:r w:rsidRPr="007B01B3">
        <w:t xml:space="preserve"> руководител</w:t>
      </w:r>
      <w:r w:rsidR="00E90545">
        <w:t>ь и иные педагогические</w:t>
      </w:r>
      <w:r w:rsidRPr="007B01B3">
        <w:t xml:space="preserve"> работник</w:t>
      </w:r>
      <w:r w:rsidR="00E90545">
        <w:t>и</w:t>
      </w:r>
      <w:r w:rsidRPr="007B01B3">
        <w:t>);</w:t>
      </w:r>
    </w:p>
    <w:p w:rsidR="00F725E2" w:rsidRPr="007B01B3" w:rsidRDefault="00F725E2" w:rsidP="007B01B3">
      <w:pPr>
        <w:pStyle w:val="31"/>
        <w:tabs>
          <w:tab w:val="left" w:pos="851"/>
        </w:tabs>
        <w:ind w:firstLine="709"/>
        <w:contextualSpacing/>
      </w:pPr>
      <w:r w:rsidRPr="007B01B3">
        <w:t>-</w:t>
      </w:r>
      <w:r w:rsidRPr="007B01B3">
        <w:tab/>
        <w:t xml:space="preserve"> административно-управленческий персонал образовательной организации (руководитель образовательно</w:t>
      </w:r>
      <w:r w:rsidR="00E90545">
        <w:t>й организации</w:t>
      </w:r>
      <w:r w:rsidRPr="007B01B3">
        <w:t>, его заместители);</w:t>
      </w:r>
    </w:p>
    <w:p w:rsidR="00F725E2" w:rsidRPr="007B01B3" w:rsidRDefault="00F725E2" w:rsidP="007B01B3">
      <w:pPr>
        <w:pStyle w:val="31"/>
        <w:tabs>
          <w:tab w:val="left" w:pos="851"/>
        </w:tabs>
        <w:ind w:firstLine="709"/>
        <w:contextualSpacing/>
      </w:pPr>
      <w:r w:rsidRPr="007B01B3">
        <w:t>-</w:t>
      </w:r>
      <w:r w:rsidRPr="007B01B3">
        <w:tab/>
        <w:t xml:space="preserve"> учебно-вспомогательный персонал образовательной орг</w:t>
      </w:r>
      <w:r w:rsidR="00E90545">
        <w:t>анизации (помощник воспитателя</w:t>
      </w:r>
      <w:r w:rsidRPr="007B01B3">
        <w:t xml:space="preserve"> и иные работники).</w:t>
      </w:r>
    </w:p>
    <w:p w:rsidR="00F725E2" w:rsidRPr="007B01B3" w:rsidRDefault="00F725E2" w:rsidP="007B01B3">
      <w:pPr>
        <w:pStyle w:val="31"/>
        <w:tabs>
          <w:tab w:val="left" w:pos="1276"/>
        </w:tabs>
        <w:ind w:firstLine="709"/>
        <w:contextualSpacing/>
      </w:pPr>
      <w:r w:rsidRPr="007B01B3">
        <w:t>2.4.</w:t>
      </w:r>
      <w:r w:rsidRPr="007B01B3">
        <w:tab/>
        <w:t xml:space="preserve"> Базовая часть фонда оплаты труда работников оптимально должна составлять до 75% от ФОТ образовательно</w:t>
      </w:r>
      <w:r w:rsidR="00E90545">
        <w:t>й организации</w:t>
      </w:r>
      <w:r w:rsidRPr="007B01B3">
        <w:t>.</w:t>
      </w:r>
    </w:p>
    <w:p w:rsidR="00F725E2" w:rsidRPr="007B01B3" w:rsidRDefault="00F725E2" w:rsidP="00816AF6">
      <w:pPr>
        <w:pStyle w:val="31"/>
        <w:ind w:firstLine="709"/>
        <w:contextualSpacing/>
      </w:pPr>
      <w:r w:rsidRPr="007B01B3">
        <w:t>Доля ФОТ работников, непосредственно</w:t>
      </w:r>
      <w:r w:rsidR="00E90545">
        <w:t xml:space="preserve"> осуществляющих основной </w:t>
      </w:r>
      <w:r w:rsidR="00DF5EC8" w:rsidRPr="00DF5EC8">
        <w:t>образовательную деятельность</w:t>
      </w:r>
      <w:r w:rsidR="000F431C">
        <w:t xml:space="preserve"> </w:t>
      </w:r>
      <w:r w:rsidRPr="007B01B3">
        <w:t>во взаимодействии с детьми (воспитатели, старши</w:t>
      </w:r>
      <w:r w:rsidR="00E90545">
        <w:t>й</w:t>
      </w:r>
      <w:r w:rsidRPr="007B01B3">
        <w:t xml:space="preserve"> воспитател</w:t>
      </w:r>
      <w:r w:rsidR="00E90545">
        <w:t>ь</w:t>
      </w:r>
      <w:r w:rsidRPr="007B01B3">
        <w:t xml:space="preserve">, педагоги дополнительного образования, учитель-логопед, учитель-дефектолог, педагог-психолог, </w:t>
      </w:r>
      <w:r w:rsidR="00E90545">
        <w:t>социальный</w:t>
      </w:r>
      <w:r w:rsidRPr="007B01B3">
        <w:t xml:space="preserve"> педагог, музыкальные  руководители, инструкторы по физической культуре, помощник воспитателя) в общем объеме оплаты труда работников </w:t>
      </w:r>
      <w:r w:rsidR="00E90545">
        <w:t>образовательной организации</w:t>
      </w:r>
      <w:r w:rsidRPr="007B01B3">
        <w:t xml:space="preserve"> должна составлять не менее 75%. </w:t>
      </w:r>
    </w:p>
    <w:p w:rsidR="00F725E2" w:rsidRPr="007B01B3" w:rsidRDefault="00F725E2" w:rsidP="007B01B3">
      <w:pPr>
        <w:pStyle w:val="31"/>
        <w:tabs>
          <w:tab w:val="left" w:pos="1276"/>
        </w:tabs>
        <w:ind w:firstLine="709"/>
        <w:contextualSpacing/>
      </w:pPr>
      <w:r w:rsidRPr="007B01B3">
        <w:t>2.5.</w:t>
      </w:r>
      <w:r w:rsidRPr="007B01B3">
        <w:tab/>
        <w:t>Руководитель формирует и утверждает штатное расписание образовательно</w:t>
      </w:r>
      <w:r w:rsidR="00E90545">
        <w:t>й организации</w:t>
      </w:r>
      <w:r w:rsidRPr="007B01B3">
        <w:t xml:space="preserve"> с учетом Справочника должностей работников </w:t>
      </w:r>
      <w:r w:rsidRPr="00DF5EC8">
        <w:t>учреждений</w:t>
      </w:r>
      <w:r w:rsidR="009E3933" w:rsidRPr="00DF5EC8">
        <w:t xml:space="preserve"> и согласовывает его с вышестоящим руководством</w:t>
      </w:r>
      <w:r w:rsidRPr="00DF5EC8">
        <w:t>.</w:t>
      </w:r>
    </w:p>
    <w:p w:rsidR="00F725E2" w:rsidRPr="007B01B3" w:rsidRDefault="00F725E2" w:rsidP="007B01B3">
      <w:pPr>
        <w:pStyle w:val="31"/>
        <w:tabs>
          <w:tab w:val="left" w:pos="1276"/>
        </w:tabs>
        <w:ind w:firstLine="709"/>
        <w:contextualSpacing/>
      </w:pPr>
      <w:r w:rsidRPr="007B01B3">
        <w:t xml:space="preserve">Руководитель </w:t>
      </w:r>
      <w:r w:rsidR="00E90545">
        <w:t>образовательной организации</w:t>
      </w:r>
      <w:r w:rsidRPr="007B01B3">
        <w:t xml:space="preserve"> формирует и утверждает штатное расписание в пределах базовой части фонда оплаты труда ФОТ</w:t>
      </w:r>
      <w:r w:rsidRPr="007B01B3">
        <w:rPr>
          <w:sz w:val="18"/>
          <w:szCs w:val="18"/>
        </w:rPr>
        <w:t>б</w:t>
      </w:r>
      <w:r w:rsidRPr="007B01B3">
        <w:t xml:space="preserve"> (шт.) работников, предусмотренных Штатными единицами. При этом:</w:t>
      </w:r>
    </w:p>
    <w:p w:rsidR="00F725E2" w:rsidRPr="007B01B3" w:rsidRDefault="00F725E2" w:rsidP="007B01B3">
      <w:pPr>
        <w:pStyle w:val="31"/>
        <w:tabs>
          <w:tab w:val="left" w:pos="993"/>
        </w:tabs>
        <w:ind w:firstLine="709"/>
        <w:contextualSpacing/>
      </w:pPr>
      <w:r w:rsidRPr="007B01B3">
        <w:t>1)</w:t>
      </w:r>
      <w:r w:rsidRPr="007B01B3">
        <w:tab/>
        <w:t xml:space="preserve">доля фонда оплаты труда воспитателей, осуществляющих </w:t>
      </w:r>
      <w:r w:rsidR="00DF5EC8" w:rsidRPr="00DF5EC8">
        <w:t>образовательную деятельность</w:t>
      </w:r>
      <w:r w:rsidRPr="00DF5EC8">
        <w:t xml:space="preserve"> по образовательным программам,</w:t>
      </w:r>
      <w:r w:rsidRPr="007B01B3">
        <w:t xml:space="preserve"> </w:t>
      </w:r>
      <w:r w:rsidRPr="007B01B3">
        <w:lastRenderedPageBreak/>
        <w:t xml:space="preserve">устанавливается в объеме не менее фактического уровня за предыдущий финансовый год (при </w:t>
      </w:r>
      <w:r w:rsidRPr="00575C2C">
        <w:rPr>
          <w:color w:val="000000" w:themeColor="text1"/>
        </w:rPr>
        <w:t>сохранении контингента воспитанников</w:t>
      </w:r>
      <w:r w:rsidRPr="007B01B3">
        <w:t>);</w:t>
      </w:r>
    </w:p>
    <w:p w:rsidR="00F725E2" w:rsidRPr="007B01B3" w:rsidRDefault="00F725E2" w:rsidP="007B01B3">
      <w:pPr>
        <w:pStyle w:val="31"/>
        <w:tabs>
          <w:tab w:val="left" w:pos="993"/>
        </w:tabs>
        <w:ind w:firstLine="709"/>
        <w:contextualSpacing/>
      </w:pPr>
      <w:r w:rsidRPr="007B01B3">
        <w:t>2)</w:t>
      </w:r>
      <w:r w:rsidRPr="007B01B3">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7B01B3" w:rsidRDefault="00F725E2" w:rsidP="00816AF6">
      <w:pPr>
        <w:pStyle w:val="31"/>
        <w:ind w:firstLine="709"/>
        <w:contextualSpacing/>
      </w:pPr>
      <w:r w:rsidRPr="007B01B3">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725E2" w:rsidRPr="007B01B3" w:rsidRDefault="00F725E2" w:rsidP="00816AF6">
      <w:pPr>
        <w:pStyle w:val="31"/>
        <w:ind w:firstLine="709"/>
        <w:contextualSpacing/>
      </w:pPr>
      <w:r w:rsidRPr="007B01B3">
        <w:t xml:space="preserve">В </w:t>
      </w:r>
      <w:r w:rsidR="00E90545" w:rsidRPr="00575C2C">
        <w:rPr>
          <w:color w:val="000000" w:themeColor="text1"/>
        </w:rPr>
        <w:t>образовательной организации</w:t>
      </w:r>
      <w:r w:rsidRPr="007B01B3">
        <w:t xml:space="preserve">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725E2" w:rsidRPr="007B01B3" w:rsidRDefault="00F725E2" w:rsidP="00816AF6">
      <w:pPr>
        <w:pStyle w:val="31"/>
        <w:ind w:firstLine="709"/>
        <w:contextualSpacing/>
      </w:pPr>
      <w:r w:rsidRPr="007B01B3">
        <w:t>Изменения в штатное расписание образовательно</w:t>
      </w:r>
      <w:r w:rsidR="00E90545">
        <w:t>й организации</w:t>
      </w:r>
      <w:r w:rsidRPr="007B01B3">
        <w:t xml:space="preserve"> вносятся приказом руководителя и могут носить следующий характер:</w:t>
      </w:r>
    </w:p>
    <w:p w:rsidR="00F725E2" w:rsidRPr="007B01B3" w:rsidRDefault="00F725E2" w:rsidP="007B01B3">
      <w:pPr>
        <w:pStyle w:val="31"/>
        <w:tabs>
          <w:tab w:val="left" w:pos="993"/>
        </w:tabs>
        <w:ind w:firstLine="709"/>
        <w:contextualSpacing/>
      </w:pPr>
      <w:r w:rsidRPr="007B01B3">
        <w:t>-</w:t>
      </w:r>
      <w:r w:rsidRPr="007B01B3">
        <w:tab/>
        <w:t>исключение вакантных должностей в связи с организационными изменениями в работе образовательно</w:t>
      </w:r>
      <w:r w:rsidR="00E90545">
        <w:t>й организации</w:t>
      </w:r>
      <w:r w:rsidRPr="007B01B3">
        <w:t>;</w:t>
      </w:r>
    </w:p>
    <w:p w:rsidR="00F725E2" w:rsidRPr="007B01B3" w:rsidRDefault="00F725E2" w:rsidP="007B01B3">
      <w:pPr>
        <w:pStyle w:val="31"/>
        <w:tabs>
          <w:tab w:val="left" w:pos="993"/>
        </w:tabs>
        <w:ind w:firstLine="709"/>
        <w:contextualSpacing/>
      </w:pPr>
      <w:r w:rsidRPr="007B01B3">
        <w:t>-</w:t>
      </w:r>
      <w:r w:rsidRPr="007B01B3">
        <w:tab/>
        <w:t>сокращение численности или штата;</w:t>
      </w:r>
    </w:p>
    <w:p w:rsidR="00F725E2" w:rsidRPr="007B01B3" w:rsidRDefault="00F725E2" w:rsidP="007B01B3">
      <w:pPr>
        <w:pStyle w:val="31"/>
        <w:tabs>
          <w:tab w:val="left" w:pos="993"/>
        </w:tabs>
        <w:ind w:firstLine="709"/>
        <w:contextualSpacing/>
      </w:pPr>
      <w:r w:rsidRPr="007B01B3">
        <w:t>-</w:t>
      </w:r>
      <w:r w:rsidRPr="007B01B3">
        <w:tab/>
        <w:t xml:space="preserve">ввод новых штатных единиц, необходимых для </w:t>
      </w:r>
      <w:r w:rsidR="0089389C" w:rsidRPr="0089389C">
        <w:t>осуществления образовательной деятельности</w:t>
      </w:r>
      <w:r w:rsidRPr="007B01B3">
        <w:t xml:space="preserve"> или переименование штатных должностей.</w:t>
      </w:r>
    </w:p>
    <w:p w:rsidR="00F725E2" w:rsidRPr="007B01B3" w:rsidRDefault="00F725E2" w:rsidP="00816AF6">
      <w:pPr>
        <w:pStyle w:val="31"/>
        <w:ind w:firstLine="709"/>
        <w:contextualSpacing/>
      </w:pPr>
      <w:r w:rsidRPr="007B01B3">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7B01B3" w:rsidRDefault="00F725E2" w:rsidP="00816AF6">
      <w:pPr>
        <w:pStyle w:val="31"/>
        <w:ind w:firstLine="709"/>
        <w:contextualSpacing/>
      </w:pPr>
      <w:r w:rsidRPr="007B01B3">
        <w:t>2.6.</w:t>
      </w:r>
      <w:r w:rsidRPr="007B01B3">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t>й организации</w:t>
      </w:r>
      <w:r w:rsidRPr="007B01B3">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t>й организации</w:t>
      </w:r>
      <w:r w:rsidRPr="007B01B3">
        <w:t>, трудовыми договорами, заключаемыми с работниками соответствующих категорий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2.7.</w:t>
      </w:r>
      <w:r w:rsidRPr="007B01B3">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t>й организации,</w:t>
      </w:r>
      <w:r w:rsidRPr="007B01B3">
        <w:t xml:space="preserve"> трудовыми договорами, заключаемыми с работниками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2.8.</w:t>
      </w:r>
      <w:r w:rsidRPr="007B01B3">
        <w:tab/>
        <w:t xml:space="preserve"> В случае изменения фонда оплаты труда и показателей, используемых при расчете должностных окладов работников образовательно</w:t>
      </w:r>
      <w:r w:rsidR="00E90545">
        <w:t>й организации</w:t>
      </w:r>
      <w:r w:rsidRPr="007B01B3">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725E2" w:rsidRPr="007B01B3" w:rsidRDefault="00F725E2" w:rsidP="00816AF6">
      <w:pPr>
        <w:pStyle w:val="31"/>
        <w:ind w:firstLine="709"/>
        <w:contextualSpacing/>
        <w:jc w:val="center"/>
        <w:rPr>
          <w:b/>
          <w:bCs/>
        </w:rPr>
      </w:pPr>
    </w:p>
    <w:p w:rsidR="00F725E2" w:rsidRPr="007B01B3" w:rsidRDefault="00F725E2" w:rsidP="007B01B3">
      <w:pPr>
        <w:pStyle w:val="31"/>
        <w:tabs>
          <w:tab w:val="left" w:pos="567"/>
        </w:tabs>
        <w:contextualSpacing/>
        <w:jc w:val="center"/>
        <w:rPr>
          <w:b/>
          <w:bCs/>
        </w:rPr>
      </w:pPr>
      <w:r w:rsidRPr="007B01B3">
        <w:rPr>
          <w:b/>
          <w:bCs/>
        </w:rPr>
        <w:t>3.</w:t>
      </w:r>
      <w:r w:rsidRPr="007B01B3">
        <w:rPr>
          <w:b/>
          <w:bCs/>
        </w:rPr>
        <w:tab/>
        <w:t>Условия  оплаты труда работников, предусмотренных штатным  расписанием</w:t>
      </w:r>
    </w:p>
    <w:p w:rsidR="00F725E2" w:rsidRPr="007B01B3" w:rsidRDefault="00F725E2" w:rsidP="007B01B3">
      <w:pPr>
        <w:pStyle w:val="31"/>
        <w:tabs>
          <w:tab w:val="left" w:pos="1276"/>
        </w:tabs>
        <w:ind w:firstLine="709"/>
        <w:contextualSpacing/>
      </w:pPr>
      <w:r w:rsidRPr="007B01B3">
        <w:t>3.1.</w:t>
      </w:r>
      <w:r w:rsidRPr="007B01B3">
        <w:tab/>
        <w:t xml:space="preserve">Размеры окладов (должностных окладов, ставок заработной платы) иных категорий работников образовательной организации, занимающих </w:t>
      </w:r>
      <w:r w:rsidRPr="007B01B3">
        <w:lastRenderedPageBreak/>
        <w:t>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F725E2" w:rsidRPr="007B01B3" w:rsidRDefault="00F725E2" w:rsidP="007B01B3">
      <w:pPr>
        <w:pStyle w:val="31"/>
        <w:tabs>
          <w:tab w:val="left" w:pos="1276"/>
        </w:tabs>
        <w:ind w:firstLine="709"/>
        <w:contextualSpacing/>
      </w:pPr>
      <w:r w:rsidRPr="007B01B3">
        <w:t>3.2.</w:t>
      </w:r>
      <w:r w:rsidRPr="007B01B3">
        <w:tab/>
        <w:t xml:space="preserve">Размер должностного оклада учебно-вспомогательного и прочего персонала устанавливается в размере минимальной оплаты труда </w:t>
      </w:r>
      <w:r w:rsidR="004919A5">
        <w:t>в соответствии с действующим законодательством</w:t>
      </w:r>
      <w:r w:rsidRPr="007B01B3">
        <w:t>.</w:t>
      </w:r>
    </w:p>
    <w:p w:rsidR="00F725E2" w:rsidRPr="007B01B3" w:rsidRDefault="00F725E2" w:rsidP="007B01B3">
      <w:pPr>
        <w:pStyle w:val="31"/>
        <w:tabs>
          <w:tab w:val="left" w:pos="1276"/>
        </w:tabs>
        <w:ind w:firstLine="709"/>
        <w:contextualSpacing/>
      </w:pPr>
      <w:r w:rsidRPr="007B01B3">
        <w:t>3.3.</w:t>
      </w:r>
      <w:r w:rsidRPr="007B01B3">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4.</w:t>
      </w:r>
      <w:r w:rsidRPr="007B01B3">
        <w:rPr>
          <w:b/>
          <w:bCs/>
        </w:rPr>
        <w:tab/>
        <w:t>Порядок  установления  доплат  и  выплат  компенсационного характера</w:t>
      </w:r>
    </w:p>
    <w:p w:rsidR="00F725E2" w:rsidRPr="007B01B3" w:rsidRDefault="00F725E2" w:rsidP="007B01B3">
      <w:pPr>
        <w:pStyle w:val="31"/>
        <w:ind w:firstLine="709"/>
        <w:contextualSpacing/>
      </w:pPr>
      <w:r w:rsidRPr="007B01B3">
        <w:t>4.1.</w:t>
      </w:r>
      <w:r w:rsidRPr="007B01B3">
        <w:tab/>
        <w:t>К выплатам компенсационного характера работникам образовательн</w:t>
      </w:r>
      <w:r w:rsidR="00020303">
        <w:t>ой организации</w:t>
      </w:r>
      <w:r w:rsidRPr="007B01B3">
        <w:t xml:space="preserve"> относятся:</w:t>
      </w:r>
    </w:p>
    <w:p w:rsidR="00F725E2" w:rsidRPr="007B01B3" w:rsidRDefault="003E5E5F" w:rsidP="00816AF6">
      <w:pPr>
        <w:pStyle w:val="31"/>
        <w:ind w:firstLine="709"/>
        <w:contextualSpacing/>
      </w:pPr>
      <w:r>
        <w:t xml:space="preserve">- </w:t>
      </w:r>
      <w:r w:rsidR="00F725E2" w:rsidRPr="007B01B3">
        <w:t>доплата за работу во вредных и (или) опасных условиях труда;</w:t>
      </w:r>
    </w:p>
    <w:p w:rsidR="00F725E2" w:rsidRPr="007B01B3" w:rsidRDefault="003E5E5F" w:rsidP="00816AF6">
      <w:pPr>
        <w:pStyle w:val="31"/>
        <w:ind w:firstLine="709"/>
        <w:contextualSpacing/>
      </w:pPr>
      <w:r>
        <w:t xml:space="preserve">- </w:t>
      </w:r>
      <w:r w:rsidR="00F725E2" w:rsidRPr="0089389C">
        <w:t>доплата за сверхурочную работу;</w:t>
      </w:r>
    </w:p>
    <w:p w:rsidR="00F725E2" w:rsidRPr="007B01B3" w:rsidRDefault="003E5E5F" w:rsidP="00816AF6">
      <w:pPr>
        <w:pStyle w:val="31"/>
        <w:ind w:firstLine="709"/>
        <w:contextualSpacing/>
      </w:pPr>
      <w:r>
        <w:t xml:space="preserve">- </w:t>
      </w:r>
      <w:r w:rsidR="00F725E2" w:rsidRPr="007B01B3">
        <w:t>доплата за работу в ночное время;</w:t>
      </w:r>
    </w:p>
    <w:p w:rsidR="00F725E2" w:rsidRPr="007B01B3" w:rsidRDefault="003E5E5F" w:rsidP="00816AF6">
      <w:pPr>
        <w:pStyle w:val="31"/>
        <w:ind w:firstLine="709"/>
        <w:contextualSpacing/>
      </w:pPr>
      <w:r>
        <w:t xml:space="preserve">- </w:t>
      </w:r>
      <w:r w:rsidR="00F725E2" w:rsidRPr="007B01B3">
        <w:t>доплата за работу в выходные и праздничные дни;</w:t>
      </w:r>
    </w:p>
    <w:p w:rsidR="00F725E2" w:rsidRPr="007B01B3" w:rsidRDefault="003E5E5F" w:rsidP="00816AF6">
      <w:pPr>
        <w:pStyle w:val="31"/>
        <w:ind w:firstLine="709"/>
        <w:contextualSpacing/>
      </w:pPr>
      <w:r>
        <w:t xml:space="preserve">- </w:t>
      </w:r>
      <w:r w:rsidR="00F725E2" w:rsidRPr="007B01B3">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7B01B3" w:rsidRDefault="003E5E5F" w:rsidP="00816AF6">
      <w:pPr>
        <w:pStyle w:val="31"/>
        <w:ind w:firstLine="709"/>
        <w:contextualSpacing/>
      </w:pPr>
      <w:r>
        <w:t xml:space="preserve">- </w:t>
      </w:r>
      <w:r w:rsidR="00F725E2" w:rsidRPr="007B01B3">
        <w:t>доплата работникам в возрасте до восемнадцати лет при сокращенной продолжительности ежедневной работы;</w:t>
      </w:r>
    </w:p>
    <w:p w:rsidR="00F725E2" w:rsidRPr="007B01B3" w:rsidRDefault="003E5E5F" w:rsidP="00816AF6">
      <w:pPr>
        <w:pStyle w:val="31"/>
        <w:ind w:firstLine="709"/>
        <w:contextualSpacing/>
      </w:pPr>
      <w:r w:rsidRPr="0089389C">
        <w:t xml:space="preserve">- </w:t>
      </w:r>
      <w:r w:rsidR="00F725E2" w:rsidRPr="0089389C">
        <w:t>выплаты при выполнении работ в других условиях, отклоняющихся от нормальных;</w:t>
      </w:r>
    </w:p>
    <w:p w:rsidR="00F725E2" w:rsidRDefault="003E5E5F" w:rsidP="00816AF6">
      <w:pPr>
        <w:pStyle w:val="31"/>
        <w:ind w:firstLine="709"/>
        <w:contextualSpacing/>
      </w:pPr>
      <w:r>
        <w:t xml:space="preserve">- </w:t>
      </w:r>
      <w:r w:rsidR="00F725E2" w:rsidRPr="007B01B3">
        <w:t>выплаты за особенности и специфику работы в образовательн</w:t>
      </w:r>
      <w:r w:rsidR="00020303">
        <w:t>ой организации</w:t>
      </w:r>
      <w:r w:rsidR="00F725E2" w:rsidRPr="007B01B3">
        <w:t xml:space="preserve"> (группах).</w:t>
      </w:r>
    </w:p>
    <w:p w:rsidR="00F725E2" w:rsidRPr="00A41DC9" w:rsidRDefault="00F725E2" w:rsidP="007B01B3">
      <w:pPr>
        <w:pStyle w:val="31"/>
        <w:contextualSpacing/>
        <w:jc w:val="center"/>
      </w:pPr>
      <w:r w:rsidRPr="00A41DC9">
        <w:rPr>
          <w:bCs/>
        </w:rPr>
        <w:t>4.2.</w:t>
      </w:r>
      <w:r w:rsidRPr="00A41DC9">
        <w:rPr>
          <w:bCs/>
        </w:rPr>
        <w:tab/>
        <w:t>Доплата  за  работу  во вредных и (или) опасных условиях труда</w:t>
      </w:r>
      <w:r w:rsidRPr="00A41DC9">
        <w:t>.</w:t>
      </w:r>
    </w:p>
    <w:p w:rsidR="00F725E2" w:rsidRPr="007B01B3" w:rsidRDefault="00F725E2" w:rsidP="00816AF6">
      <w:pPr>
        <w:pStyle w:val="31"/>
        <w:ind w:firstLine="709"/>
        <w:contextualSpacing/>
      </w:pPr>
      <w:r w:rsidRPr="007B01B3">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89389C" w:rsidRDefault="00F725E2" w:rsidP="00A41DC9">
      <w:pPr>
        <w:pStyle w:val="31"/>
        <w:ind w:firstLine="426"/>
        <w:contextualSpacing/>
        <w:rPr>
          <w:bCs/>
        </w:rPr>
      </w:pPr>
      <w:r w:rsidRPr="0089389C">
        <w:rPr>
          <w:bCs/>
        </w:rPr>
        <w:t>4.3.</w:t>
      </w:r>
      <w:r w:rsidRPr="0089389C">
        <w:rPr>
          <w:bCs/>
        </w:rPr>
        <w:tab/>
        <w:t>Доплата за сверхурочную работу.</w:t>
      </w:r>
    </w:p>
    <w:p w:rsidR="00F725E2" w:rsidRDefault="00F725E2" w:rsidP="00816AF6">
      <w:pPr>
        <w:pStyle w:val="31"/>
        <w:ind w:firstLine="709"/>
        <w:contextualSpacing/>
      </w:pPr>
      <w:r w:rsidRPr="0089389C">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w:t>
      </w:r>
      <w:r w:rsidRPr="0089389C">
        <w:lastRenderedPageBreak/>
        <w:t>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725E2" w:rsidRPr="007B01B3" w:rsidRDefault="00F725E2" w:rsidP="00A41DC9">
      <w:pPr>
        <w:pStyle w:val="31"/>
        <w:ind w:firstLine="426"/>
        <w:contextualSpacing/>
        <w:rPr>
          <w:b/>
          <w:bCs/>
        </w:rPr>
      </w:pPr>
      <w:r w:rsidRPr="00A41DC9">
        <w:rPr>
          <w:bCs/>
        </w:rPr>
        <w:t>4.</w:t>
      </w:r>
      <w:r w:rsidR="00A41DC9">
        <w:rPr>
          <w:bCs/>
        </w:rPr>
        <w:t xml:space="preserve">4. </w:t>
      </w:r>
      <w:r w:rsidRPr="00A41DC9">
        <w:rPr>
          <w:bCs/>
        </w:rPr>
        <w:t>Доплата за работу в ночное время производится работникам организаций за каждый час работы в ночное время (с 22 часов до 6 часов).</w:t>
      </w:r>
    </w:p>
    <w:p w:rsidR="00F725E2" w:rsidRDefault="00F725E2" w:rsidP="00816AF6">
      <w:pPr>
        <w:pStyle w:val="31"/>
        <w:ind w:firstLine="709"/>
        <w:contextualSpacing/>
      </w:pPr>
      <w:r w:rsidRPr="007B01B3">
        <w:t>Размеры оплаты труда за работу в ночное время работникам организаций устанавливаются коллективным договор</w:t>
      </w:r>
      <w:r w:rsidR="00020303">
        <w:t>ом</w:t>
      </w:r>
      <w:r w:rsidRPr="007B01B3">
        <w:t>, локальными нормативными актами, принимаемыми с учетом мнения (по согласованию) с профсоюзным комитетом первичной профсоюзной организа</w:t>
      </w:r>
      <w:r w:rsidR="00020303">
        <w:t>ции (далее - Профком), трудовым</w:t>
      </w:r>
      <w:r w:rsidRPr="007B01B3">
        <w:t xml:space="preserve"> договор</w:t>
      </w:r>
      <w:r w:rsidR="00020303">
        <w:t>о</w:t>
      </w:r>
      <w:r w:rsidRPr="007B01B3">
        <w:t xml:space="preserve">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w:t>
      </w:r>
      <w:r w:rsidRPr="0089389C">
        <w:t>ниже 35 процентов</w:t>
      </w:r>
      <w:r w:rsidRPr="007B01B3">
        <w:t xml:space="preserve"> часовой тарифной ставки (части оклада (должностного оклада).</w:t>
      </w:r>
    </w:p>
    <w:p w:rsidR="00F725E2" w:rsidRPr="00A41DC9" w:rsidRDefault="00A41DC9" w:rsidP="00A41DC9">
      <w:pPr>
        <w:pStyle w:val="31"/>
        <w:ind w:firstLine="426"/>
        <w:contextualSpacing/>
        <w:rPr>
          <w:bCs/>
        </w:rPr>
      </w:pPr>
      <w:r w:rsidRPr="00A41DC9">
        <w:rPr>
          <w:bCs/>
        </w:rPr>
        <w:t xml:space="preserve">4.5. </w:t>
      </w:r>
      <w:r w:rsidR="00F725E2" w:rsidRPr="00A41DC9">
        <w:rPr>
          <w:bCs/>
        </w:rPr>
        <w:t>Доплата за работу в выходные и праздничные дни.</w:t>
      </w:r>
    </w:p>
    <w:p w:rsidR="00F725E2" w:rsidRPr="0089389C" w:rsidRDefault="00F725E2" w:rsidP="00816AF6">
      <w:pPr>
        <w:pStyle w:val="31"/>
        <w:ind w:firstLine="709"/>
        <w:contextualSpacing/>
      </w:pPr>
      <w:r w:rsidRPr="0089389C">
        <w:t>Работа в выходные и праздничные дни оплачивается:</w:t>
      </w:r>
    </w:p>
    <w:p w:rsidR="00F725E2" w:rsidRPr="0089389C" w:rsidRDefault="003E5E5F" w:rsidP="00816AF6">
      <w:pPr>
        <w:pStyle w:val="31"/>
        <w:ind w:firstLine="709"/>
        <w:contextualSpacing/>
      </w:pPr>
      <w:r w:rsidRPr="0089389C">
        <w:t xml:space="preserve">- </w:t>
      </w:r>
      <w:r w:rsidR="00F725E2" w:rsidRPr="0089389C">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89389C" w:rsidRDefault="003E5E5F" w:rsidP="00816AF6">
      <w:pPr>
        <w:pStyle w:val="31"/>
        <w:ind w:firstLine="709"/>
        <w:contextualSpacing/>
      </w:pPr>
      <w:r w:rsidRPr="0089389C">
        <w:t xml:space="preserve">- </w:t>
      </w:r>
      <w:r w:rsidR="00F725E2" w:rsidRPr="0089389C">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725E2" w:rsidRPr="0089389C" w:rsidRDefault="00F725E2" w:rsidP="00816AF6">
      <w:pPr>
        <w:pStyle w:val="31"/>
        <w:ind w:firstLine="709"/>
        <w:contextualSpacing/>
      </w:pPr>
      <w:r w:rsidRPr="0089389C">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7B01B3" w:rsidRDefault="00F725E2" w:rsidP="00816AF6">
      <w:pPr>
        <w:pStyle w:val="31"/>
        <w:ind w:firstLine="709"/>
        <w:contextualSpacing/>
      </w:pPr>
      <w:r w:rsidRPr="0089389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A41DC9" w:rsidRDefault="00A41DC9" w:rsidP="00A41DC9">
      <w:pPr>
        <w:pStyle w:val="31"/>
        <w:ind w:firstLine="567"/>
        <w:contextualSpacing/>
        <w:rPr>
          <w:bCs/>
        </w:rPr>
      </w:pPr>
      <w:r>
        <w:rPr>
          <w:bCs/>
        </w:rPr>
        <w:t xml:space="preserve">4.6. </w:t>
      </w:r>
      <w:r w:rsidR="00F725E2" w:rsidRPr="00A41DC9">
        <w:rPr>
          <w:bCs/>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7B01B3" w:rsidRDefault="00F725E2" w:rsidP="00816AF6">
      <w:pPr>
        <w:pStyle w:val="31"/>
        <w:ind w:firstLine="709"/>
        <w:contextualSpacing/>
      </w:pPr>
      <w:r w:rsidRPr="007B01B3">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7B01B3" w:rsidRDefault="00F725E2" w:rsidP="00816AF6">
      <w:pPr>
        <w:pStyle w:val="31"/>
        <w:ind w:firstLine="709"/>
        <w:contextualSpacing/>
      </w:pPr>
      <w:r w:rsidRPr="007B01B3">
        <w:lastRenderedPageBreak/>
        <w:t>Размер доплаты устанавливается по соглашению сторон трудового договора с учетом содержания и (или) объема дополнительной работы.</w:t>
      </w:r>
    </w:p>
    <w:p w:rsidR="00F725E2" w:rsidRPr="007B01B3" w:rsidRDefault="00F725E2" w:rsidP="00816AF6">
      <w:pPr>
        <w:pStyle w:val="31"/>
        <w:ind w:firstLine="709"/>
        <w:contextualSpacing/>
      </w:pPr>
      <w:r w:rsidRPr="007B01B3">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725E2" w:rsidRPr="007B01B3" w:rsidRDefault="00F725E2" w:rsidP="00816AF6">
      <w:pPr>
        <w:pStyle w:val="31"/>
        <w:ind w:firstLine="709"/>
        <w:contextualSpacing/>
      </w:pPr>
      <w:r w:rsidRPr="007B01B3">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7B01B3" w:rsidRDefault="00F725E2" w:rsidP="00816AF6">
      <w:pPr>
        <w:pStyle w:val="31"/>
        <w:ind w:firstLine="709"/>
        <w:contextualSpacing/>
      </w:pPr>
      <w:r w:rsidRPr="007B01B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7B01B3" w:rsidRDefault="00F725E2" w:rsidP="00816AF6">
      <w:pPr>
        <w:pStyle w:val="31"/>
        <w:ind w:firstLine="709"/>
        <w:contextualSpacing/>
      </w:pPr>
      <w:r w:rsidRPr="007B01B3">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725E2" w:rsidRPr="00A41DC9" w:rsidRDefault="00A41DC9" w:rsidP="00A41DC9">
      <w:pPr>
        <w:pStyle w:val="31"/>
        <w:ind w:firstLine="567"/>
        <w:contextualSpacing/>
        <w:rPr>
          <w:bCs/>
        </w:rPr>
      </w:pPr>
      <w:r>
        <w:rPr>
          <w:bCs/>
        </w:rPr>
        <w:t xml:space="preserve">4.7. </w:t>
      </w:r>
      <w:r w:rsidR="00F725E2" w:rsidRPr="00A41DC9">
        <w:rPr>
          <w:bCs/>
        </w:rPr>
        <w:t xml:space="preserve">Выплаты при выполнении работ в других условиях, </w:t>
      </w:r>
      <w:r>
        <w:rPr>
          <w:bCs/>
        </w:rPr>
        <w:t>о</w:t>
      </w:r>
      <w:r w:rsidR="00F725E2" w:rsidRPr="00A41DC9">
        <w:rPr>
          <w:bCs/>
        </w:rPr>
        <w:t>тклоняющихся  от нормальных.</w:t>
      </w:r>
    </w:p>
    <w:p w:rsidR="00F725E2" w:rsidRPr="007B01B3" w:rsidRDefault="00F725E2" w:rsidP="00816AF6">
      <w:pPr>
        <w:pStyle w:val="31"/>
        <w:ind w:firstLine="709"/>
        <w:contextualSpacing/>
      </w:pPr>
      <w:r w:rsidRPr="007B01B3">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020303">
        <w:t>ой организации</w:t>
      </w:r>
      <w:r w:rsidRPr="007B01B3">
        <w:t xml:space="preserve"> по реализации образовательных программ.</w:t>
      </w:r>
    </w:p>
    <w:p w:rsidR="00F725E2" w:rsidRPr="00FF7F3E" w:rsidRDefault="00F725E2" w:rsidP="00816AF6">
      <w:pPr>
        <w:pStyle w:val="31"/>
        <w:ind w:firstLine="709"/>
        <w:contextualSpacing/>
      </w:pPr>
      <w:r w:rsidRPr="00FF7F3E">
        <w:t>К такой дополнительной работе относится работа по заведованию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F725E2" w:rsidRPr="00A55295" w:rsidRDefault="00F725E2" w:rsidP="00816AF6">
      <w:pPr>
        <w:pStyle w:val="31"/>
        <w:ind w:firstLine="709"/>
        <w:contextualSpacing/>
      </w:pPr>
      <w:r w:rsidRPr="00FF7F3E">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F725E2" w:rsidRPr="007B01B3" w:rsidRDefault="00F725E2" w:rsidP="00816AF6">
      <w:pPr>
        <w:pStyle w:val="31"/>
        <w:ind w:firstLine="709"/>
        <w:contextualSpacing/>
      </w:pPr>
      <w:r w:rsidRPr="007B01B3">
        <w:t xml:space="preserve">Размеры выплат компенсационного характера не могут быть ниже размеров, установленных трудовым законодательством, иными нормативными </w:t>
      </w:r>
      <w:r w:rsidRPr="007B01B3">
        <w:lastRenderedPageBreak/>
        <w:t>правовыми актами Российской Федерации, содержащими нормы трудового права, соглашениями и коллективными договорами.</w:t>
      </w:r>
    </w:p>
    <w:p w:rsidR="00F725E2" w:rsidRPr="00A41DC9" w:rsidRDefault="00A41DC9" w:rsidP="00A41DC9">
      <w:pPr>
        <w:pStyle w:val="31"/>
        <w:ind w:firstLine="567"/>
        <w:contextualSpacing/>
        <w:rPr>
          <w:bCs/>
        </w:rPr>
      </w:pPr>
      <w:r>
        <w:rPr>
          <w:bCs/>
        </w:rPr>
        <w:t xml:space="preserve">4.8. </w:t>
      </w:r>
      <w:r w:rsidR="00F725E2" w:rsidRPr="00A41DC9">
        <w:rPr>
          <w:bCs/>
        </w:rPr>
        <w:t>К выплатам за особе</w:t>
      </w:r>
      <w:r w:rsidR="00020303" w:rsidRPr="00A41DC9">
        <w:rPr>
          <w:bCs/>
        </w:rPr>
        <w:t xml:space="preserve">нности и специфику работы в </w:t>
      </w:r>
      <w:r w:rsidR="00F725E2" w:rsidRPr="00A41DC9">
        <w:rPr>
          <w:bCs/>
        </w:rPr>
        <w:t>образо</w:t>
      </w:r>
      <w:r w:rsidR="00020303" w:rsidRPr="00A41DC9">
        <w:rPr>
          <w:bCs/>
        </w:rPr>
        <w:t>вательной организации (</w:t>
      </w:r>
      <w:r w:rsidR="00F725E2" w:rsidRPr="00A41DC9">
        <w:rPr>
          <w:bCs/>
        </w:rPr>
        <w:t>группах) относятся:</w:t>
      </w:r>
    </w:p>
    <w:p w:rsidR="00F725E2" w:rsidRPr="007B01B3" w:rsidRDefault="00A55295" w:rsidP="00A41DC9">
      <w:pPr>
        <w:pStyle w:val="31"/>
        <w:ind w:firstLine="709"/>
        <w:contextualSpacing/>
      </w:pPr>
      <w:r>
        <w:t xml:space="preserve">- </w:t>
      </w:r>
      <w:r w:rsidR="00F725E2" w:rsidRPr="007B01B3">
        <w:t xml:space="preserve">доплата за работу с </w:t>
      </w:r>
      <w:r w:rsidR="00020303">
        <w:t>воспитанниками</w:t>
      </w:r>
      <w:r w:rsidR="00F725E2" w:rsidRPr="007B01B3">
        <w:t xml:space="preserve"> с ограниченными возможностями здоровья, детьми-инвалидами и инвалидами;</w:t>
      </w:r>
    </w:p>
    <w:p w:rsidR="00F725E2" w:rsidRPr="007B01B3" w:rsidRDefault="00A41DC9" w:rsidP="00A41DC9">
      <w:pPr>
        <w:pStyle w:val="31"/>
        <w:ind w:firstLine="567"/>
        <w:contextualSpacing/>
      </w:pPr>
      <w:r>
        <w:t xml:space="preserve">4.9. </w:t>
      </w:r>
      <w:r w:rsidR="00F725E2" w:rsidRPr="00A41DC9">
        <w:t>Выплаты компенсационного характера</w:t>
      </w:r>
      <w:r w:rsidR="00CC1080">
        <w:t xml:space="preserve"> </w:t>
      </w:r>
      <w:r w:rsidR="00F725E2" w:rsidRPr="007B01B3">
        <w:t>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7B01B3" w:rsidRDefault="00A41DC9" w:rsidP="00A41DC9">
      <w:pPr>
        <w:pStyle w:val="31"/>
        <w:ind w:firstLine="567"/>
        <w:contextualSpacing/>
      </w:pPr>
      <w:r>
        <w:t xml:space="preserve">4.10. </w:t>
      </w:r>
      <w:r w:rsidR="00F725E2" w:rsidRPr="00A41DC9">
        <w:t>Выплаты компенсационного характера</w:t>
      </w:r>
      <w:r w:rsidR="00F725E2" w:rsidRPr="007B01B3">
        <w:t xml:space="preserve">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7B01B3" w:rsidRDefault="00A41DC9" w:rsidP="00A41DC9">
      <w:pPr>
        <w:pStyle w:val="31"/>
        <w:ind w:firstLine="567"/>
        <w:contextualSpacing/>
      </w:pPr>
      <w:r>
        <w:t xml:space="preserve">4.11. </w:t>
      </w:r>
      <w:r w:rsidR="00F725E2" w:rsidRPr="007B01B3">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7B01B3" w:rsidRDefault="00A41DC9" w:rsidP="00A41DC9">
      <w:pPr>
        <w:pStyle w:val="31"/>
        <w:ind w:firstLine="567"/>
        <w:contextualSpacing/>
      </w:pPr>
      <w:r>
        <w:t xml:space="preserve">4.12. </w:t>
      </w:r>
      <w:r w:rsidR="00F725E2" w:rsidRPr="007B01B3">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7B01B3" w:rsidRDefault="00A41DC9" w:rsidP="00A41DC9">
      <w:pPr>
        <w:pStyle w:val="31"/>
        <w:ind w:firstLine="567"/>
        <w:contextualSpacing/>
      </w:pPr>
      <w:r>
        <w:t xml:space="preserve">4.13. </w:t>
      </w:r>
      <w:r w:rsidR="00F725E2" w:rsidRPr="007B01B3">
        <w:t>Установленные работникам доплаты за увеличение объема работ могут быть уменьшены или отменены в случаях:</w:t>
      </w:r>
    </w:p>
    <w:p w:rsidR="00F725E2" w:rsidRPr="007B01B3" w:rsidRDefault="00F725E2" w:rsidP="00C46F7A">
      <w:pPr>
        <w:pStyle w:val="31"/>
        <w:tabs>
          <w:tab w:val="left" w:pos="993"/>
        </w:tabs>
        <w:ind w:firstLine="709"/>
        <w:contextualSpacing/>
      </w:pPr>
      <w:r w:rsidRPr="007B01B3">
        <w:t>-</w:t>
      </w:r>
      <w:r w:rsidRPr="007B01B3">
        <w:tab/>
        <w:t>окончания срока их действия;</w:t>
      </w:r>
    </w:p>
    <w:p w:rsidR="00F725E2" w:rsidRPr="007B01B3" w:rsidRDefault="00F725E2" w:rsidP="00C46F7A">
      <w:pPr>
        <w:pStyle w:val="31"/>
        <w:tabs>
          <w:tab w:val="left" w:pos="993"/>
        </w:tabs>
        <w:ind w:firstLine="709"/>
        <w:contextualSpacing/>
      </w:pPr>
      <w:r w:rsidRPr="007B01B3">
        <w:t>-</w:t>
      </w:r>
      <w:r w:rsidRPr="007B01B3">
        <w:tab/>
        <w:t>окончание срока выполнения дополнительных работ, по которым были определены доплаты;</w:t>
      </w:r>
    </w:p>
    <w:p w:rsidR="00F725E2" w:rsidRPr="007B01B3" w:rsidRDefault="00F725E2" w:rsidP="00C46F7A">
      <w:pPr>
        <w:pStyle w:val="31"/>
        <w:tabs>
          <w:tab w:val="left" w:pos="993"/>
        </w:tabs>
        <w:ind w:firstLine="709"/>
        <w:contextualSpacing/>
      </w:pPr>
      <w:r w:rsidRPr="007B01B3">
        <w:t>-</w:t>
      </w:r>
      <w:r w:rsidRPr="007B01B3">
        <w:tab/>
        <w:t>отказ работника от выполнения работ, за которые они были определены;</w:t>
      </w:r>
    </w:p>
    <w:p w:rsidR="00F725E2" w:rsidRPr="007B01B3" w:rsidRDefault="00F725E2" w:rsidP="00C46F7A">
      <w:pPr>
        <w:pStyle w:val="31"/>
        <w:tabs>
          <w:tab w:val="left" w:pos="993"/>
        </w:tabs>
        <w:ind w:firstLine="709"/>
        <w:contextualSpacing/>
      </w:pPr>
      <w:r w:rsidRPr="007B01B3">
        <w:t>-</w:t>
      </w:r>
      <w:r w:rsidRPr="007B01B3">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7B01B3" w:rsidRDefault="00F725E2" w:rsidP="00C46F7A">
      <w:pPr>
        <w:pStyle w:val="31"/>
        <w:tabs>
          <w:tab w:val="left" w:pos="993"/>
        </w:tabs>
        <w:ind w:firstLine="709"/>
        <w:contextualSpacing/>
      </w:pPr>
      <w:r w:rsidRPr="007B01B3">
        <w:t>-</w:t>
      </w:r>
      <w:r w:rsidRPr="007B01B3">
        <w:tab/>
        <w:t>ухудшение качества работы по основной должности;</w:t>
      </w:r>
    </w:p>
    <w:p w:rsidR="00F725E2" w:rsidRPr="007B01B3" w:rsidRDefault="00F725E2" w:rsidP="00C46F7A">
      <w:pPr>
        <w:pStyle w:val="31"/>
        <w:tabs>
          <w:tab w:val="left" w:pos="993"/>
        </w:tabs>
        <w:ind w:firstLine="709"/>
        <w:contextualSpacing/>
      </w:pPr>
      <w:r w:rsidRPr="007B01B3">
        <w:t>-</w:t>
      </w:r>
      <w:r w:rsidRPr="007B01B3">
        <w:tab/>
        <w:t>в связи с изменением (облегчением) условий труда;</w:t>
      </w:r>
    </w:p>
    <w:p w:rsidR="00F725E2" w:rsidRPr="007B01B3" w:rsidRDefault="00F725E2" w:rsidP="00C46F7A">
      <w:pPr>
        <w:pStyle w:val="31"/>
        <w:tabs>
          <w:tab w:val="left" w:pos="993"/>
        </w:tabs>
        <w:ind w:firstLine="709"/>
        <w:contextualSpacing/>
      </w:pPr>
      <w:r w:rsidRPr="007B01B3">
        <w:t>-</w:t>
      </w:r>
      <w:r w:rsidRPr="007B01B3">
        <w:tab/>
        <w:t>по другим причинам, признанным обоснованными и существенными для принятия решения по уменьшению или отмене доплаты.</w:t>
      </w:r>
    </w:p>
    <w:p w:rsidR="00F725E2" w:rsidRPr="007B01B3" w:rsidRDefault="00A41DC9" w:rsidP="00A41DC9">
      <w:pPr>
        <w:pStyle w:val="31"/>
        <w:ind w:firstLine="567"/>
        <w:contextualSpacing/>
      </w:pPr>
      <w:r>
        <w:t xml:space="preserve">4.14. </w:t>
      </w:r>
      <w:r w:rsidR="00F725E2" w:rsidRPr="007B01B3">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FF7F3E" w:rsidRDefault="00A76568" w:rsidP="00A76568">
      <w:pPr>
        <w:pStyle w:val="31"/>
        <w:ind w:firstLine="567"/>
        <w:contextualSpacing/>
      </w:pPr>
      <w:r>
        <w:t xml:space="preserve">4.15. </w:t>
      </w:r>
      <w:r w:rsidR="00F725E2" w:rsidRPr="00FF7F3E">
        <w:t xml:space="preserve">Постоянные </w:t>
      </w:r>
      <w:r w:rsidR="00F725E2" w:rsidRPr="00FF7F3E">
        <w:rPr>
          <w:bCs/>
        </w:rPr>
        <w:t xml:space="preserve">компенсационные выплаты </w:t>
      </w:r>
      <w:r w:rsidR="00A41DC9" w:rsidRPr="00FF7F3E">
        <w:rPr>
          <w:bCs/>
        </w:rPr>
        <w:t xml:space="preserve">педагогам </w:t>
      </w:r>
      <w:r w:rsidR="00F725E2" w:rsidRPr="00FF7F3E">
        <w:t>включают в себя:</w:t>
      </w:r>
    </w:p>
    <w:p w:rsidR="00F725E2" w:rsidRPr="00FF7F3E" w:rsidRDefault="00F725E2" w:rsidP="00C46F7A">
      <w:pPr>
        <w:pStyle w:val="31"/>
        <w:tabs>
          <w:tab w:val="left" w:pos="993"/>
        </w:tabs>
        <w:ind w:firstLine="709"/>
        <w:contextualSpacing/>
      </w:pPr>
      <w:r w:rsidRPr="00FF7F3E">
        <w:lastRenderedPageBreak/>
        <w:t>-</w:t>
      </w:r>
      <w:r w:rsidRPr="00FF7F3E">
        <w:tab/>
      </w:r>
      <w:r w:rsidRPr="00FF7F3E">
        <w:rPr>
          <w:bCs/>
        </w:rPr>
        <w:t>доплата за работу с обучающимися с ограниченными возможностями здоровья, детьми-инвалидами и инвалидами</w:t>
      </w:r>
      <w:r w:rsidRPr="00FF7F3E">
        <w:t>. Доплата рассчитыв</w:t>
      </w:r>
      <w:r w:rsidR="00A76568" w:rsidRPr="00FF7F3E">
        <w:t>ается за часы в месяц по каждой возрастной группе для детей данных категорий</w:t>
      </w:r>
      <w:r w:rsidRPr="00FF7F3E">
        <w:t xml:space="preserve">. </w:t>
      </w:r>
    </w:p>
    <w:p w:rsidR="00F725E2" w:rsidRPr="007B01B3" w:rsidRDefault="00F725E2" w:rsidP="00816AF6">
      <w:pPr>
        <w:pStyle w:val="31"/>
        <w:ind w:firstLine="709"/>
        <w:contextualSpacing/>
      </w:pPr>
    </w:p>
    <w:p w:rsidR="00F725E2" w:rsidRPr="007B01B3" w:rsidRDefault="00F725E2" w:rsidP="00907BB6">
      <w:pPr>
        <w:pStyle w:val="31"/>
        <w:tabs>
          <w:tab w:val="left" w:pos="284"/>
        </w:tabs>
        <w:contextualSpacing/>
        <w:jc w:val="center"/>
        <w:rPr>
          <w:b/>
          <w:bCs/>
        </w:rPr>
      </w:pPr>
      <w:r w:rsidRPr="007B01B3">
        <w:rPr>
          <w:b/>
          <w:bCs/>
        </w:rPr>
        <w:t>5.</w:t>
      </w:r>
      <w:r w:rsidRPr="007B01B3">
        <w:rPr>
          <w:b/>
          <w:bCs/>
        </w:rPr>
        <w:tab/>
        <w:t>Выплаты стимулирующего характера</w:t>
      </w:r>
    </w:p>
    <w:p w:rsidR="00F725E2" w:rsidRPr="007B01B3" w:rsidRDefault="00F725E2" w:rsidP="00816AF6">
      <w:pPr>
        <w:pStyle w:val="31"/>
        <w:ind w:firstLine="709"/>
        <w:contextualSpacing/>
      </w:pPr>
      <w:r w:rsidRPr="007B01B3">
        <w:t>5.1.</w:t>
      </w:r>
      <w:r w:rsidRPr="007B01B3">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725E2" w:rsidRPr="00B75EB9" w:rsidRDefault="00F725E2" w:rsidP="00816AF6">
      <w:pPr>
        <w:pStyle w:val="31"/>
        <w:ind w:firstLine="709"/>
        <w:contextualSpacing/>
        <w:rPr>
          <w:color w:val="FF0000"/>
        </w:rPr>
      </w:pPr>
      <w:r w:rsidRPr="007B01B3">
        <w:t>5.2.</w:t>
      </w:r>
      <w:r w:rsidRPr="007B01B3">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w:t>
      </w:r>
      <w:r w:rsidRPr="00A76568">
        <w:t>стимулирующего характера.</w:t>
      </w:r>
    </w:p>
    <w:p w:rsidR="00F725E2" w:rsidRPr="00A76568" w:rsidRDefault="00F725E2" w:rsidP="00816AF6">
      <w:pPr>
        <w:pStyle w:val="31"/>
        <w:ind w:firstLine="709"/>
        <w:contextualSpacing/>
      </w:pPr>
      <w:r w:rsidRPr="00A76568">
        <w:t>5.3.</w:t>
      </w:r>
      <w:r w:rsidRPr="00A76568">
        <w:tab/>
        <w:t>Стимулирующая часть фонда оплаты труда сотрудников может составлять до 25 % от фонда оплаты труда.</w:t>
      </w:r>
    </w:p>
    <w:p w:rsidR="00F725E2" w:rsidRPr="00A76568" w:rsidRDefault="00F725E2" w:rsidP="00816AF6">
      <w:pPr>
        <w:pStyle w:val="31"/>
        <w:ind w:firstLine="709"/>
        <w:contextualSpacing/>
      </w:pPr>
      <w:r w:rsidRPr="00A76568">
        <w:t>5.4.</w:t>
      </w:r>
      <w:r w:rsidRPr="00A76568">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A76568" w:rsidRDefault="00F725E2" w:rsidP="00816AF6">
      <w:pPr>
        <w:pStyle w:val="31"/>
        <w:ind w:firstLine="709"/>
        <w:contextualSpacing/>
      </w:pPr>
      <w:r w:rsidRPr="00A76568">
        <w:t>5.5.</w:t>
      </w:r>
      <w:r w:rsidRPr="00A76568">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5.6.</w:t>
      </w:r>
      <w:r w:rsidRPr="007B01B3">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725E2" w:rsidRPr="007B01B3" w:rsidRDefault="00F725E2" w:rsidP="00816AF6">
      <w:pPr>
        <w:pStyle w:val="31"/>
        <w:ind w:firstLine="709"/>
        <w:contextualSpacing/>
      </w:pPr>
      <w:r w:rsidRPr="007B01B3">
        <w:t>5.7.</w:t>
      </w:r>
      <w:r w:rsidRPr="007B01B3">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725E2" w:rsidRPr="00BC100B" w:rsidRDefault="00F725E2" w:rsidP="00816AF6">
      <w:pPr>
        <w:pStyle w:val="31"/>
        <w:ind w:firstLine="709"/>
        <w:contextualSpacing/>
      </w:pPr>
      <w:r w:rsidRPr="00BC100B">
        <w:t>5.8.</w:t>
      </w:r>
      <w:r w:rsidRPr="00BC100B">
        <w:tab/>
        <w:t xml:space="preserve">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w:t>
      </w:r>
      <w:r w:rsidRPr="00BC100B">
        <w:lastRenderedPageBreak/>
        <w:t>является отсутствие нарушений трудовой и финансовой дисциплины, а также соблюдение мер по охране труда и здоровья.</w:t>
      </w:r>
    </w:p>
    <w:p w:rsidR="00F725E2" w:rsidRPr="00BC100B" w:rsidRDefault="00F725E2" w:rsidP="00816AF6">
      <w:pPr>
        <w:pStyle w:val="31"/>
        <w:ind w:firstLine="709"/>
        <w:contextualSpacing/>
      </w:pPr>
      <w:r w:rsidRPr="00BC100B">
        <w:t>5.9.</w:t>
      </w:r>
      <w:r w:rsidRPr="00BC100B">
        <w:tab/>
        <w:t xml:space="preserve">С целью стимулирования к качественному результату труда и поощрения работников за выполненную работу в образовательных </w:t>
      </w:r>
      <w:r w:rsidR="00BC100B" w:rsidRPr="00BC100B">
        <w:rPr>
          <w:iCs/>
        </w:rPr>
        <w:t>организаци</w:t>
      </w:r>
      <w:r w:rsidRPr="00BC100B">
        <w:rPr>
          <w:iCs/>
        </w:rPr>
        <w:t>ях</w:t>
      </w:r>
      <w:r w:rsidRPr="00BC100B">
        <w:t xml:space="preserve"> устанавливаются следующие виды стимулирующих выплат:</w:t>
      </w:r>
    </w:p>
    <w:p w:rsidR="00F725E2" w:rsidRPr="00BC100B" w:rsidRDefault="00F725E2" w:rsidP="00816AF6">
      <w:pPr>
        <w:pStyle w:val="31"/>
        <w:ind w:firstLine="709"/>
        <w:contextualSpacing/>
      </w:pPr>
      <w:r w:rsidRPr="00BC100B">
        <w:t>-</w:t>
      </w:r>
      <w:r w:rsidRPr="00BC100B">
        <w:tab/>
        <w:t xml:space="preserve"> стимулирующая выплата за результативность работы в предыдущем учебном году;</w:t>
      </w:r>
    </w:p>
    <w:p w:rsidR="00F725E2" w:rsidRPr="00BC100B" w:rsidRDefault="00F725E2" w:rsidP="00816AF6">
      <w:pPr>
        <w:pStyle w:val="31"/>
        <w:ind w:firstLine="709"/>
        <w:contextualSpacing/>
      </w:pPr>
      <w:r w:rsidRPr="00BC100B">
        <w:t>-</w:t>
      </w:r>
      <w:r w:rsidRPr="00BC100B">
        <w:tab/>
        <w:t xml:space="preserve"> премии (по результатам работы за год/за квартал/за месяц);</w:t>
      </w:r>
    </w:p>
    <w:p w:rsidR="00F725E2" w:rsidRPr="00BC100B" w:rsidRDefault="00F725E2" w:rsidP="00816AF6">
      <w:pPr>
        <w:pStyle w:val="31"/>
        <w:ind w:firstLine="709"/>
        <w:contextualSpacing/>
      </w:pPr>
      <w:r w:rsidRPr="00BC100B">
        <w:t>-</w:t>
      </w:r>
      <w:r w:rsidRPr="00BC100B">
        <w:tab/>
      </w:r>
      <w:r w:rsidRPr="002B6D07">
        <w:t>разовые премии;</w:t>
      </w:r>
    </w:p>
    <w:p w:rsidR="00F725E2" w:rsidRPr="00BC100B" w:rsidRDefault="00F725E2" w:rsidP="00816AF6">
      <w:pPr>
        <w:pStyle w:val="31"/>
        <w:ind w:firstLine="709"/>
        <w:contextualSpacing/>
      </w:pPr>
      <w:r w:rsidRPr="00BC100B">
        <w:t>-</w:t>
      </w:r>
      <w:r w:rsidRPr="00BC100B">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7B01B3" w:rsidRDefault="00F725E2" w:rsidP="00816AF6">
      <w:pPr>
        <w:pStyle w:val="31"/>
        <w:ind w:firstLine="709"/>
        <w:contextualSpacing/>
      </w:pPr>
      <w:r w:rsidRPr="007B01B3">
        <w:t>5.10.</w:t>
      </w:r>
      <w:r w:rsidRPr="007B01B3">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5.11.</w:t>
      </w:r>
      <w:r w:rsidRPr="007B01B3">
        <w:tab/>
        <w:t>В образовательной организации, в случаях, установленных локальным нормативным актом, могут применяться:</w:t>
      </w:r>
    </w:p>
    <w:p w:rsidR="00F725E2" w:rsidRPr="002B6D07" w:rsidRDefault="00F725E2" w:rsidP="00816AF6">
      <w:pPr>
        <w:pStyle w:val="31"/>
        <w:ind w:firstLine="709"/>
        <w:contextualSpacing/>
      </w:pPr>
      <w:r w:rsidRPr="002B6D07">
        <w:t>5.11.1.</w:t>
      </w:r>
      <w:r w:rsidRPr="002B6D07">
        <w:tab/>
        <w:t>Разовые премии:</w:t>
      </w:r>
    </w:p>
    <w:p w:rsidR="00F725E2" w:rsidRPr="002B6D07" w:rsidRDefault="00F725E2" w:rsidP="00816AF6">
      <w:pPr>
        <w:pStyle w:val="31"/>
        <w:ind w:firstLine="709"/>
        <w:contextualSpacing/>
      </w:pPr>
      <w:r w:rsidRPr="002B6D07">
        <w:t>-</w:t>
      </w:r>
      <w:r w:rsidRPr="002B6D07">
        <w:tab/>
        <w:t xml:space="preserve"> за выполнение особо важных и ответственных поручений;</w:t>
      </w:r>
    </w:p>
    <w:p w:rsidR="00F725E2" w:rsidRPr="002B6D07" w:rsidRDefault="00F725E2" w:rsidP="00816AF6">
      <w:pPr>
        <w:pStyle w:val="31"/>
        <w:ind w:firstLine="709"/>
        <w:contextualSpacing/>
      </w:pPr>
      <w:r w:rsidRPr="002B6D07">
        <w:t>-</w:t>
      </w:r>
      <w:r w:rsidRPr="002B6D07">
        <w:tab/>
        <w:t xml:space="preserve"> за подготовку и проведение важных мероприятий, связанных с основной деятельностью образовательной организации;</w:t>
      </w:r>
    </w:p>
    <w:p w:rsidR="00F725E2" w:rsidRPr="007B01B3" w:rsidRDefault="00F725E2" w:rsidP="00816AF6">
      <w:pPr>
        <w:pStyle w:val="31"/>
        <w:ind w:firstLine="709"/>
        <w:contextualSpacing/>
      </w:pPr>
      <w:r w:rsidRPr="002B6D07">
        <w:t>-</w:t>
      </w:r>
      <w:r w:rsidRPr="002B6D07">
        <w:tab/>
        <w:t xml:space="preserve"> за результаты работы, выразившиеся в особых достижениях, обучающихся - призеров </w:t>
      </w:r>
      <w:r w:rsidR="00BC100B" w:rsidRPr="002B6D07">
        <w:t>конкурсов</w:t>
      </w:r>
      <w:r w:rsidRPr="002B6D07">
        <w:t>.</w:t>
      </w:r>
    </w:p>
    <w:p w:rsidR="00F725E2" w:rsidRPr="007B01B3" w:rsidRDefault="00F725E2" w:rsidP="00816AF6">
      <w:pPr>
        <w:pStyle w:val="31"/>
        <w:ind w:firstLine="709"/>
        <w:contextualSpacing/>
      </w:pPr>
      <w:r w:rsidRPr="007B01B3">
        <w:t>5.12.</w:t>
      </w:r>
      <w:r w:rsidRPr="007B01B3">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7B01B3" w:rsidRDefault="00F725E2" w:rsidP="00816AF6">
      <w:pPr>
        <w:pStyle w:val="31"/>
        <w:ind w:firstLine="709"/>
        <w:contextualSpacing/>
      </w:pPr>
      <w:r w:rsidRPr="007B01B3">
        <w:t>5.13.</w:t>
      </w:r>
      <w:r w:rsidRPr="007B01B3">
        <w:tab/>
        <w:t>Порядок определения и условия назначения стимулирующих выплат установлен в Положение о стимулирующих выплатах учреждения.</w:t>
      </w:r>
    </w:p>
    <w:p w:rsidR="00F725E2" w:rsidRPr="007B01B3" w:rsidRDefault="00F725E2" w:rsidP="00816AF6">
      <w:pPr>
        <w:pStyle w:val="31"/>
        <w:ind w:firstLine="709"/>
        <w:contextualSpacing/>
      </w:pPr>
      <w:r w:rsidRPr="007B01B3">
        <w:t>5.14.</w:t>
      </w:r>
      <w:r w:rsidRPr="007B01B3">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725E2" w:rsidRPr="007B01B3" w:rsidRDefault="00F725E2" w:rsidP="00816AF6">
      <w:pPr>
        <w:pStyle w:val="31"/>
        <w:ind w:firstLine="709"/>
        <w:contextualSpacing/>
      </w:pPr>
      <w:r w:rsidRPr="007B01B3">
        <w:t>5.15.</w:t>
      </w:r>
      <w:r w:rsidRPr="007B01B3">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725E2" w:rsidRPr="00BC100B" w:rsidRDefault="00F725E2" w:rsidP="00816AF6">
      <w:pPr>
        <w:pStyle w:val="31"/>
        <w:ind w:firstLine="709"/>
        <w:contextualSpacing/>
      </w:pPr>
      <w:r w:rsidRPr="00BC100B">
        <w:lastRenderedPageBreak/>
        <w:t>5.16.</w:t>
      </w:r>
      <w:r w:rsidRPr="00BC100B">
        <w:tab/>
      </w:r>
      <w:r w:rsidRPr="00BC100B">
        <w:rPr>
          <w:b/>
          <w:bCs/>
        </w:rPr>
        <w:t>Педагогическим работникам</w:t>
      </w:r>
      <w:r w:rsidRPr="00BC100B">
        <w:rPr>
          <w:bCs/>
        </w:rPr>
        <w:t xml:space="preserve"> устанавливаются</w:t>
      </w:r>
      <w:r w:rsidRPr="00BC100B">
        <w:t xml:space="preserve"> стимулирующие выплаты:</w:t>
      </w:r>
    </w:p>
    <w:p w:rsidR="00F725E2" w:rsidRPr="007B01B3" w:rsidRDefault="00F725E2" w:rsidP="00816AF6">
      <w:pPr>
        <w:pStyle w:val="31"/>
        <w:ind w:firstLine="709"/>
        <w:contextualSpacing/>
      </w:pPr>
      <w:r w:rsidRPr="00BC100B">
        <w:t>-</w:t>
      </w:r>
      <w:r w:rsidRPr="00BC100B">
        <w:tab/>
      </w:r>
      <w:r w:rsidRPr="00BC100B">
        <w:rPr>
          <w:bCs/>
        </w:rPr>
        <w:t>за наличие квалификационной категории</w:t>
      </w:r>
      <w:r w:rsidR="00BC100B">
        <w:rPr>
          <w:bCs/>
        </w:rPr>
        <w:t>,</w:t>
      </w:r>
      <w:r w:rsidRPr="007B01B3">
        <w:t xml:space="preserve"> рассчит</w:t>
      </w:r>
      <w:r w:rsidR="00BC100B">
        <w:t xml:space="preserve">ывается в процентном отношении </w:t>
      </w:r>
      <w:r w:rsidRPr="007B01B3">
        <w:t>от суммы оплаты за часы в месяц в размере:</w:t>
      </w:r>
    </w:p>
    <w:p w:rsidR="00F725E2" w:rsidRPr="007B01B3" w:rsidRDefault="00F725E2" w:rsidP="00816AF6">
      <w:pPr>
        <w:pStyle w:val="31"/>
        <w:ind w:firstLine="709"/>
        <w:contextualSpacing/>
      </w:pPr>
      <w:r w:rsidRPr="007B01B3">
        <w:t>1</w:t>
      </w:r>
      <w:r w:rsidR="002B6D07">
        <w:t>0</w:t>
      </w:r>
      <w:r w:rsidRPr="007B01B3">
        <w:t>% - при наличии у педагогического работника первой квалификационной категории;</w:t>
      </w:r>
    </w:p>
    <w:p w:rsidR="00F725E2" w:rsidRPr="007B01B3" w:rsidRDefault="00F725E2" w:rsidP="00816AF6">
      <w:pPr>
        <w:pStyle w:val="31"/>
        <w:ind w:firstLine="709"/>
        <w:contextualSpacing/>
      </w:pPr>
      <w:r w:rsidRPr="007B01B3">
        <w:t>20% - при наличии у педагогического работника высшей квалификационной категории;</w:t>
      </w:r>
    </w:p>
    <w:p w:rsidR="002B6D07" w:rsidRPr="001E1B8B" w:rsidRDefault="00F725E2" w:rsidP="00816AF6">
      <w:pPr>
        <w:pStyle w:val="31"/>
        <w:ind w:firstLine="709"/>
        <w:contextualSpacing/>
      </w:pPr>
      <w:r w:rsidRPr="001E1B8B">
        <w:t>-</w:t>
      </w:r>
      <w:r w:rsidRPr="001E1B8B">
        <w:tab/>
      </w:r>
      <w:r w:rsidRPr="001E1B8B">
        <w:rPr>
          <w:bCs/>
        </w:rPr>
        <w:t>за наличие ученой степени</w:t>
      </w:r>
      <w:r w:rsidRPr="001E1B8B">
        <w:t xml:space="preserve">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1E1B8B">
        <w:t>:</w:t>
      </w:r>
    </w:p>
    <w:p w:rsidR="002B6D07" w:rsidRPr="001E1B8B" w:rsidRDefault="002B6D07" w:rsidP="00816AF6">
      <w:pPr>
        <w:pStyle w:val="31"/>
        <w:ind w:firstLine="709"/>
        <w:contextualSpacing/>
      </w:pPr>
      <w:r w:rsidRPr="001E1B8B">
        <w:t>- «доктор наук» - до 25 процентов от должностного оклада (оклада, ставки заработной платы)</w:t>
      </w:r>
      <w:r w:rsidR="001E1B8B" w:rsidRPr="001E1B8B">
        <w:t>;</w:t>
      </w:r>
    </w:p>
    <w:p w:rsidR="00F725E2" w:rsidRPr="007B01B3" w:rsidRDefault="002B6D07" w:rsidP="00816AF6">
      <w:pPr>
        <w:pStyle w:val="31"/>
        <w:ind w:firstLine="709"/>
        <w:contextualSpacing/>
      </w:pPr>
      <w:r w:rsidRPr="001E1B8B">
        <w:t>- «кандидат наук»</w:t>
      </w:r>
      <w:r w:rsidR="001E1B8B" w:rsidRPr="001E1B8B">
        <w:t xml:space="preserve"> - до 15 процентов от должностного оклада (оклада, ставки заработной платы)</w:t>
      </w:r>
      <w:r w:rsidR="00F725E2" w:rsidRPr="001E1B8B">
        <w:t>;</w:t>
      </w:r>
    </w:p>
    <w:p w:rsidR="00F725E2" w:rsidRPr="007B01B3" w:rsidRDefault="00F725E2" w:rsidP="00816AF6">
      <w:pPr>
        <w:pStyle w:val="31"/>
        <w:ind w:firstLine="709"/>
        <w:contextualSpacing/>
      </w:pPr>
      <w:r w:rsidRPr="007B01B3">
        <w:t>-</w:t>
      </w:r>
      <w:r w:rsidRPr="007B01B3">
        <w:tab/>
      </w:r>
      <w:r w:rsidRPr="007B01B3">
        <w:rPr>
          <w:b/>
          <w:bCs/>
        </w:rPr>
        <w:t>молодым специалистам</w:t>
      </w:r>
      <w:r w:rsidR="00BC100B">
        <w:t xml:space="preserve"> (педагогам</w:t>
      </w:r>
      <w:r w:rsidRPr="007B01B3">
        <w:t xml:space="preserve"> и воспитателям) в течение первых трех лет работы, в целях укрепления кадрового состава</w:t>
      </w:r>
      <w:r w:rsidR="001E1B8B">
        <w:t xml:space="preserve"> – 10 </w:t>
      </w:r>
      <w:r w:rsidR="001E1B8B" w:rsidRPr="001E1B8B">
        <w:t>(оклада, ставки заработной платы)</w:t>
      </w:r>
      <w:r w:rsidRPr="007B01B3">
        <w:t>.</w:t>
      </w:r>
    </w:p>
    <w:p w:rsidR="00F725E2" w:rsidRPr="007B01B3" w:rsidRDefault="00F725E2" w:rsidP="00816AF6">
      <w:pPr>
        <w:pStyle w:val="31"/>
        <w:ind w:firstLine="709"/>
        <w:contextualSpacing/>
      </w:pPr>
      <w:r w:rsidRPr="007B01B3">
        <w:t>Молодым</w:t>
      </w:r>
      <w:r w:rsidR="00BC100B">
        <w:t>и специалистами образовательной организации</w:t>
      </w:r>
      <w:r w:rsidRPr="007B01B3">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t xml:space="preserve">его времени (педагогической </w:t>
      </w:r>
      <w:r w:rsidRPr="007B01B3">
        <w:t>нагрузки), установленной за ставку заработной платы (должностной оклад) независимо от объема педагогической нагрузки.</w:t>
      </w:r>
    </w:p>
    <w:p w:rsidR="00F725E2" w:rsidRPr="007B01B3" w:rsidRDefault="00F725E2" w:rsidP="00816AF6">
      <w:pPr>
        <w:pStyle w:val="31"/>
        <w:ind w:firstLine="709"/>
        <w:contextualSpacing/>
      </w:pPr>
      <w:r w:rsidRPr="007B01B3">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7B01B3" w:rsidRDefault="00F725E2" w:rsidP="00816AF6">
      <w:pPr>
        <w:pStyle w:val="31"/>
        <w:ind w:firstLine="709"/>
        <w:contextualSpacing/>
      </w:pPr>
      <w:r w:rsidRPr="007B01B3">
        <w:t>-</w:t>
      </w:r>
      <w:r w:rsidRPr="007B01B3">
        <w:tab/>
        <w:t>призыв на военную службу или направление на заменяющую ее альтернативную гражданскую службу;</w:t>
      </w:r>
    </w:p>
    <w:p w:rsidR="00F725E2" w:rsidRPr="007B01B3" w:rsidRDefault="00F725E2" w:rsidP="00816AF6">
      <w:pPr>
        <w:pStyle w:val="31"/>
        <w:ind w:firstLine="709"/>
        <w:contextualSpacing/>
      </w:pPr>
      <w:r w:rsidRPr="007B01B3">
        <w:t>-</w:t>
      </w:r>
      <w:r w:rsidRPr="007B01B3">
        <w:tab/>
        <w:t>направление на стажировку или обучение с отрывом от производства по основному месту работы;</w:t>
      </w:r>
    </w:p>
    <w:p w:rsidR="00F725E2" w:rsidRPr="007B01B3" w:rsidRDefault="00F725E2" w:rsidP="00816AF6">
      <w:pPr>
        <w:pStyle w:val="31"/>
        <w:ind w:firstLine="709"/>
        <w:contextualSpacing/>
      </w:pPr>
      <w:r w:rsidRPr="007B01B3">
        <w:t>-</w:t>
      </w:r>
      <w:r w:rsidRPr="007B01B3">
        <w:tab/>
        <w:t>по уходу за ребенком до достижения им возраста трех лет.</w:t>
      </w:r>
    </w:p>
    <w:p w:rsidR="00F725E2" w:rsidRPr="007B01B3" w:rsidRDefault="00F725E2" w:rsidP="00816AF6">
      <w:pPr>
        <w:pStyle w:val="31"/>
        <w:ind w:firstLine="709"/>
        <w:contextualSpacing/>
      </w:pPr>
      <w:r w:rsidRPr="007B01B3">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7B01B3" w:rsidRDefault="00F725E2" w:rsidP="00816AF6">
      <w:pPr>
        <w:pStyle w:val="31"/>
        <w:ind w:firstLine="709"/>
        <w:contextualSpacing/>
      </w:pPr>
      <w:r w:rsidRPr="001E1B8B">
        <w:t xml:space="preserve">- </w:t>
      </w:r>
      <w:r w:rsidRPr="001E1B8B">
        <w:rPr>
          <w:b/>
          <w:bCs/>
        </w:rPr>
        <w:t>выплата за наличие почетного звания или отраслевого нагрудного знака</w:t>
      </w:r>
      <w:r w:rsidRPr="001E1B8B">
        <w:t>. Выплаты устанавливаются педагогическим работникам, имеющих почетные звания «Народный учитель»</w:t>
      </w:r>
      <w:r w:rsidR="00576764">
        <w:t>( до 40%)</w:t>
      </w:r>
      <w:r w:rsidRPr="001E1B8B">
        <w:t>, «Заслуженный учитель» и «Заслуженный преподаватель» СССР, Российской Федерации и Донецкой Народной Республики</w:t>
      </w:r>
      <w:r w:rsidR="00576764">
        <w:t xml:space="preserve"> (до 20%)</w:t>
      </w:r>
      <w:r w:rsidRPr="001E1B8B">
        <w:t xml:space="preserve">.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w:t>
      </w:r>
      <w:r w:rsidRPr="001E1B8B">
        <w:lastRenderedPageBreak/>
        <w:t>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r w:rsidR="00576764">
        <w:t xml:space="preserve"> (до 20%)</w:t>
      </w:r>
      <w:r w:rsidRPr="001E1B8B">
        <w:t>.</w:t>
      </w:r>
    </w:p>
    <w:p w:rsidR="00F725E2" w:rsidRPr="007B01B3" w:rsidRDefault="00F725E2" w:rsidP="00816AF6">
      <w:pPr>
        <w:pStyle w:val="31"/>
        <w:ind w:firstLine="709"/>
        <w:contextualSpacing/>
      </w:pPr>
      <w:r w:rsidRPr="007B01B3">
        <w:t>При наличии у работника нескольких отраслевых наград доплата устанавливается единожды</w:t>
      </w:r>
    </w:p>
    <w:p w:rsidR="00F725E2" w:rsidRPr="007B01B3" w:rsidRDefault="00F725E2" w:rsidP="00816AF6">
      <w:pPr>
        <w:pStyle w:val="31"/>
        <w:ind w:firstLine="709"/>
        <w:contextualSpacing/>
      </w:pPr>
      <w:r w:rsidRPr="007B01B3">
        <w:t>5.17.</w:t>
      </w:r>
      <w:r w:rsidRPr="007B01B3">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725E2" w:rsidRPr="007B01B3" w:rsidRDefault="00F725E2" w:rsidP="00816AF6">
      <w:pPr>
        <w:pStyle w:val="31"/>
        <w:ind w:firstLine="709"/>
        <w:contextualSpacing/>
      </w:pPr>
      <w:r w:rsidRPr="007B01B3">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F725E2" w:rsidRPr="007B01B3" w:rsidRDefault="00F725E2" w:rsidP="00816AF6">
      <w:pPr>
        <w:pStyle w:val="31"/>
        <w:ind w:firstLine="709"/>
        <w:contextualSpacing/>
      </w:pPr>
      <w:r w:rsidRPr="007B01B3">
        <w:t>5.18.</w:t>
      </w:r>
      <w:r w:rsidRPr="007B01B3">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725E2" w:rsidRPr="007B01B3" w:rsidRDefault="00F725E2" w:rsidP="00816AF6">
      <w:pPr>
        <w:pStyle w:val="31"/>
        <w:ind w:firstLine="709"/>
        <w:contextualSpacing/>
      </w:pPr>
    </w:p>
    <w:p w:rsidR="00F725E2" w:rsidRPr="007B01B3" w:rsidRDefault="002678CC" w:rsidP="00816AF6">
      <w:pPr>
        <w:pStyle w:val="31"/>
        <w:ind w:firstLine="709"/>
        <w:contextualSpacing/>
        <w:jc w:val="center"/>
        <w:rPr>
          <w:b/>
          <w:bCs/>
        </w:rPr>
      </w:pPr>
      <w:r>
        <w:rPr>
          <w:b/>
          <w:bCs/>
        </w:rPr>
        <w:t>6.</w:t>
      </w:r>
      <w:r w:rsidR="00F725E2" w:rsidRPr="007B01B3">
        <w:rPr>
          <w:b/>
          <w:bCs/>
        </w:rPr>
        <w:t>Социальные выплаты и гарантии</w:t>
      </w:r>
    </w:p>
    <w:p w:rsidR="00F725E2" w:rsidRPr="007B01B3" w:rsidRDefault="00F725E2" w:rsidP="00816AF6">
      <w:pPr>
        <w:pStyle w:val="31"/>
        <w:ind w:firstLine="709"/>
        <w:contextualSpacing/>
      </w:pPr>
      <w:r w:rsidRPr="007B01B3">
        <w:t>6.1.</w:t>
      </w:r>
      <w:r w:rsidRPr="007B01B3">
        <w:tab/>
        <w:t>Из фонда оплаты труда сотрудникам могут быть оказаны</w:t>
      </w:r>
      <w:r w:rsidR="00576764">
        <w:t xml:space="preserve"> (при наличии средств)</w:t>
      </w:r>
      <w:r w:rsidRPr="007B01B3">
        <w:t xml:space="preserve"> социальные выплаты. К социальным выплатам относятся:</w:t>
      </w:r>
    </w:p>
    <w:p w:rsidR="00F725E2" w:rsidRPr="007B01B3" w:rsidRDefault="00F725E2" w:rsidP="00816AF6">
      <w:pPr>
        <w:pStyle w:val="31"/>
        <w:ind w:firstLine="709"/>
        <w:contextualSpacing/>
      </w:pPr>
      <w:r w:rsidRPr="007B01B3">
        <w:t>-</w:t>
      </w:r>
      <w:r w:rsidRPr="007B01B3">
        <w:tab/>
        <w:t>возмещение расходов при использовании личного имущества работников;</w:t>
      </w:r>
    </w:p>
    <w:p w:rsidR="00F725E2" w:rsidRPr="007B01B3" w:rsidRDefault="00F725E2" w:rsidP="00816AF6">
      <w:pPr>
        <w:pStyle w:val="31"/>
        <w:ind w:firstLine="709"/>
        <w:contextualSpacing/>
      </w:pPr>
      <w:r w:rsidRPr="007B01B3">
        <w:t>-</w:t>
      </w:r>
      <w:r w:rsidRPr="007B01B3">
        <w:tab/>
        <w:t>выходное пособие при ликвидации учреждения, сокращении штата;</w:t>
      </w:r>
    </w:p>
    <w:p w:rsidR="00F725E2" w:rsidRPr="007B01B3" w:rsidRDefault="00F725E2" w:rsidP="00816AF6">
      <w:pPr>
        <w:pStyle w:val="31"/>
        <w:ind w:firstLine="709"/>
        <w:contextualSpacing/>
      </w:pPr>
      <w:r w:rsidRPr="007B01B3">
        <w:t>-</w:t>
      </w:r>
      <w:r w:rsidRPr="007B01B3">
        <w:tab/>
        <w:t>выходное пособие в размере двухнедельного среднего заработка;</w:t>
      </w:r>
    </w:p>
    <w:p w:rsidR="00F725E2" w:rsidRPr="00576764" w:rsidRDefault="00F725E2" w:rsidP="00816AF6">
      <w:pPr>
        <w:pStyle w:val="31"/>
        <w:ind w:firstLine="709"/>
        <w:contextualSpacing/>
      </w:pPr>
      <w:r w:rsidRPr="007B01B3">
        <w:t>-</w:t>
      </w:r>
      <w:r w:rsidRPr="007B01B3">
        <w:tab/>
      </w:r>
      <w:r w:rsidRPr="00576764">
        <w:t>денежная компенсация за задержку выплаты заработной платы и иных выплат работникам;</w:t>
      </w:r>
    </w:p>
    <w:p w:rsidR="00F725E2" w:rsidRPr="00576764" w:rsidRDefault="00F725E2" w:rsidP="00816AF6">
      <w:pPr>
        <w:pStyle w:val="31"/>
        <w:ind w:firstLine="709"/>
        <w:contextualSpacing/>
      </w:pPr>
      <w:r w:rsidRPr="00576764">
        <w:t>-</w:t>
      </w:r>
      <w:r w:rsidRPr="00576764">
        <w:tab/>
        <w:t>денежная компенсация за неиспользованный отпуск</w:t>
      </w:r>
      <w:r w:rsidR="00641ED7" w:rsidRPr="00576764">
        <w:t xml:space="preserve"> (при увольнении</w:t>
      </w:r>
      <w:r w:rsidRPr="00576764">
        <w:t>;</w:t>
      </w:r>
    </w:p>
    <w:p w:rsidR="00F725E2" w:rsidRPr="007B01B3" w:rsidRDefault="00F725E2" w:rsidP="00816AF6">
      <w:pPr>
        <w:pStyle w:val="31"/>
        <w:ind w:firstLine="709"/>
        <w:contextualSpacing/>
      </w:pPr>
      <w:r w:rsidRPr="007B01B3">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7B01B3" w:rsidRDefault="00F725E2" w:rsidP="00816AF6">
      <w:pPr>
        <w:pStyle w:val="31"/>
        <w:ind w:firstLine="709"/>
        <w:contextualSpacing/>
      </w:pPr>
      <w:r w:rsidRPr="007B01B3">
        <w:t>Материальная помощь выплачивается на основании приказа руководителя по личному заявлению сотрудника с приложением документов (при наличии).</w:t>
      </w:r>
    </w:p>
    <w:p w:rsidR="00F725E2" w:rsidRPr="007B01B3" w:rsidRDefault="00F725E2" w:rsidP="00816AF6">
      <w:pPr>
        <w:pStyle w:val="31"/>
        <w:ind w:firstLine="709"/>
        <w:contextualSpacing/>
      </w:pPr>
      <w:r w:rsidRPr="007B01B3">
        <w:t>6.2.</w:t>
      </w:r>
      <w:r w:rsidRPr="007B01B3">
        <w:tab/>
        <w:t>Из фонда оплаты труда сотрудникам осуществляются гарантированные выплаты. К ним относятся следующие выплаты:</w:t>
      </w:r>
    </w:p>
    <w:p w:rsidR="00F725E2" w:rsidRPr="007B01B3" w:rsidRDefault="00F725E2" w:rsidP="00816AF6">
      <w:pPr>
        <w:pStyle w:val="31"/>
        <w:ind w:firstLine="709"/>
        <w:contextualSpacing/>
      </w:pPr>
      <w:r w:rsidRPr="007B01B3">
        <w:t>-</w:t>
      </w:r>
      <w:r w:rsidRPr="007B01B3">
        <w:tab/>
        <w:t>оплата дополнительных выходных дней работникам, имеющим детей-инвалидов (</w:t>
      </w:r>
      <w:r w:rsidRPr="00042E1D">
        <w:t>4 дня);</w:t>
      </w:r>
    </w:p>
    <w:p w:rsidR="00F725E2" w:rsidRPr="007B01B3" w:rsidRDefault="00F725E2" w:rsidP="00816AF6">
      <w:pPr>
        <w:pStyle w:val="31"/>
        <w:ind w:firstLine="709"/>
        <w:contextualSpacing/>
      </w:pPr>
      <w:r w:rsidRPr="007B01B3">
        <w:t>-</w:t>
      </w:r>
      <w:r w:rsidRPr="007B01B3">
        <w:tab/>
        <w:t>пособие по временной нетрудоспособности (первые 3 дня);</w:t>
      </w:r>
    </w:p>
    <w:p w:rsidR="00F725E2" w:rsidRPr="007B01B3" w:rsidRDefault="00F725E2" w:rsidP="00816AF6">
      <w:pPr>
        <w:pStyle w:val="31"/>
        <w:ind w:firstLine="709"/>
        <w:contextualSpacing/>
      </w:pPr>
      <w:r w:rsidRPr="007B01B3">
        <w:t>-</w:t>
      </w:r>
      <w:r w:rsidRPr="007B01B3">
        <w:tab/>
        <w:t>средний заработок за дни сдачи донорами крови и ее компонентов;</w:t>
      </w:r>
    </w:p>
    <w:p w:rsidR="00F725E2" w:rsidRPr="007B01B3" w:rsidRDefault="00F725E2" w:rsidP="00816AF6">
      <w:pPr>
        <w:pStyle w:val="31"/>
        <w:ind w:firstLine="709"/>
        <w:contextualSpacing/>
      </w:pPr>
      <w:r w:rsidRPr="007B01B3">
        <w:t>-</w:t>
      </w:r>
      <w:r w:rsidRPr="007B01B3">
        <w:tab/>
        <w:t>средний заработок при предоставлении ежегодного оплачиваемого отпуска;</w:t>
      </w:r>
    </w:p>
    <w:p w:rsidR="00F725E2" w:rsidRPr="007B01B3" w:rsidRDefault="00F725E2" w:rsidP="00816AF6">
      <w:pPr>
        <w:pStyle w:val="31"/>
        <w:ind w:firstLine="709"/>
        <w:contextualSpacing/>
      </w:pPr>
      <w:r w:rsidRPr="007B01B3">
        <w:t>-</w:t>
      </w:r>
      <w:r w:rsidRPr="007B01B3">
        <w:tab/>
        <w:t>средний заработок при предоставлении учебного и дополнительного отпусков.</w:t>
      </w:r>
    </w:p>
    <w:p w:rsidR="00F725E2" w:rsidRDefault="00F725E2" w:rsidP="00816AF6">
      <w:pPr>
        <w:pStyle w:val="31"/>
        <w:ind w:firstLine="709"/>
        <w:contextualSpacing/>
      </w:pPr>
    </w:p>
    <w:p w:rsidR="00820540" w:rsidRPr="007B01B3" w:rsidRDefault="00820540" w:rsidP="00816AF6">
      <w:pPr>
        <w:pStyle w:val="31"/>
        <w:ind w:firstLine="709"/>
        <w:contextualSpacing/>
      </w:pPr>
    </w:p>
    <w:p w:rsidR="00F725E2" w:rsidRPr="00042E1D" w:rsidRDefault="00F725E2" w:rsidP="00816AF6">
      <w:pPr>
        <w:pStyle w:val="31"/>
        <w:ind w:firstLine="709"/>
        <w:contextualSpacing/>
        <w:jc w:val="center"/>
        <w:rPr>
          <w:b/>
          <w:bCs/>
        </w:rPr>
      </w:pPr>
      <w:r w:rsidRPr="00042E1D">
        <w:rPr>
          <w:b/>
          <w:bCs/>
        </w:rPr>
        <w:t>7.</w:t>
      </w:r>
      <w:r w:rsidRPr="00042E1D">
        <w:rPr>
          <w:b/>
          <w:bCs/>
        </w:rPr>
        <w:tab/>
        <w:t>Оплата труда работников, занятых оказанием платных услуг.</w:t>
      </w:r>
    </w:p>
    <w:p w:rsidR="00F725E2" w:rsidRPr="00042E1D" w:rsidRDefault="00F725E2" w:rsidP="00816AF6">
      <w:pPr>
        <w:pStyle w:val="31"/>
        <w:ind w:firstLine="709"/>
        <w:contextualSpacing/>
      </w:pPr>
      <w:r w:rsidRPr="00042E1D">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w:t>
      </w:r>
      <w:r w:rsidR="008D7FEF" w:rsidRPr="00042E1D">
        <w:t>приказом руководителя организации</w:t>
      </w:r>
      <w:r w:rsidRPr="00042E1D">
        <w:t xml:space="preserve"> по соглашению сторон на основании штатного расписания по системы платных дополнительных образова</w:t>
      </w:r>
      <w:r w:rsidR="008D7FEF" w:rsidRPr="00042E1D">
        <w:t>тельных услуг на базе организации</w:t>
      </w:r>
      <w:r w:rsidRPr="00042E1D">
        <w:t>, дополнения к договору (соглашению) заключенном</w:t>
      </w:r>
      <w:r w:rsidR="008D7FEF" w:rsidRPr="00042E1D">
        <w:t>у между работником и организацией</w:t>
      </w:r>
      <w:r w:rsidRPr="00042E1D">
        <w:t>, должностных инструкций работника.</w:t>
      </w:r>
    </w:p>
    <w:p w:rsidR="00F725E2" w:rsidRPr="00042E1D" w:rsidRDefault="00F725E2" w:rsidP="00816AF6">
      <w:pPr>
        <w:pStyle w:val="31"/>
        <w:ind w:firstLine="709"/>
        <w:contextualSpacing/>
      </w:pPr>
      <w:r w:rsidRPr="00042E1D">
        <w:t>Для педагогических работников, работающих непосредственно с детьми, размер оплаты устанавливается в размере стоимости за одно занятие в пределах60 %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042E1D" w:rsidRDefault="00F725E2" w:rsidP="00816AF6">
      <w:pPr>
        <w:pStyle w:val="31"/>
        <w:ind w:firstLine="709"/>
        <w:contextualSpacing/>
      </w:pPr>
      <w:r w:rsidRPr="00042E1D">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042E1D" w:rsidRDefault="00F725E2" w:rsidP="00816AF6">
      <w:pPr>
        <w:pStyle w:val="31"/>
        <w:ind w:firstLine="709"/>
        <w:contextualSpacing/>
      </w:pPr>
      <w:r w:rsidRPr="00042E1D">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725E2" w:rsidRPr="008D7FEF" w:rsidRDefault="00F725E2" w:rsidP="00816AF6">
      <w:pPr>
        <w:pStyle w:val="31"/>
        <w:ind w:firstLine="709"/>
        <w:contextualSpacing/>
      </w:pPr>
      <w:r w:rsidRPr="00042E1D">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8.</w:t>
      </w:r>
      <w:r w:rsidRPr="008D7FEF">
        <w:rPr>
          <w:b/>
          <w:bCs/>
        </w:rPr>
        <w:tab/>
        <w:t>Начисления и выплата заработной платы.</w:t>
      </w:r>
    </w:p>
    <w:p w:rsidR="00F725E2" w:rsidRPr="008D7FEF" w:rsidRDefault="00F725E2" w:rsidP="008D7FEF">
      <w:pPr>
        <w:pStyle w:val="31"/>
        <w:ind w:firstLine="709"/>
        <w:contextualSpacing/>
      </w:pPr>
      <w:r w:rsidRPr="008D7FEF">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8D7FEF">
        <w:t>жденные руководителем организации</w:t>
      </w:r>
      <w:r w:rsidRPr="008D7FEF">
        <w:t>.</w:t>
      </w:r>
    </w:p>
    <w:p w:rsidR="00F725E2" w:rsidRPr="008D7FEF" w:rsidRDefault="00F725E2" w:rsidP="008D7FEF">
      <w:pPr>
        <w:pStyle w:val="31"/>
        <w:ind w:firstLine="709"/>
        <w:contextualSpacing/>
      </w:pPr>
      <w:r w:rsidRPr="008D7FEF">
        <w:t>Табели учета рабочего времени заполняют и подписывают назначенные приказом руководителя ответственные за ведение табеля лица.</w:t>
      </w:r>
    </w:p>
    <w:p w:rsidR="00F725E2" w:rsidRPr="008D7FEF" w:rsidRDefault="00F725E2" w:rsidP="008D7FEF">
      <w:pPr>
        <w:pStyle w:val="31"/>
        <w:ind w:firstLine="709"/>
        <w:contextualSpacing/>
      </w:pPr>
      <w:r w:rsidRPr="008D7FEF">
        <w:t>Сотрудникам, проработавшим неполный рабочий период, заработная плата начисляется за фактически отработанное время.</w:t>
      </w:r>
    </w:p>
    <w:p w:rsidR="00F725E2" w:rsidRPr="008D7FEF" w:rsidRDefault="00F725E2" w:rsidP="008D7FEF">
      <w:pPr>
        <w:pStyle w:val="31"/>
        <w:ind w:firstLine="709"/>
        <w:contextualSpacing/>
      </w:pPr>
      <w:r w:rsidRPr="008D7FEF">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8D7FEF" w:rsidRDefault="00F725E2" w:rsidP="008D7FEF">
      <w:pPr>
        <w:pStyle w:val="31"/>
        <w:ind w:firstLine="709"/>
        <w:contextualSpacing/>
      </w:pPr>
      <w:r w:rsidRPr="008D7FEF">
        <w:lastRenderedPageBreak/>
        <w:t>Заработная плата перечисляется на указанный сотрудникам счет в банке, на условиях, предусмотренных трудовым договором.</w:t>
      </w:r>
    </w:p>
    <w:p w:rsidR="00F725E2" w:rsidRPr="008D7FEF" w:rsidRDefault="00F725E2" w:rsidP="00816AF6">
      <w:pPr>
        <w:pStyle w:val="31"/>
        <w:ind w:firstLine="709"/>
        <w:contextualSpacing/>
      </w:pPr>
      <w:r w:rsidRPr="008D7FEF">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725E2" w:rsidRPr="008D7FEF" w:rsidRDefault="00F725E2" w:rsidP="00816AF6">
      <w:pPr>
        <w:pStyle w:val="31"/>
        <w:ind w:firstLine="709"/>
        <w:contextualSpacing/>
      </w:pPr>
      <w:r w:rsidRPr="008D7FEF">
        <w:t xml:space="preserve">Выплата заработной </w:t>
      </w:r>
      <w:r w:rsidR="008D7FEF" w:rsidRPr="008D7FEF">
        <w:t>платы за текущий месяц производи</w:t>
      </w:r>
      <w:r w:rsidRPr="008D7FEF">
        <w:t>тс</w:t>
      </w:r>
      <w:r w:rsidR="008D7FEF" w:rsidRPr="008D7FEF">
        <w:t>я два раза в месяц: не позднее 3</w:t>
      </w:r>
      <w:r w:rsidRPr="008D7FEF">
        <w:t xml:space="preserve">0-го числа месяца (заработная плата за первую половину месяца) и не позднее </w:t>
      </w:r>
      <w:r w:rsidR="008D7FEF" w:rsidRPr="008D7FEF">
        <w:t>1</w:t>
      </w:r>
      <w:r w:rsidRPr="008D7FEF">
        <w:t>5-го числа следующего месяца (окончательный расчет за месяц).</w:t>
      </w:r>
    </w:p>
    <w:p w:rsidR="00F725E2" w:rsidRPr="008D7FEF" w:rsidRDefault="00F725E2" w:rsidP="00816AF6">
      <w:pPr>
        <w:pStyle w:val="31"/>
        <w:ind w:firstLine="709"/>
        <w:contextualSpacing/>
      </w:pPr>
      <w:r w:rsidRPr="008D7FEF">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8D7FEF" w:rsidRDefault="00F725E2" w:rsidP="00816AF6">
      <w:pPr>
        <w:pStyle w:val="31"/>
        <w:ind w:firstLine="709"/>
        <w:contextualSpacing/>
      </w:pPr>
      <w:r w:rsidRPr="008D7FEF">
        <w:t>При совпадении дня выплаты с выходными или нерабочим праздничным днем выплата заработной платы производится накануне этого дня.</w:t>
      </w:r>
    </w:p>
    <w:p w:rsidR="00F725E2" w:rsidRPr="008D7FEF" w:rsidRDefault="00F725E2" w:rsidP="00816AF6">
      <w:pPr>
        <w:pStyle w:val="31"/>
        <w:ind w:firstLine="709"/>
        <w:contextualSpacing/>
      </w:pPr>
      <w:r w:rsidRPr="008D7FEF">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8D7FEF" w:rsidRDefault="00F725E2" w:rsidP="00816AF6">
      <w:pPr>
        <w:pStyle w:val="31"/>
        <w:ind w:firstLine="709"/>
        <w:contextualSpacing/>
      </w:pPr>
      <w:r w:rsidRPr="008D7FEF">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w:t>
      </w:r>
      <w:r w:rsidR="008D7FEF" w:rsidRPr="008D7FEF">
        <w:t>организации</w:t>
      </w:r>
      <w:r w:rsidRPr="008D7FEF">
        <w:t xml:space="preserve"> или нотариально.</w:t>
      </w:r>
    </w:p>
    <w:p w:rsidR="00F725E2" w:rsidRPr="008D7FEF" w:rsidRDefault="00F725E2" w:rsidP="00816AF6">
      <w:pPr>
        <w:pStyle w:val="31"/>
        <w:ind w:firstLine="709"/>
        <w:contextualSpacing/>
      </w:pPr>
      <w:r w:rsidRPr="008D7FEF">
        <w:t>Оплата отпуска сотрудника производится не позднее, чем за три дня до его начала.</w:t>
      </w:r>
    </w:p>
    <w:p w:rsidR="00F725E2" w:rsidRPr="008D7FEF" w:rsidRDefault="00F725E2" w:rsidP="00816AF6">
      <w:pPr>
        <w:pStyle w:val="31"/>
        <w:ind w:firstLine="709"/>
        <w:contextualSpacing/>
      </w:pPr>
      <w:r w:rsidRPr="008D7FEF">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106783" w:rsidRPr="00106783" w:rsidRDefault="00F725E2" w:rsidP="00106783">
      <w:pPr>
        <w:pStyle w:val="31"/>
        <w:ind w:firstLine="709"/>
        <w:contextualSpacing/>
      </w:pPr>
      <w:r w:rsidRPr="008D7FEF">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8D7FEF">
        <w:t>подачи в отдел кадров организации</w:t>
      </w:r>
      <w:r w:rsidRPr="008D7FEF">
        <w:t xml:space="preserve"> документов, удостоверяющих смерть сотрудника, доказывающее родство с умершим.</w:t>
      </w:r>
    </w:p>
    <w:p w:rsidR="00F725E2" w:rsidRPr="008D7FEF" w:rsidRDefault="00F725E2" w:rsidP="008D7FEF">
      <w:pPr>
        <w:pStyle w:val="31"/>
        <w:contextualSpacing/>
        <w:jc w:val="center"/>
        <w:rPr>
          <w:b/>
          <w:bCs/>
        </w:rPr>
      </w:pPr>
      <w:r w:rsidRPr="008D7FEF">
        <w:rPr>
          <w:b/>
          <w:bCs/>
        </w:rPr>
        <w:t>9.</w:t>
      </w:r>
      <w:r w:rsidRPr="008D7FEF">
        <w:rPr>
          <w:b/>
          <w:bCs/>
        </w:rPr>
        <w:tab/>
        <w:t>Заключительные положения</w:t>
      </w:r>
    </w:p>
    <w:p w:rsidR="00F725E2" w:rsidRPr="008D7FEF" w:rsidRDefault="00F725E2" w:rsidP="00816AF6">
      <w:pPr>
        <w:pStyle w:val="31"/>
        <w:ind w:firstLine="709"/>
        <w:contextualSpacing/>
      </w:pPr>
      <w:r w:rsidRPr="008D7FEF">
        <w:t>9.1.</w:t>
      </w:r>
      <w:r w:rsidRPr="008D7FEF">
        <w:tab/>
        <w:t xml:space="preserve">Настоящее Положение вступает в силу с </w:t>
      </w:r>
      <w:r w:rsidR="000F431C">
        <w:t xml:space="preserve">25 мая 2023 года </w:t>
      </w:r>
      <w:r w:rsidRPr="008D7FEF">
        <w:t>и действует до принятия нового Положения.</w:t>
      </w:r>
    </w:p>
    <w:p w:rsidR="00F725E2" w:rsidRPr="007F527B" w:rsidRDefault="00F725E2" w:rsidP="00816AF6">
      <w:pPr>
        <w:pStyle w:val="afb"/>
        <w:ind w:left="0" w:firstLine="709"/>
        <w:jc w:val="both"/>
        <w:rPr>
          <w:color w:val="FF0000"/>
          <w:sz w:val="28"/>
          <w:szCs w:val="32"/>
        </w:rPr>
      </w:pPr>
      <w:r w:rsidRPr="008D7FEF">
        <w:rPr>
          <w:sz w:val="28"/>
          <w:szCs w:val="28"/>
        </w:rPr>
        <w:t>9.2.</w:t>
      </w:r>
      <w:r w:rsidRPr="008D7FEF">
        <w:rPr>
          <w:sz w:val="28"/>
          <w:szCs w:val="28"/>
        </w:rPr>
        <w:tab/>
        <w:t>В случае изменения действующего законодательства вносятся дополнения в настоящее Положение.</w:t>
      </w:r>
    </w:p>
    <w:p w:rsidR="00C26AA9" w:rsidRDefault="00C26AA9">
      <w:pPr>
        <w:rPr>
          <w:i/>
          <w:iCs/>
          <w:sz w:val="28"/>
          <w:szCs w:val="28"/>
        </w:rPr>
      </w:pPr>
      <w:r>
        <w:rPr>
          <w:i/>
          <w:iCs/>
          <w:sz w:val="28"/>
          <w:szCs w:val="28"/>
        </w:rPr>
        <w:lastRenderedPageBreak/>
        <w:br w:type="page"/>
      </w:r>
    </w:p>
    <w:p w:rsidR="005A4DD2" w:rsidRPr="00C32209" w:rsidRDefault="005A4DD2" w:rsidP="005A4DD2">
      <w:pPr>
        <w:jc w:val="right"/>
        <w:rPr>
          <w:i/>
          <w:iCs/>
          <w:sz w:val="28"/>
          <w:szCs w:val="28"/>
        </w:rPr>
      </w:pPr>
      <w:r w:rsidRPr="00C32209">
        <w:rPr>
          <w:i/>
          <w:iCs/>
          <w:sz w:val="28"/>
          <w:szCs w:val="28"/>
        </w:rPr>
        <w:lastRenderedPageBreak/>
        <w:t>Приложение №</w:t>
      </w:r>
      <w:r w:rsidR="00944291">
        <w:rPr>
          <w:i/>
          <w:iCs/>
          <w:sz w:val="28"/>
          <w:szCs w:val="28"/>
        </w:rPr>
        <w:t>6</w:t>
      </w:r>
    </w:p>
    <w:p w:rsidR="005A4DD2" w:rsidRPr="00C32209" w:rsidRDefault="005A4DD2" w:rsidP="005A4DD2">
      <w:pPr>
        <w:jc w:val="right"/>
        <w:rPr>
          <w:sz w:val="28"/>
          <w:szCs w:val="28"/>
        </w:rPr>
      </w:pPr>
    </w:p>
    <w:p w:rsidR="005A4DD2" w:rsidRPr="00C32209" w:rsidRDefault="005A4DD2" w:rsidP="005A4DD2">
      <w:pPr>
        <w:jc w:val="center"/>
        <w:rPr>
          <w:sz w:val="28"/>
          <w:szCs w:val="28"/>
        </w:rPr>
      </w:pPr>
      <w:r w:rsidRPr="00C32209">
        <w:rPr>
          <w:sz w:val="28"/>
          <w:szCs w:val="28"/>
        </w:rPr>
        <w:t>СПИСОК</w:t>
      </w:r>
    </w:p>
    <w:p w:rsidR="005A4DD2" w:rsidRPr="00C32209" w:rsidRDefault="005A4DD2" w:rsidP="005A4DD2">
      <w:pPr>
        <w:jc w:val="center"/>
        <w:rPr>
          <w:sz w:val="28"/>
          <w:szCs w:val="28"/>
        </w:rPr>
      </w:pPr>
      <w:r w:rsidRPr="00C32209">
        <w:rPr>
          <w:sz w:val="28"/>
          <w:szCs w:val="28"/>
        </w:rPr>
        <w:t>профессий и виды работ, на которые устанавливаются доплаты</w:t>
      </w:r>
    </w:p>
    <w:p w:rsidR="005A4DD2" w:rsidRDefault="005A4DD2" w:rsidP="005A4DD2">
      <w:pPr>
        <w:jc w:val="center"/>
        <w:rPr>
          <w:sz w:val="28"/>
          <w:szCs w:val="28"/>
        </w:rPr>
      </w:pPr>
      <w:r w:rsidRPr="00C32209">
        <w:rPr>
          <w:sz w:val="28"/>
          <w:szCs w:val="28"/>
        </w:rPr>
        <w:t xml:space="preserve">за тяжёлые и вредные условия труда, до 12% </w:t>
      </w:r>
    </w:p>
    <w:p w:rsidR="009F4BB0" w:rsidRPr="000F431C" w:rsidRDefault="005A4DD2" w:rsidP="009F4BB0">
      <w:pPr>
        <w:pStyle w:val="Default"/>
        <w:ind w:firstLine="709"/>
        <w:contextualSpacing/>
        <w:rPr>
          <w:b/>
          <w:i/>
          <w:iCs/>
          <w:color w:val="auto"/>
          <w:sz w:val="28"/>
          <w:szCs w:val="28"/>
        </w:rPr>
      </w:pPr>
      <w:r w:rsidRPr="000F431C">
        <w:rPr>
          <w:b/>
          <w:i/>
          <w:iCs/>
          <w:color w:val="auto"/>
          <w:sz w:val="28"/>
          <w:szCs w:val="28"/>
        </w:rPr>
        <w:t>Постановление РФ от 31.12.2022 №25-71 (статья 29-30, аттестация рабочих мест</w:t>
      </w:r>
    </w:p>
    <w:p w:rsidR="005A4DD2" w:rsidRPr="000F431C" w:rsidRDefault="009F4BB0" w:rsidP="000F431C">
      <w:pPr>
        <w:pStyle w:val="Default"/>
        <w:ind w:firstLine="709"/>
        <w:contextualSpacing/>
        <w:rPr>
          <w:b/>
          <w:i/>
          <w:iCs/>
          <w:color w:val="auto"/>
          <w:sz w:val="28"/>
          <w:szCs w:val="28"/>
        </w:rPr>
      </w:pPr>
      <w:r>
        <w:rPr>
          <w:sz w:val="28"/>
          <w:szCs w:val="28"/>
        </w:rPr>
        <w:t xml:space="preserve">По </w:t>
      </w:r>
      <w:r w:rsidR="005A4DD2">
        <w:rPr>
          <w:sz w:val="28"/>
          <w:szCs w:val="28"/>
        </w:rPr>
        <w:t>Постановлению № 17-2 от 16.03.2023)</w:t>
      </w:r>
    </w:p>
    <w:tbl>
      <w:tblPr>
        <w:tblpPr w:leftFromText="180" w:rightFromText="180" w:vertAnchor="text" w:horzAnchor="margin" w:tblpX="392" w:tblpY="18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888"/>
        <w:gridCol w:w="5401"/>
        <w:gridCol w:w="1391"/>
      </w:tblGrid>
      <w:tr w:rsidR="005A4DD2" w:rsidRPr="00C32209" w:rsidTr="00FA0506">
        <w:trPr>
          <w:trHeight w:val="855"/>
        </w:trPr>
        <w:tc>
          <w:tcPr>
            <w:tcW w:w="675" w:type="dxa"/>
          </w:tcPr>
          <w:p w:rsidR="005A4DD2" w:rsidRPr="00C32209" w:rsidRDefault="005A4DD2" w:rsidP="00FA0506">
            <w:pPr>
              <w:rPr>
                <w:sz w:val="28"/>
                <w:szCs w:val="28"/>
              </w:rPr>
            </w:pPr>
            <w:r w:rsidRPr="00C32209">
              <w:rPr>
                <w:sz w:val="28"/>
                <w:szCs w:val="28"/>
              </w:rPr>
              <w:t>№ п/п</w:t>
            </w:r>
          </w:p>
          <w:p w:rsidR="005A4DD2" w:rsidRPr="00C32209" w:rsidRDefault="005A4DD2" w:rsidP="00FA0506">
            <w:pPr>
              <w:rPr>
                <w:sz w:val="28"/>
                <w:szCs w:val="28"/>
              </w:rPr>
            </w:pPr>
          </w:p>
        </w:tc>
        <w:tc>
          <w:tcPr>
            <w:tcW w:w="1888" w:type="dxa"/>
          </w:tcPr>
          <w:p w:rsidR="005A4DD2" w:rsidRPr="00C32209" w:rsidRDefault="005A4DD2" w:rsidP="00FA0506">
            <w:pPr>
              <w:ind w:left="177"/>
              <w:rPr>
                <w:sz w:val="28"/>
                <w:szCs w:val="28"/>
              </w:rPr>
            </w:pPr>
            <w:r w:rsidRPr="00C32209">
              <w:rPr>
                <w:sz w:val="28"/>
                <w:szCs w:val="28"/>
              </w:rPr>
              <w:t>Профессия,</w:t>
            </w:r>
          </w:p>
          <w:p w:rsidR="005A4DD2" w:rsidRPr="00C32209" w:rsidRDefault="005A4DD2" w:rsidP="00FA0506">
            <w:pPr>
              <w:ind w:left="222"/>
              <w:rPr>
                <w:sz w:val="28"/>
                <w:szCs w:val="28"/>
              </w:rPr>
            </w:pPr>
            <w:r w:rsidRPr="00C32209">
              <w:rPr>
                <w:sz w:val="28"/>
                <w:szCs w:val="28"/>
              </w:rPr>
              <w:t>должность</w:t>
            </w:r>
          </w:p>
          <w:p w:rsidR="005A4DD2" w:rsidRPr="00C32209" w:rsidRDefault="005A4DD2" w:rsidP="00FA0506">
            <w:pPr>
              <w:ind w:left="222"/>
              <w:rPr>
                <w:sz w:val="28"/>
                <w:szCs w:val="28"/>
              </w:rPr>
            </w:pPr>
          </w:p>
        </w:tc>
        <w:tc>
          <w:tcPr>
            <w:tcW w:w="5401" w:type="dxa"/>
          </w:tcPr>
          <w:p w:rsidR="005A4DD2" w:rsidRPr="00C32209" w:rsidRDefault="005A4DD2" w:rsidP="00FA0506">
            <w:pPr>
              <w:ind w:left="1284"/>
              <w:rPr>
                <w:sz w:val="28"/>
                <w:szCs w:val="28"/>
              </w:rPr>
            </w:pPr>
            <w:r w:rsidRPr="00C32209">
              <w:rPr>
                <w:sz w:val="28"/>
                <w:szCs w:val="28"/>
              </w:rPr>
              <w:t>Вид работ</w:t>
            </w:r>
          </w:p>
          <w:p w:rsidR="005A4DD2" w:rsidRPr="00C32209" w:rsidRDefault="005A4DD2" w:rsidP="00FA0506">
            <w:pPr>
              <w:rPr>
                <w:sz w:val="28"/>
                <w:szCs w:val="28"/>
              </w:rPr>
            </w:pPr>
          </w:p>
          <w:p w:rsidR="005A4DD2" w:rsidRPr="00C32209" w:rsidRDefault="005A4DD2" w:rsidP="00FA0506">
            <w:pPr>
              <w:rPr>
                <w:sz w:val="28"/>
                <w:szCs w:val="28"/>
              </w:rPr>
            </w:pPr>
          </w:p>
        </w:tc>
        <w:tc>
          <w:tcPr>
            <w:tcW w:w="1391" w:type="dxa"/>
          </w:tcPr>
          <w:p w:rsidR="005A4DD2" w:rsidRPr="00C32209" w:rsidRDefault="005A4DD2" w:rsidP="00FA0506">
            <w:pPr>
              <w:ind w:left="309"/>
              <w:rPr>
                <w:sz w:val="28"/>
                <w:szCs w:val="28"/>
              </w:rPr>
            </w:pPr>
            <w:r w:rsidRPr="00C32209">
              <w:rPr>
                <w:sz w:val="28"/>
                <w:szCs w:val="28"/>
              </w:rPr>
              <w:t>%</w:t>
            </w:r>
          </w:p>
          <w:p w:rsidR="005A4DD2" w:rsidRPr="00C32209" w:rsidRDefault="005A4DD2" w:rsidP="00FA0506">
            <w:pPr>
              <w:rPr>
                <w:sz w:val="28"/>
                <w:szCs w:val="28"/>
              </w:rPr>
            </w:pPr>
            <w:r w:rsidRPr="00C32209">
              <w:rPr>
                <w:sz w:val="28"/>
                <w:szCs w:val="28"/>
              </w:rPr>
              <w:t>доплат</w:t>
            </w:r>
          </w:p>
          <w:p w:rsidR="005A4DD2" w:rsidRPr="00C32209" w:rsidRDefault="005A4DD2" w:rsidP="00FA0506">
            <w:pPr>
              <w:rPr>
                <w:sz w:val="28"/>
                <w:szCs w:val="28"/>
              </w:rPr>
            </w:pPr>
          </w:p>
        </w:tc>
      </w:tr>
      <w:tr w:rsidR="005A4DD2" w:rsidRPr="00C32209" w:rsidTr="00FA0506">
        <w:trPr>
          <w:trHeight w:val="850"/>
        </w:trPr>
        <w:tc>
          <w:tcPr>
            <w:tcW w:w="675" w:type="dxa"/>
          </w:tcPr>
          <w:p w:rsidR="005A4DD2" w:rsidRPr="00C32209" w:rsidRDefault="005A4DD2" w:rsidP="00FA0506">
            <w:pPr>
              <w:rPr>
                <w:sz w:val="28"/>
                <w:szCs w:val="28"/>
              </w:rPr>
            </w:pPr>
            <w:r w:rsidRPr="00C32209">
              <w:rPr>
                <w:sz w:val="28"/>
                <w:szCs w:val="28"/>
              </w:rPr>
              <w:t>1</w:t>
            </w:r>
            <w:r>
              <w:rPr>
                <w:sz w:val="28"/>
                <w:szCs w:val="28"/>
              </w:rPr>
              <w:t>.</w:t>
            </w:r>
          </w:p>
        </w:tc>
        <w:tc>
          <w:tcPr>
            <w:tcW w:w="1888" w:type="dxa"/>
          </w:tcPr>
          <w:p w:rsidR="005A4DD2" w:rsidRPr="00C32209" w:rsidRDefault="005A4DD2" w:rsidP="00FA0506">
            <w:pPr>
              <w:rPr>
                <w:sz w:val="28"/>
                <w:szCs w:val="28"/>
              </w:rPr>
            </w:pPr>
            <w:r>
              <w:rPr>
                <w:sz w:val="28"/>
                <w:szCs w:val="28"/>
              </w:rPr>
              <w:t>Шеф-повар</w:t>
            </w:r>
            <w:r w:rsidRPr="00C32209">
              <w:rPr>
                <w:sz w:val="28"/>
                <w:szCs w:val="28"/>
              </w:rPr>
              <w:tab/>
            </w:r>
          </w:p>
        </w:tc>
        <w:tc>
          <w:tcPr>
            <w:tcW w:w="5401" w:type="dxa"/>
          </w:tcPr>
          <w:p w:rsidR="005A4DD2" w:rsidRPr="009F4BB0" w:rsidRDefault="005A4DD2" w:rsidP="00FA0506">
            <w:pPr>
              <w:rPr>
                <w:sz w:val="28"/>
                <w:szCs w:val="28"/>
              </w:rPr>
            </w:pPr>
            <w:r w:rsidRPr="009F4BB0">
              <w:rPr>
                <w:sz w:val="28"/>
                <w:szCs w:val="28"/>
              </w:rPr>
              <w:t xml:space="preserve">Работа у горячих плит эл\жаровых шкафов и др. аппаратура для жарения и выпечки                  </w:t>
            </w:r>
          </w:p>
        </w:tc>
        <w:tc>
          <w:tcPr>
            <w:tcW w:w="1391" w:type="dxa"/>
          </w:tcPr>
          <w:p w:rsidR="005A4DD2" w:rsidRPr="009F4BB0" w:rsidRDefault="000F431C" w:rsidP="00FA0506">
            <w:pPr>
              <w:rPr>
                <w:sz w:val="28"/>
                <w:szCs w:val="28"/>
                <w:highlight w:val="yellow"/>
              </w:rPr>
            </w:pPr>
            <w:r w:rsidRPr="000F431C">
              <w:rPr>
                <w:sz w:val="28"/>
                <w:szCs w:val="28"/>
              </w:rPr>
              <w:t>4 %</w:t>
            </w:r>
            <w:r w:rsidR="005A4DD2" w:rsidRPr="000F431C">
              <w:rPr>
                <w:sz w:val="28"/>
                <w:szCs w:val="28"/>
              </w:rPr>
              <w:t xml:space="preserve">   </w:t>
            </w:r>
          </w:p>
        </w:tc>
      </w:tr>
      <w:tr w:rsidR="005A4DD2" w:rsidRPr="00C32209" w:rsidTr="00FA0506">
        <w:trPr>
          <w:trHeight w:val="1245"/>
        </w:trPr>
        <w:tc>
          <w:tcPr>
            <w:tcW w:w="675" w:type="dxa"/>
          </w:tcPr>
          <w:p w:rsidR="005A4DD2" w:rsidRPr="00C32209" w:rsidRDefault="005A4DD2" w:rsidP="00FA0506">
            <w:pPr>
              <w:rPr>
                <w:sz w:val="28"/>
                <w:szCs w:val="28"/>
              </w:rPr>
            </w:pPr>
            <w:r w:rsidRPr="00C32209">
              <w:rPr>
                <w:sz w:val="28"/>
                <w:szCs w:val="28"/>
              </w:rPr>
              <w:t>2</w:t>
            </w:r>
            <w:r>
              <w:rPr>
                <w:sz w:val="28"/>
                <w:szCs w:val="28"/>
              </w:rPr>
              <w:t>.</w:t>
            </w:r>
          </w:p>
        </w:tc>
        <w:tc>
          <w:tcPr>
            <w:tcW w:w="1888" w:type="dxa"/>
          </w:tcPr>
          <w:p w:rsidR="005A4DD2" w:rsidRPr="00C32209" w:rsidRDefault="005A4DD2" w:rsidP="00FA0506">
            <w:pPr>
              <w:rPr>
                <w:sz w:val="28"/>
                <w:szCs w:val="28"/>
              </w:rPr>
            </w:pPr>
            <w:r w:rsidRPr="00C32209">
              <w:rPr>
                <w:sz w:val="28"/>
                <w:szCs w:val="28"/>
              </w:rPr>
              <w:t xml:space="preserve">Машинист по стирке спецодежды и белья           </w:t>
            </w:r>
          </w:p>
        </w:tc>
        <w:tc>
          <w:tcPr>
            <w:tcW w:w="5401" w:type="dxa"/>
          </w:tcPr>
          <w:p w:rsidR="005A4DD2" w:rsidRPr="009F4BB0" w:rsidRDefault="005A4DD2" w:rsidP="00FA0506">
            <w:pPr>
              <w:rPr>
                <w:sz w:val="28"/>
                <w:szCs w:val="28"/>
              </w:rPr>
            </w:pPr>
            <w:r w:rsidRPr="009F4BB0">
              <w:rPr>
                <w:sz w:val="28"/>
                <w:szCs w:val="28"/>
              </w:rPr>
              <w:t xml:space="preserve">Стирка, сушка и глажение    </w:t>
            </w:r>
          </w:p>
        </w:tc>
        <w:tc>
          <w:tcPr>
            <w:tcW w:w="1391" w:type="dxa"/>
          </w:tcPr>
          <w:p w:rsidR="005A4DD2" w:rsidRPr="009F4BB0" w:rsidRDefault="000F431C" w:rsidP="00FA0506">
            <w:pPr>
              <w:rPr>
                <w:sz w:val="28"/>
                <w:szCs w:val="28"/>
                <w:highlight w:val="yellow"/>
              </w:rPr>
            </w:pPr>
            <w:r w:rsidRPr="000F431C">
              <w:rPr>
                <w:sz w:val="28"/>
                <w:szCs w:val="28"/>
              </w:rPr>
              <w:t xml:space="preserve">4 </w:t>
            </w:r>
            <w:r w:rsidR="005A4DD2" w:rsidRPr="000F431C">
              <w:rPr>
                <w:sz w:val="28"/>
                <w:szCs w:val="28"/>
              </w:rPr>
              <w:t>%</w:t>
            </w:r>
          </w:p>
        </w:tc>
      </w:tr>
      <w:tr w:rsidR="005A4DD2" w:rsidRPr="00C32209" w:rsidTr="00FA0506">
        <w:trPr>
          <w:trHeight w:val="315"/>
        </w:trPr>
        <w:tc>
          <w:tcPr>
            <w:tcW w:w="675" w:type="dxa"/>
          </w:tcPr>
          <w:p w:rsidR="005A4DD2" w:rsidRPr="00C32209" w:rsidRDefault="005A4DD2" w:rsidP="00FA0506">
            <w:pPr>
              <w:rPr>
                <w:sz w:val="28"/>
                <w:szCs w:val="28"/>
              </w:rPr>
            </w:pPr>
            <w:r>
              <w:rPr>
                <w:sz w:val="28"/>
                <w:szCs w:val="28"/>
              </w:rPr>
              <w:t>3.</w:t>
            </w:r>
          </w:p>
        </w:tc>
        <w:tc>
          <w:tcPr>
            <w:tcW w:w="1888" w:type="dxa"/>
          </w:tcPr>
          <w:p w:rsidR="005A4DD2" w:rsidRPr="00C32209" w:rsidRDefault="005A4DD2" w:rsidP="00FA0506">
            <w:pPr>
              <w:rPr>
                <w:sz w:val="28"/>
                <w:szCs w:val="28"/>
              </w:rPr>
            </w:pPr>
            <w:r w:rsidRPr="00C32209">
              <w:rPr>
                <w:sz w:val="28"/>
                <w:szCs w:val="28"/>
              </w:rPr>
              <w:t>Повар</w:t>
            </w:r>
          </w:p>
        </w:tc>
        <w:tc>
          <w:tcPr>
            <w:tcW w:w="5401" w:type="dxa"/>
          </w:tcPr>
          <w:p w:rsidR="005A4DD2" w:rsidRPr="009F4BB0" w:rsidRDefault="005A4DD2" w:rsidP="00FA0506">
            <w:pPr>
              <w:shd w:val="clear" w:color="auto" w:fill="FFFFFF"/>
              <w:spacing w:before="4"/>
              <w:ind w:left="24" w:right="20"/>
              <w:jc w:val="both"/>
              <w:rPr>
                <w:spacing w:val="-12"/>
                <w:w w:val="104"/>
                <w:sz w:val="28"/>
                <w:szCs w:val="28"/>
              </w:rPr>
            </w:pPr>
            <w:r w:rsidRPr="009F4BB0">
              <w:rPr>
                <w:spacing w:val="-4"/>
                <w:w w:val="104"/>
                <w:sz w:val="28"/>
                <w:szCs w:val="28"/>
              </w:rPr>
              <w:t xml:space="preserve">Работы, связанные с разделкой, обрезкой мяса, рыбы, резкой и </w:t>
            </w:r>
            <w:r w:rsidRPr="009F4BB0">
              <w:rPr>
                <w:spacing w:val="-12"/>
                <w:w w:val="104"/>
                <w:sz w:val="28"/>
                <w:szCs w:val="28"/>
              </w:rPr>
              <w:t>чисткой лука.</w:t>
            </w:r>
          </w:p>
        </w:tc>
        <w:tc>
          <w:tcPr>
            <w:tcW w:w="1391" w:type="dxa"/>
          </w:tcPr>
          <w:p w:rsidR="005A4DD2" w:rsidRPr="009F4BB0" w:rsidRDefault="000F431C" w:rsidP="00FA0506">
            <w:pPr>
              <w:rPr>
                <w:sz w:val="28"/>
                <w:szCs w:val="28"/>
                <w:highlight w:val="yellow"/>
              </w:rPr>
            </w:pPr>
            <w:r w:rsidRPr="000F431C">
              <w:rPr>
                <w:sz w:val="28"/>
                <w:szCs w:val="28"/>
              </w:rPr>
              <w:t xml:space="preserve">4 </w:t>
            </w:r>
            <w:r w:rsidR="005A4DD2" w:rsidRPr="000F431C">
              <w:rPr>
                <w:sz w:val="28"/>
                <w:szCs w:val="28"/>
              </w:rPr>
              <w:t>%</w:t>
            </w:r>
          </w:p>
        </w:tc>
      </w:tr>
      <w:tr w:rsidR="005A4DD2" w:rsidRPr="00C32209" w:rsidTr="00FA0506">
        <w:trPr>
          <w:trHeight w:val="315"/>
        </w:trPr>
        <w:tc>
          <w:tcPr>
            <w:tcW w:w="675" w:type="dxa"/>
          </w:tcPr>
          <w:p w:rsidR="005A4DD2" w:rsidRPr="00C32209" w:rsidRDefault="005A4DD2" w:rsidP="00FA0506">
            <w:pPr>
              <w:rPr>
                <w:sz w:val="28"/>
                <w:szCs w:val="28"/>
              </w:rPr>
            </w:pPr>
            <w:r>
              <w:rPr>
                <w:sz w:val="28"/>
                <w:szCs w:val="28"/>
              </w:rPr>
              <w:t>4.</w:t>
            </w:r>
          </w:p>
        </w:tc>
        <w:tc>
          <w:tcPr>
            <w:tcW w:w="1888" w:type="dxa"/>
          </w:tcPr>
          <w:p w:rsidR="005A4DD2" w:rsidRPr="00C32209" w:rsidRDefault="005A4DD2" w:rsidP="00FA0506">
            <w:pPr>
              <w:rPr>
                <w:sz w:val="28"/>
                <w:szCs w:val="28"/>
              </w:rPr>
            </w:pPr>
            <w:r>
              <w:rPr>
                <w:sz w:val="28"/>
                <w:szCs w:val="28"/>
              </w:rPr>
              <w:t>Подсобный рабочий</w:t>
            </w:r>
          </w:p>
        </w:tc>
        <w:tc>
          <w:tcPr>
            <w:tcW w:w="5401" w:type="dxa"/>
          </w:tcPr>
          <w:p w:rsidR="005A4DD2" w:rsidRPr="004007C1" w:rsidRDefault="005A4DD2" w:rsidP="00FA0506">
            <w:pPr>
              <w:shd w:val="clear" w:color="auto" w:fill="FFFFFF"/>
              <w:spacing w:before="4"/>
              <w:ind w:left="24" w:right="20"/>
              <w:jc w:val="both"/>
              <w:rPr>
                <w:color w:val="FF0000"/>
                <w:spacing w:val="-4"/>
                <w:w w:val="104"/>
                <w:sz w:val="28"/>
                <w:szCs w:val="28"/>
              </w:rPr>
            </w:pPr>
          </w:p>
        </w:tc>
        <w:tc>
          <w:tcPr>
            <w:tcW w:w="1391" w:type="dxa"/>
          </w:tcPr>
          <w:p w:rsidR="005A4DD2" w:rsidRPr="009F4BB0" w:rsidRDefault="000F431C" w:rsidP="00FA0506">
            <w:pPr>
              <w:rPr>
                <w:sz w:val="28"/>
                <w:szCs w:val="28"/>
                <w:highlight w:val="yellow"/>
              </w:rPr>
            </w:pPr>
            <w:r w:rsidRPr="000F431C">
              <w:rPr>
                <w:sz w:val="28"/>
                <w:szCs w:val="28"/>
              </w:rPr>
              <w:t xml:space="preserve">4 </w:t>
            </w:r>
            <w:r w:rsidR="005A4DD2" w:rsidRPr="000F431C">
              <w:rPr>
                <w:sz w:val="28"/>
                <w:szCs w:val="28"/>
              </w:rPr>
              <w:t>%</w:t>
            </w:r>
          </w:p>
        </w:tc>
      </w:tr>
      <w:tr w:rsidR="005A4DD2" w:rsidRPr="00C32209" w:rsidTr="00FA0506">
        <w:trPr>
          <w:trHeight w:val="555"/>
        </w:trPr>
        <w:tc>
          <w:tcPr>
            <w:tcW w:w="675" w:type="dxa"/>
          </w:tcPr>
          <w:p w:rsidR="005A4DD2" w:rsidRDefault="005A4DD2" w:rsidP="00FA0506">
            <w:pPr>
              <w:rPr>
                <w:sz w:val="28"/>
                <w:szCs w:val="28"/>
              </w:rPr>
            </w:pPr>
            <w:r>
              <w:rPr>
                <w:sz w:val="28"/>
                <w:szCs w:val="28"/>
              </w:rPr>
              <w:t>5.</w:t>
            </w:r>
          </w:p>
        </w:tc>
        <w:tc>
          <w:tcPr>
            <w:tcW w:w="1888" w:type="dxa"/>
          </w:tcPr>
          <w:p w:rsidR="005A4DD2" w:rsidRPr="00C32209" w:rsidRDefault="005A4DD2" w:rsidP="00FA0506">
            <w:pPr>
              <w:rPr>
                <w:sz w:val="28"/>
                <w:szCs w:val="28"/>
              </w:rPr>
            </w:pPr>
            <w:r>
              <w:rPr>
                <w:sz w:val="28"/>
                <w:szCs w:val="28"/>
              </w:rPr>
              <w:t xml:space="preserve">Кладовщик </w:t>
            </w:r>
          </w:p>
        </w:tc>
        <w:tc>
          <w:tcPr>
            <w:tcW w:w="5401" w:type="dxa"/>
          </w:tcPr>
          <w:p w:rsidR="005A4DD2" w:rsidRPr="00C32209" w:rsidRDefault="005A4DD2" w:rsidP="00FA0506">
            <w:pPr>
              <w:rPr>
                <w:sz w:val="28"/>
                <w:szCs w:val="28"/>
              </w:rPr>
            </w:pPr>
          </w:p>
        </w:tc>
        <w:tc>
          <w:tcPr>
            <w:tcW w:w="1391" w:type="dxa"/>
          </w:tcPr>
          <w:p w:rsidR="005A4DD2" w:rsidRPr="000F431C" w:rsidRDefault="005A4DD2" w:rsidP="00FA0506">
            <w:pPr>
              <w:rPr>
                <w:sz w:val="28"/>
                <w:szCs w:val="28"/>
              </w:rPr>
            </w:pPr>
            <w:r w:rsidRPr="000F431C">
              <w:rPr>
                <w:sz w:val="28"/>
                <w:szCs w:val="28"/>
              </w:rPr>
              <w:t>4%</w:t>
            </w:r>
          </w:p>
        </w:tc>
      </w:tr>
      <w:tr w:rsidR="005A4DD2" w:rsidRPr="00C32209" w:rsidTr="00FA0506">
        <w:trPr>
          <w:trHeight w:val="555"/>
        </w:trPr>
        <w:tc>
          <w:tcPr>
            <w:tcW w:w="675" w:type="dxa"/>
          </w:tcPr>
          <w:p w:rsidR="005A4DD2" w:rsidRDefault="005A4DD2" w:rsidP="00FA0506">
            <w:pPr>
              <w:rPr>
                <w:sz w:val="28"/>
                <w:szCs w:val="28"/>
              </w:rPr>
            </w:pPr>
            <w:r>
              <w:rPr>
                <w:sz w:val="28"/>
                <w:szCs w:val="28"/>
              </w:rPr>
              <w:t>6.</w:t>
            </w:r>
          </w:p>
        </w:tc>
        <w:tc>
          <w:tcPr>
            <w:tcW w:w="1888" w:type="dxa"/>
          </w:tcPr>
          <w:p w:rsidR="005A4DD2" w:rsidRPr="00C32209" w:rsidRDefault="005A4DD2" w:rsidP="00FA0506">
            <w:pPr>
              <w:rPr>
                <w:sz w:val="28"/>
                <w:szCs w:val="28"/>
              </w:rPr>
            </w:pPr>
            <w:r>
              <w:rPr>
                <w:sz w:val="28"/>
                <w:szCs w:val="28"/>
              </w:rPr>
              <w:t xml:space="preserve">Дворник </w:t>
            </w:r>
          </w:p>
        </w:tc>
        <w:tc>
          <w:tcPr>
            <w:tcW w:w="5401" w:type="dxa"/>
          </w:tcPr>
          <w:p w:rsidR="005A4DD2" w:rsidRPr="00C32209" w:rsidRDefault="005A4DD2" w:rsidP="00FA0506">
            <w:pPr>
              <w:rPr>
                <w:sz w:val="28"/>
                <w:szCs w:val="28"/>
              </w:rPr>
            </w:pPr>
          </w:p>
        </w:tc>
        <w:tc>
          <w:tcPr>
            <w:tcW w:w="1391" w:type="dxa"/>
          </w:tcPr>
          <w:p w:rsidR="005A4DD2" w:rsidRPr="000F431C" w:rsidRDefault="005A4DD2" w:rsidP="00FA0506">
            <w:pPr>
              <w:rPr>
                <w:sz w:val="28"/>
                <w:szCs w:val="28"/>
              </w:rPr>
            </w:pPr>
            <w:r w:rsidRPr="000F431C">
              <w:rPr>
                <w:sz w:val="28"/>
                <w:szCs w:val="28"/>
              </w:rPr>
              <w:t>4%</w:t>
            </w:r>
          </w:p>
        </w:tc>
      </w:tr>
    </w:tbl>
    <w:p w:rsidR="005A4DD2" w:rsidRPr="00C32209" w:rsidRDefault="005A4DD2" w:rsidP="005A4DD2">
      <w:pPr>
        <w:ind w:firstLine="709"/>
        <w:contextualSpacing/>
        <w:jc w:val="right"/>
        <w:rPr>
          <w:sz w:val="28"/>
          <w:szCs w:val="28"/>
        </w:rPr>
      </w:pPr>
    </w:p>
    <w:p w:rsidR="00944291" w:rsidRDefault="00944291" w:rsidP="000F431C">
      <w:pPr>
        <w:ind w:firstLine="709"/>
        <w:jc w:val="center"/>
        <w:rPr>
          <w:sz w:val="36"/>
          <w:szCs w:val="36"/>
        </w:rPr>
      </w:pPr>
    </w:p>
    <w:p w:rsidR="00C26AA9" w:rsidRDefault="00C26AA9">
      <w:pPr>
        <w:rPr>
          <w:sz w:val="36"/>
          <w:szCs w:val="36"/>
          <w:highlight w:val="yellow"/>
        </w:rPr>
      </w:pPr>
      <w:r>
        <w:rPr>
          <w:sz w:val="36"/>
          <w:szCs w:val="36"/>
          <w:highlight w:val="yellow"/>
        </w:rPr>
        <w:br w:type="page"/>
      </w:r>
    </w:p>
    <w:p w:rsidR="00F725E2" w:rsidRPr="003F5461" w:rsidRDefault="00F725E2" w:rsidP="006A26E4">
      <w:pPr>
        <w:ind w:firstLine="709"/>
        <w:jc w:val="right"/>
        <w:rPr>
          <w:i/>
          <w:iCs/>
          <w:sz w:val="28"/>
          <w:szCs w:val="28"/>
        </w:rPr>
      </w:pPr>
      <w:r w:rsidRPr="003F5461">
        <w:rPr>
          <w:i/>
          <w:iCs/>
          <w:sz w:val="28"/>
          <w:szCs w:val="28"/>
        </w:rPr>
        <w:lastRenderedPageBreak/>
        <w:t>Приложение  №</w:t>
      </w:r>
      <w:r w:rsidR="00944291">
        <w:rPr>
          <w:i/>
          <w:iCs/>
          <w:sz w:val="28"/>
          <w:szCs w:val="28"/>
        </w:rPr>
        <w:t>7</w:t>
      </w:r>
    </w:p>
    <w:p w:rsidR="00F725E2" w:rsidRPr="003F5461" w:rsidRDefault="00F725E2" w:rsidP="006A26E4">
      <w:pPr>
        <w:ind w:firstLine="709"/>
        <w:jc w:val="right"/>
        <w:rPr>
          <w:sz w:val="28"/>
          <w:szCs w:val="28"/>
        </w:rPr>
      </w:pPr>
    </w:p>
    <w:tbl>
      <w:tblPr>
        <w:tblW w:w="0" w:type="auto"/>
        <w:tblLook w:val="00A0"/>
      </w:tblPr>
      <w:tblGrid>
        <w:gridCol w:w="4503"/>
        <w:gridCol w:w="992"/>
        <w:gridCol w:w="4359"/>
      </w:tblGrid>
      <w:tr w:rsidR="00F725E2" w:rsidRPr="003F5461" w:rsidTr="003F01E3">
        <w:tc>
          <w:tcPr>
            <w:tcW w:w="4503" w:type="dxa"/>
          </w:tcPr>
          <w:p w:rsidR="00F725E2" w:rsidRPr="003F5461" w:rsidRDefault="00F725E2" w:rsidP="003F01E3">
            <w:pPr>
              <w:jc w:val="both"/>
              <w:rPr>
                <w:sz w:val="28"/>
                <w:szCs w:val="28"/>
              </w:rPr>
            </w:pPr>
            <w:r w:rsidRPr="003F5461">
              <w:rPr>
                <w:sz w:val="28"/>
                <w:szCs w:val="28"/>
              </w:rPr>
              <w:t>СОГЛАСОВАНО</w:t>
            </w:r>
          </w:p>
          <w:p w:rsidR="003F5461" w:rsidRPr="003F5461" w:rsidRDefault="003F5461" w:rsidP="003F5461">
            <w:pPr>
              <w:pStyle w:val="Default"/>
              <w:contextualSpacing/>
              <w:rPr>
                <w:color w:val="auto"/>
                <w:sz w:val="28"/>
                <w:szCs w:val="28"/>
              </w:rPr>
            </w:pPr>
            <w:r w:rsidRPr="003F5461">
              <w:rPr>
                <w:color w:val="auto"/>
                <w:sz w:val="28"/>
                <w:szCs w:val="28"/>
              </w:rPr>
              <w:t>Председатель п</w:t>
            </w:r>
            <w:r w:rsidR="009F4BB0">
              <w:rPr>
                <w:color w:val="auto"/>
                <w:sz w:val="28"/>
                <w:szCs w:val="28"/>
              </w:rPr>
              <w:t>рофкома</w:t>
            </w:r>
          </w:p>
          <w:p w:rsidR="003F5461" w:rsidRPr="003F5461" w:rsidRDefault="003F5461" w:rsidP="003F5461">
            <w:pPr>
              <w:pStyle w:val="Default"/>
              <w:contextualSpacing/>
              <w:rPr>
                <w:color w:val="auto"/>
                <w:sz w:val="28"/>
                <w:szCs w:val="28"/>
              </w:rPr>
            </w:pPr>
            <w:r w:rsidRPr="003F5461">
              <w:rPr>
                <w:color w:val="auto"/>
                <w:sz w:val="28"/>
                <w:szCs w:val="28"/>
              </w:rPr>
              <w:t xml:space="preserve">____________ </w:t>
            </w:r>
          </w:p>
          <w:p w:rsidR="003F5461" w:rsidRPr="003F5461" w:rsidRDefault="003F5461" w:rsidP="003F5461">
            <w:pPr>
              <w:pStyle w:val="Default"/>
              <w:contextualSpacing/>
              <w:rPr>
                <w:color w:val="auto"/>
                <w:sz w:val="20"/>
                <w:szCs w:val="20"/>
              </w:rPr>
            </w:pPr>
          </w:p>
          <w:p w:rsidR="00F725E2" w:rsidRPr="003F5461" w:rsidRDefault="003F5461" w:rsidP="003F5461">
            <w:pPr>
              <w:jc w:val="both"/>
              <w:rPr>
                <w:sz w:val="28"/>
                <w:szCs w:val="28"/>
              </w:rPr>
            </w:pPr>
            <w:r w:rsidRPr="003F5461">
              <w:rPr>
                <w:sz w:val="28"/>
                <w:szCs w:val="28"/>
              </w:rPr>
              <w:t>«</w:t>
            </w:r>
            <w:r w:rsidR="009F4BB0">
              <w:rPr>
                <w:sz w:val="28"/>
                <w:szCs w:val="28"/>
              </w:rPr>
              <w:t xml:space="preserve">  ___  </w:t>
            </w:r>
            <w:r w:rsidRPr="003F5461">
              <w:rPr>
                <w:sz w:val="28"/>
                <w:szCs w:val="28"/>
              </w:rPr>
              <w:t xml:space="preserve">» </w:t>
            </w:r>
            <w:r w:rsidR="009F4BB0">
              <w:rPr>
                <w:sz w:val="28"/>
                <w:szCs w:val="28"/>
              </w:rPr>
              <w:t>________</w:t>
            </w:r>
            <w:r w:rsidR="00F725E2" w:rsidRPr="003F5461">
              <w:rPr>
                <w:sz w:val="28"/>
                <w:szCs w:val="28"/>
              </w:rPr>
              <w:t>20</w:t>
            </w:r>
            <w:r w:rsidRPr="003F5461">
              <w:rPr>
                <w:sz w:val="28"/>
                <w:szCs w:val="28"/>
              </w:rPr>
              <w:t>23</w:t>
            </w:r>
            <w:r w:rsidR="00F725E2" w:rsidRPr="003F5461">
              <w:rPr>
                <w:sz w:val="28"/>
                <w:szCs w:val="28"/>
              </w:rPr>
              <w:t>г.</w:t>
            </w:r>
          </w:p>
          <w:p w:rsidR="00F725E2" w:rsidRPr="003F5461" w:rsidRDefault="00F725E2" w:rsidP="003F01E3">
            <w:pPr>
              <w:jc w:val="both"/>
              <w:rPr>
                <w:sz w:val="28"/>
                <w:szCs w:val="28"/>
              </w:rPr>
            </w:pPr>
          </w:p>
        </w:tc>
        <w:tc>
          <w:tcPr>
            <w:tcW w:w="992" w:type="dxa"/>
          </w:tcPr>
          <w:p w:rsidR="00F725E2" w:rsidRPr="003F5461" w:rsidRDefault="00F725E2" w:rsidP="003F01E3">
            <w:pPr>
              <w:jc w:val="both"/>
              <w:rPr>
                <w:sz w:val="28"/>
                <w:szCs w:val="28"/>
              </w:rPr>
            </w:pPr>
          </w:p>
        </w:tc>
        <w:tc>
          <w:tcPr>
            <w:tcW w:w="4359" w:type="dxa"/>
          </w:tcPr>
          <w:p w:rsidR="00F725E2" w:rsidRPr="003F5461" w:rsidRDefault="00F725E2" w:rsidP="003F01E3">
            <w:pPr>
              <w:jc w:val="both"/>
              <w:rPr>
                <w:sz w:val="28"/>
                <w:szCs w:val="28"/>
              </w:rPr>
            </w:pPr>
            <w:r w:rsidRPr="003F5461">
              <w:rPr>
                <w:sz w:val="28"/>
                <w:szCs w:val="28"/>
              </w:rPr>
              <w:t>УТВЕРЖДЕНО</w:t>
            </w:r>
          </w:p>
          <w:p w:rsidR="003F5461" w:rsidRPr="003F5461" w:rsidRDefault="00F725E2" w:rsidP="003F5461">
            <w:pPr>
              <w:jc w:val="both"/>
              <w:rPr>
                <w:sz w:val="28"/>
                <w:szCs w:val="28"/>
                <w:u w:val="single"/>
              </w:rPr>
            </w:pPr>
            <w:r w:rsidRPr="003F5461">
              <w:rPr>
                <w:sz w:val="28"/>
                <w:szCs w:val="28"/>
              </w:rPr>
              <w:t>п</w:t>
            </w:r>
            <w:r w:rsidR="003F5461" w:rsidRPr="003F5461">
              <w:rPr>
                <w:sz w:val="28"/>
                <w:szCs w:val="28"/>
              </w:rPr>
              <w:t>риказом от «</w:t>
            </w:r>
            <w:r w:rsidR="00106783">
              <w:rPr>
                <w:sz w:val="28"/>
                <w:szCs w:val="28"/>
              </w:rPr>
              <w:t>12</w:t>
            </w:r>
            <w:r w:rsidRPr="003F5461">
              <w:rPr>
                <w:sz w:val="28"/>
                <w:szCs w:val="28"/>
              </w:rPr>
              <w:t>»</w:t>
            </w:r>
            <w:r w:rsidR="00106783">
              <w:rPr>
                <w:sz w:val="28"/>
                <w:szCs w:val="28"/>
              </w:rPr>
              <w:t xml:space="preserve"> мая</w:t>
            </w:r>
            <w:r w:rsidR="003F5461" w:rsidRPr="003F5461">
              <w:rPr>
                <w:sz w:val="28"/>
                <w:szCs w:val="28"/>
              </w:rPr>
              <w:t xml:space="preserve"> 2023г.</w:t>
            </w:r>
          </w:p>
          <w:p w:rsidR="005E465F" w:rsidRPr="003F5461" w:rsidRDefault="005E465F" w:rsidP="005E465F">
            <w:pPr>
              <w:ind w:firstLine="709"/>
              <w:jc w:val="right"/>
              <w:rPr>
                <w:i/>
                <w:iCs/>
                <w:sz w:val="28"/>
                <w:szCs w:val="28"/>
              </w:rPr>
            </w:pPr>
          </w:p>
          <w:p w:rsidR="00F725E2" w:rsidRPr="003F5461" w:rsidRDefault="00F725E2" w:rsidP="003F5461">
            <w:pPr>
              <w:jc w:val="both"/>
              <w:rPr>
                <w:sz w:val="28"/>
                <w:szCs w:val="28"/>
                <w:u w:val="single"/>
              </w:rPr>
            </w:pPr>
          </w:p>
        </w:tc>
      </w:tr>
    </w:tbl>
    <w:p w:rsidR="00F725E2" w:rsidRPr="00B75EB9" w:rsidRDefault="00F725E2" w:rsidP="006A26E4">
      <w:pPr>
        <w:ind w:firstLine="709"/>
        <w:jc w:val="both"/>
        <w:rPr>
          <w:color w:val="FF0000"/>
          <w:sz w:val="28"/>
          <w:szCs w:val="28"/>
          <w:highlight w:val="yellow"/>
        </w:rPr>
      </w:pPr>
    </w:p>
    <w:p w:rsidR="00F725E2" w:rsidRPr="00387D96" w:rsidRDefault="00F725E2" w:rsidP="006A26E4">
      <w:pPr>
        <w:jc w:val="center"/>
        <w:rPr>
          <w:b/>
          <w:bCs/>
          <w:sz w:val="28"/>
          <w:szCs w:val="28"/>
        </w:rPr>
      </w:pPr>
      <w:r w:rsidRPr="00387D96">
        <w:rPr>
          <w:b/>
          <w:bCs/>
          <w:sz w:val="28"/>
          <w:szCs w:val="28"/>
        </w:rPr>
        <w:t>ПОЛОЖЕНИЕ</w:t>
      </w:r>
    </w:p>
    <w:p w:rsidR="00F725E2" w:rsidRPr="00387D96" w:rsidRDefault="00F725E2" w:rsidP="006A26E4">
      <w:pPr>
        <w:jc w:val="center"/>
        <w:rPr>
          <w:b/>
          <w:bCs/>
          <w:sz w:val="28"/>
          <w:szCs w:val="28"/>
        </w:rPr>
      </w:pPr>
      <w:r w:rsidRPr="00387D96">
        <w:rPr>
          <w:b/>
          <w:bCs/>
          <w:sz w:val="28"/>
          <w:szCs w:val="28"/>
        </w:rPr>
        <w:t xml:space="preserve">о премировании работников </w:t>
      </w:r>
    </w:p>
    <w:p w:rsidR="0099324B" w:rsidRDefault="0099324B" w:rsidP="0099324B">
      <w:pPr>
        <w:jc w:val="center"/>
        <w:rPr>
          <w:b/>
        </w:rPr>
      </w:pPr>
      <w:r>
        <w:rPr>
          <w:b/>
        </w:rPr>
        <w:t>МУНИЦИПАЛЬНОЙ ДОШКОЛЬНОЙ ОБРАЗОВАТЕЛЬНОЙ</w:t>
      </w:r>
      <w:r w:rsidRPr="0066765B">
        <w:rPr>
          <w:b/>
        </w:rPr>
        <w:t xml:space="preserve"> ОРГАНИЗА</w:t>
      </w:r>
      <w:r>
        <w:rPr>
          <w:b/>
        </w:rPr>
        <w:t xml:space="preserve">ЦИИ  </w:t>
      </w:r>
      <w:r w:rsidRPr="0066765B">
        <w:rPr>
          <w:b/>
        </w:rPr>
        <w:t>«ЯСЛИ-САД КОМБИНИРОВАН</w:t>
      </w:r>
      <w:r>
        <w:rPr>
          <w:b/>
        </w:rPr>
        <w:t>Н</w:t>
      </w:r>
      <w:r w:rsidRPr="0066765B">
        <w:rPr>
          <w:b/>
        </w:rPr>
        <w:t xml:space="preserve">ОГО </w:t>
      </w:r>
      <w:r>
        <w:rPr>
          <w:b/>
        </w:rPr>
        <w:t xml:space="preserve">ТИПА № 6 «ДЮЙМОВОЧКА» </w:t>
      </w:r>
    </w:p>
    <w:p w:rsidR="0099324B" w:rsidRPr="00324254" w:rsidRDefault="0099324B" w:rsidP="0099324B">
      <w:pPr>
        <w:jc w:val="center"/>
      </w:pPr>
      <w:r>
        <w:rPr>
          <w:b/>
        </w:rPr>
        <w:t>Г. ЗУГРЭСА»</w:t>
      </w:r>
    </w:p>
    <w:p w:rsidR="00F725E2" w:rsidRPr="009F4BB0" w:rsidRDefault="00F725E2" w:rsidP="006A26E4">
      <w:pPr>
        <w:ind w:firstLine="709"/>
        <w:jc w:val="both"/>
      </w:pPr>
    </w:p>
    <w:p w:rsidR="00F725E2" w:rsidRPr="00387D96" w:rsidRDefault="00F725E2" w:rsidP="006A26E4">
      <w:pPr>
        <w:jc w:val="center"/>
        <w:rPr>
          <w:b/>
          <w:bCs/>
          <w:sz w:val="28"/>
          <w:szCs w:val="28"/>
        </w:rPr>
      </w:pPr>
      <w:r w:rsidRPr="00387D96">
        <w:rPr>
          <w:b/>
          <w:bCs/>
          <w:sz w:val="28"/>
          <w:szCs w:val="28"/>
        </w:rPr>
        <w:t>1.</w:t>
      </w:r>
      <w:r w:rsidRPr="00387D96">
        <w:rPr>
          <w:b/>
          <w:bCs/>
          <w:sz w:val="28"/>
          <w:szCs w:val="28"/>
        </w:rPr>
        <w:tab/>
        <w:t>Общие положения</w:t>
      </w:r>
    </w:p>
    <w:p w:rsidR="00F725E2" w:rsidRPr="00387D96" w:rsidRDefault="00F725E2" w:rsidP="006A26E4">
      <w:pPr>
        <w:ind w:firstLine="709"/>
        <w:jc w:val="both"/>
        <w:rPr>
          <w:sz w:val="28"/>
          <w:szCs w:val="28"/>
        </w:rPr>
      </w:pPr>
    </w:p>
    <w:p w:rsidR="00F725E2" w:rsidRPr="005C70E3" w:rsidRDefault="00F725E2" w:rsidP="006A26E4">
      <w:pPr>
        <w:ind w:firstLine="709"/>
        <w:jc w:val="both"/>
        <w:rPr>
          <w:sz w:val="28"/>
          <w:szCs w:val="28"/>
        </w:rPr>
      </w:pPr>
      <w:r w:rsidRPr="005C70E3">
        <w:rPr>
          <w:sz w:val="28"/>
          <w:szCs w:val="28"/>
        </w:rPr>
        <w:t>1.1.</w:t>
      </w:r>
      <w:r w:rsidRPr="005C70E3">
        <w:rPr>
          <w:sz w:val="28"/>
          <w:szCs w:val="28"/>
        </w:rPr>
        <w:tab/>
        <w:t>Настоящее Положение определяет условия и порядок премирования работни</w:t>
      </w:r>
      <w:r w:rsidR="00387D96" w:rsidRPr="005C70E3">
        <w:rPr>
          <w:sz w:val="28"/>
          <w:szCs w:val="28"/>
        </w:rPr>
        <w:t>ков образовательной организации</w:t>
      </w:r>
      <w:r w:rsidRPr="005C70E3">
        <w:rPr>
          <w:sz w:val="28"/>
          <w:szCs w:val="28"/>
        </w:rPr>
        <w:t xml:space="preserve"> (д</w:t>
      </w:r>
      <w:r w:rsidR="00387D96" w:rsidRPr="005C70E3">
        <w:rPr>
          <w:sz w:val="28"/>
          <w:szCs w:val="28"/>
        </w:rPr>
        <w:t>алее по тексту – образовательная организация</w:t>
      </w:r>
      <w:r w:rsidRPr="005C70E3">
        <w:rPr>
          <w:sz w:val="28"/>
          <w:szCs w:val="28"/>
        </w:rPr>
        <w:t>).</w:t>
      </w:r>
    </w:p>
    <w:p w:rsidR="00F725E2" w:rsidRPr="005C70E3" w:rsidRDefault="00F725E2" w:rsidP="006A26E4">
      <w:pPr>
        <w:ind w:firstLine="709"/>
        <w:jc w:val="both"/>
        <w:rPr>
          <w:sz w:val="28"/>
          <w:szCs w:val="28"/>
        </w:rPr>
      </w:pPr>
      <w:r w:rsidRPr="005C70E3">
        <w:rPr>
          <w:sz w:val="28"/>
          <w:szCs w:val="28"/>
        </w:rPr>
        <w:t>1.2.</w:t>
      </w:r>
      <w:r w:rsidRPr="005C70E3">
        <w:rPr>
          <w:sz w:val="28"/>
          <w:szCs w:val="28"/>
        </w:rPr>
        <w:tab/>
        <w:t xml:space="preserve">Распределение фонда оплаты труда </w:t>
      </w:r>
      <w:r w:rsidR="00707136">
        <w:rPr>
          <w:sz w:val="28"/>
          <w:szCs w:val="28"/>
        </w:rPr>
        <w:t xml:space="preserve">с целью премирования </w:t>
      </w:r>
      <w:r w:rsidRPr="005C70E3">
        <w:rPr>
          <w:sz w:val="28"/>
          <w:szCs w:val="28"/>
        </w:rPr>
        <w:t>работн</w:t>
      </w:r>
      <w:r w:rsidR="00387D96" w:rsidRPr="005C70E3">
        <w:rPr>
          <w:sz w:val="28"/>
          <w:szCs w:val="28"/>
        </w:rPr>
        <w:t>иков образовательной организации</w:t>
      </w:r>
      <w:r w:rsidRPr="005C70E3">
        <w:rPr>
          <w:sz w:val="28"/>
          <w:szCs w:val="28"/>
        </w:rPr>
        <w:t xml:space="preserve"> носит характер социального партнёрства.</w:t>
      </w:r>
    </w:p>
    <w:p w:rsidR="00F725E2" w:rsidRPr="005C70E3" w:rsidRDefault="00F725E2" w:rsidP="006A26E4">
      <w:pPr>
        <w:ind w:firstLine="709"/>
        <w:jc w:val="both"/>
        <w:rPr>
          <w:sz w:val="28"/>
          <w:szCs w:val="28"/>
        </w:rPr>
      </w:pPr>
      <w:r w:rsidRPr="005C70E3">
        <w:rPr>
          <w:sz w:val="28"/>
          <w:szCs w:val="28"/>
        </w:rPr>
        <w:t>1.3.</w:t>
      </w:r>
      <w:r w:rsidRPr="005C70E3">
        <w:rPr>
          <w:sz w:val="28"/>
          <w:szCs w:val="28"/>
        </w:rPr>
        <w:tab/>
      </w:r>
      <w:r w:rsidRPr="00707136">
        <w:rPr>
          <w:sz w:val="28"/>
          <w:szCs w:val="28"/>
        </w:rPr>
        <w:t xml:space="preserve">Распределение премий производится строго в пределах имеющегося фонда </w:t>
      </w:r>
      <w:r w:rsidR="00707136" w:rsidRPr="00707136">
        <w:rPr>
          <w:sz w:val="28"/>
          <w:szCs w:val="28"/>
        </w:rPr>
        <w:t xml:space="preserve">оплаты труда </w:t>
      </w:r>
      <w:r w:rsidR="00387D96" w:rsidRPr="00707136">
        <w:rPr>
          <w:sz w:val="28"/>
          <w:szCs w:val="28"/>
        </w:rPr>
        <w:t>образовательной организации</w:t>
      </w:r>
      <w:r w:rsidRPr="00707136">
        <w:rPr>
          <w:sz w:val="28"/>
          <w:szCs w:val="28"/>
        </w:rPr>
        <w:t xml:space="preserve">. Размер </w:t>
      </w:r>
      <w:r w:rsidR="00707136" w:rsidRPr="00707136">
        <w:rPr>
          <w:sz w:val="28"/>
          <w:szCs w:val="28"/>
        </w:rPr>
        <w:t xml:space="preserve">премии </w:t>
      </w:r>
      <w:r w:rsidRPr="00707136">
        <w:rPr>
          <w:sz w:val="28"/>
          <w:szCs w:val="28"/>
        </w:rPr>
        <w:t xml:space="preserve">может изменяться в зависимости от изменения стимулирующего фонда оплаты труда </w:t>
      </w:r>
      <w:r w:rsidR="00387D96" w:rsidRPr="00707136">
        <w:rPr>
          <w:sz w:val="28"/>
          <w:szCs w:val="28"/>
        </w:rPr>
        <w:t>образовательной организации</w:t>
      </w:r>
      <w:r w:rsidRPr="00707136">
        <w:rPr>
          <w:sz w:val="28"/>
          <w:szCs w:val="28"/>
        </w:rPr>
        <w:t>.</w:t>
      </w:r>
    </w:p>
    <w:p w:rsidR="00F725E2" w:rsidRPr="005C70E3" w:rsidRDefault="00F725E2" w:rsidP="006A26E4">
      <w:pPr>
        <w:ind w:firstLine="709"/>
        <w:jc w:val="both"/>
        <w:rPr>
          <w:sz w:val="28"/>
          <w:szCs w:val="28"/>
        </w:rPr>
      </w:pPr>
      <w:r w:rsidRPr="005C70E3">
        <w:rPr>
          <w:sz w:val="28"/>
          <w:szCs w:val="28"/>
        </w:rPr>
        <w:t>1.4.</w:t>
      </w:r>
      <w:r w:rsidRPr="005C70E3">
        <w:rPr>
          <w:sz w:val="28"/>
          <w:szCs w:val="28"/>
        </w:rPr>
        <w:tab/>
        <w:t xml:space="preserve">Размер </w:t>
      </w:r>
      <w:r w:rsidR="00707136">
        <w:rPr>
          <w:sz w:val="28"/>
          <w:szCs w:val="28"/>
        </w:rPr>
        <w:t>премии</w:t>
      </w:r>
      <w:r w:rsidRPr="005C70E3">
        <w:rPr>
          <w:sz w:val="28"/>
          <w:szCs w:val="28"/>
        </w:rPr>
        <w:t xml:space="preserve"> определяется на основании положения о премировании работников </w:t>
      </w:r>
      <w:r w:rsidR="005C70E3" w:rsidRPr="005C70E3">
        <w:rPr>
          <w:sz w:val="28"/>
          <w:szCs w:val="28"/>
        </w:rPr>
        <w:t xml:space="preserve">образовательной организации </w:t>
      </w:r>
      <w:r w:rsidRPr="005C70E3">
        <w:rPr>
          <w:sz w:val="28"/>
          <w:szCs w:val="28"/>
        </w:rPr>
        <w:t xml:space="preserve">и информации о размерах стимулирующего фонда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1.5.</w:t>
      </w:r>
      <w:r w:rsidRPr="005C70E3">
        <w:rPr>
          <w:sz w:val="28"/>
          <w:szCs w:val="28"/>
        </w:rPr>
        <w:tab/>
        <w:t>Размер премии по итогам работы не ограничен.</w:t>
      </w:r>
    </w:p>
    <w:p w:rsidR="00F725E2" w:rsidRPr="005C70E3" w:rsidRDefault="00F725E2" w:rsidP="006A26E4">
      <w:pPr>
        <w:ind w:firstLine="709"/>
        <w:jc w:val="both"/>
        <w:rPr>
          <w:sz w:val="28"/>
          <w:szCs w:val="28"/>
        </w:rPr>
      </w:pPr>
      <w:r w:rsidRPr="005C70E3">
        <w:rPr>
          <w:sz w:val="28"/>
          <w:szCs w:val="28"/>
        </w:rPr>
        <w:t>1.6.</w:t>
      </w:r>
      <w:r w:rsidRPr="005C70E3">
        <w:rPr>
          <w:sz w:val="28"/>
          <w:szCs w:val="28"/>
        </w:rPr>
        <w:tab/>
        <w:t xml:space="preserve">Ответственность за распределение </w:t>
      </w:r>
      <w:r w:rsidR="00707136">
        <w:rPr>
          <w:sz w:val="28"/>
          <w:szCs w:val="28"/>
        </w:rPr>
        <w:t>премии</w:t>
      </w:r>
      <w:r w:rsidRPr="005C70E3">
        <w:rPr>
          <w:sz w:val="28"/>
          <w:szCs w:val="28"/>
        </w:rPr>
        <w:t xml:space="preserve"> в строгом соответствии с нормативными документами и локальными актами </w:t>
      </w:r>
      <w:r w:rsidR="005C70E3" w:rsidRPr="005C70E3">
        <w:rPr>
          <w:sz w:val="28"/>
          <w:szCs w:val="28"/>
        </w:rPr>
        <w:t xml:space="preserve">образовательной организации </w:t>
      </w:r>
      <w:r w:rsidRPr="005C70E3">
        <w:rPr>
          <w:sz w:val="28"/>
          <w:szCs w:val="28"/>
        </w:rPr>
        <w:t xml:space="preserve">несёт руководитель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1.7.</w:t>
      </w:r>
      <w:r w:rsidRPr="005C70E3">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5C70E3" w:rsidRPr="005C70E3">
        <w:rPr>
          <w:sz w:val="28"/>
          <w:szCs w:val="28"/>
        </w:rPr>
        <w:t>образовательной организации</w:t>
      </w:r>
      <w:r w:rsidRPr="005C70E3">
        <w:rPr>
          <w:sz w:val="28"/>
          <w:szCs w:val="28"/>
        </w:rPr>
        <w:t xml:space="preserve">. Премия выдаётся работнику </w:t>
      </w:r>
      <w:r w:rsidR="005C70E3" w:rsidRPr="005C70E3">
        <w:rPr>
          <w:sz w:val="28"/>
          <w:szCs w:val="28"/>
        </w:rPr>
        <w:t xml:space="preserve">образовательной организации </w:t>
      </w:r>
      <w:r w:rsidRPr="005C70E3">
        <w:rPr>
          <w:sz w:val="28"/>
          <w:szCs w:val="28"/>
        </w:rPr>
        <w:t>вместе с авансом или заработной платой в установленные сроки.</w:t>
      </w:r>
    </w:p>
    <w:p w:rsidR="00F725E2" w:rsidRDefault="00F725E2" w:rsidP="006A26E4">
      <w:pPr>
        <w:ind w:firstLine="709"/>
        <w:jc w:val="both"/>
        <w:rPr>
          <w:sz w:val="28"/>
          <w:szCs w:val="28"/>
        </w:rPr>
      </w:pPr>
    </w:p>
    <w:p w:rsidR="00F725E2" w:rsidRDefault="00F725E2"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F725E2" w:rsidRPr="000464E6" w:rsidRDefault="00F725E2" w:rsidP="006A26E4">
      <w:pPr>
        <w:jc w:val="center"/>
        <w:rPr>
          <w:b/>
          <w:bCs/>
          <w:sz w:val="28"/>
          <w:szCs w:val="28"/>
        </w:rPr>
      </w:pPr>
    </w:p>
    <w:p w:rsidR="00F725E2" w:rsidRPr="000464E6" w:rsidRDefault="00F725E2" w:rsidP="006A26E4">
      <w:pPr>
        <w:ind w:firstLine="709"/>
        <w:jc w:val="both"/>
        <w:rPr>
          <w:sz w:val="28"/>
          <w:szCs w:val="28"/>
        </w:rPr>
      </w:pPr>
      <w:r w:rsidRPr="000464E6">
        <w:rPr>
          <w:sz w:val="28"/>
          <w:szCs w:val="28"/>
        </w:rPr>
        <w:t>2.1.</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126149">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F725E2" w:rsidRPr="000464E6" w:rsidRDefault="00F725E2" w:rsidP="006A26E4">
      <w:pPr>
        <w:ind w:firstLine="709"/>
        <w:jc w:val="both"/>
        <w:rPr>
          <w:sz w:val="28"/>
          <w:szCs w:val="28"/>
        </w:rPr>
      </w:pPr>
      <w:r w:rsidRPr="000464E6">
        <w:rPr>
          <w:sz w:val="28"/>
          <w:szCs w:val="28"/>
        </w:rPr>
        <w:lastRenderedPageBreak/>
        <w:t>2.2.</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C3141B">
        <w:rPr>
          <w:sz w:val="28"/>
          <w:szCs w:val="28"/>
        </w:rPr>
        <w:t xml:space="preserve"> </w:t>
      </w:r>
      <w:r w:rsidRPr="000464E6">
        <w:rPr>
          <w:sz w:val="28"/>
          <w:szCs w:val="28"/>
        </w:rPr>
        <w:t>распределяется по мере необходимости за счё</w:t>
      </w:r>
      <w:r w:rsidR="00707136">
        <w:rPr>
          <w:sz w:val="28"/>
          <w:szCs w:val="28"/>
        </w:rPr>
        <w:t xml:space="preserve">т средств накопительного фонда </w:t>
      </w:r>
      <w:r w:rsidRPr="00707136">
        <w:rPr>
          <w:sz w:val="28"/>
          <w:szCs w:val="28"/>
        </w:rPr>
        <w:t xml:space="preserve">или </w:t>
      </w:r>
      <w:r w:rsidR="00707136" w:rsidRPr="00707136">
        <w:rPr>
          <w:sz w:val="28"/>
          <w:szCs w:val="28"/>
        </w:rPr>
        <w:t xml:space="preserve">иных </w:t>
      </w:r>
      <w:r w:rsidRPr="00707136">
        <w:rPr>
          <w:sz w:val="28"/>
          <w:szCs w:val="28"/>
        </w:rPr>
        <w:t>доходов.</w:t>
      </w:r>
    </w:p>
    <w:p w:rsidR="00F725E2" w:rsidRDefault="00F725E2" w:rsidP="006A26E4">
      <w:pPr>
        <w:ind w:firstLine="709"/>
        <w:jc w:val="both"/>
        <w:rPr>
          <w:sz w:val="28"/>
          <w:szCs w:val="28"/>
        </w:rPr>
      </w:pPr>
    </w:p>
    <w:p w:rsidR="00F725E2" w:rsidRPr="0091795D" w:rsidRDefault="00F725E2"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F725E2" w:rsidRPr="000464E6" w:rsidRDefault="00F725E2" w:rsidP="006A26E4">
      <w:pPr>
        <w:ind w:firstLine="709"/>
        <w:jc w:val="both"/>
        <w:rPr>
          <w:sz w:val="28"/>
          <w:szCs w:val="28"/>
        </w:rPr>
      </w:pPr>
    </w:p>
    <w:p w:rsidR="00F725E2" w:rsidRPr="000464E6" w:rsidRDefault="00F725E2" w:rsidP="006A26E4">
      <w:pPr>
        <w:ind w:firstLine="709"/>
        <w:jc w:val="both"/>
        <w:rPr>
          <w:sz w:val="28"/>
          <w:szCs w:val="28"/>
        </w:rPr>
      </w:pPr>
      <w:r w:rsidRPr="000464E6">
        <w:rPr>
          <w:sz w:val="28"/>
          <w:szCs w:val="28"/>
        </w:rPr>
        <w:t xml:space="preserve">Выплата премий работникам </w:t>
      </w:r>
      <w:r w:rsidR="005C70E3" w:rsidRPr="005C70E3">
        <w:rPr>
          <w:sz w:val="28"/>
          <w:szCs w:val="28"/>
        </w:rPr>
        <w:t>образовательной организации</w:t>
      </w:r>
      <w:r w:rsidR="000A2499">
        <w:rPr>
          <w:sz w:val="28"/>
          <w:szCs w:val="28"/>
        </w:rPr>
        <w:t xml:space="preserve"> </w:t>
      </w:r>
      <w:r w:rsidRPr="000464E6">
        <w:rPr>
          <w:sz w:val="28"/>
          <w:szCs w:val="28"/>
        </w:rPr>
        <w:t>осуществляется из стимулирующего фонда оплаты</w:t>
      </w:r>
      <w:r w:rsidR="000A2499">
        <w:rPr>
          <w:sz w:val="28"/>
          <w:szCs w:val="28"/>
        </w:rPr>
        <w:t xml:space="preserve"> </w:t>
      </w:r>
      <w:r w:rsidRPr="000464E6">
        <w:rPr>
          <w:sz w:val="28"/>
          <w:szCs w:val="28"/>
        </w:rPr>
        <w:t>труда по решению</w:t>
      </w:r>
      <w:r w:rsidR="000A2499">
        <w:rPr>
          <w:sz w:val="28"/>
          <w:szCs w:val="28"/>
        </w:rPr>
        <w:t xml:space="preserve"> </w:t>
      </w:r>
      <w:r w:rsidRPr="000464E6">
        <w:rPr>
          <w:sz w:val="28"/>
          <w:szCs w:val="28"/>
        </w:rPr>
        <w:t>руководителя, принимаемому по согласованию с выборным профсоюзным органом.</w:t>
      </w:r>
    </w:p>
    <w:p w:rsidR="00F725E2" w:rsidRPr="000464E6" w:rsidRDefault="00F725E2" w:rsidP="006A26E4">
      <w:pPr>
        <w:ind w:firstLine="709"/>
        <w:jc w:val="both"/>
        <w:rPr>
          <w:sz w:val="28"/>
          <w:szCs w:val="28"/>
        </w:rPr>
      </w:pPr>
      <w:r w:rsidRPr="000464E6">
        <w:rPr>
          <w:sz w:val="28"/>
          <w:szCs w:val="28"/>
        </w:rPr>
        <w:t>3.1.</w:t>
      </w:r>
      <w:r w:rsidRPr="000464E6">
        <w:rPr>
          <w:sz w:val="28"/>
          <w:szCs w:val="28"/>
        </w:rPr>
        <w:tab/>
        <w:t xml:space="preserve">Часть </w:t>
      </w:r>
      <w:r w:rsidR="00707136">
        <w:rPr>
          <w:sz w:val="28"/>
          <w:szCs w:val="28"/>
        </w:rPr>
        <w:t>средств</w:t>
      </w:r>
      <w:r w:rsidRPr="000464E6">
        <w:rPr>
          <w:sz w:val="28"/>
          <w:szCs w:val="28"/>
        </w:rPr>
        <w:t xml:space="preserve"> может быть</w:t>
      </w:r>
      <w:r w:rsidR="000A2499">
        <w:rPr>
          <w:sz w:val="28"/>
          <w:szCs w:val="28"/>
        </w:rPr>
        <w:t xml:space="preserve"> </w:t>
      </w:r>
      <w:r w:rsidRPr="000464E6">
        <w:rPr>
          <w:sz w:val="28"/>
          <w:szCs w:val="28"/>
        </w:rPr>
        <w:t>использована в течение месяца (квартала</w:t>
      </w:r>
      <w:r w:rsidR="00707136">
        <w:rPr>
          <w:sz w:val="28"/>
          <w:szCs w:val="28"/>
        </w:rPr>
        <w:t>, года</w:t>
      </w:r>
      <w:r w:rsidRPr="000464E6">
        <w:rPr>
          <w:sz w:val="28"/>
          <w:szCs w:val="28"/>
        </w:rPr>
        <w:t xml:space="preserve">) для премирования работников </w:t>
      </w:r>
      <w:r w:rsidR="005C70E3" w:rsidRPr="005C70E3">
        <w:rPr>
          <w:sz w:val="28"/>
          <w:szCs w:val="28"/>
        </w:rPr>
        <w:t>образовательной организации</w:t>
      </w:r>
      <w:r w:rsidR="000A2499">
        <w:rPr>
          <w:sz w:val="28"/>
          <w:szCs w:val="28"/>
        </w:rPr>
        <w:t xml:space="preserve"> </w:t>
      </w:r>
      <w:r w:rsidRPr="000464E6">
        <w:rPr>
          <w:sz w:val="28"/>
          <w:szCs w:val="28"/>
        </w:rPr>
        <w:t>за достижение высоких результатов деятельности по следующим показателям:</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sidR="00925516">
        <w:rPr>
          <w:sz w:val="28"/>
          <w:szCs w:val="28"/>
        </w:rPr>
        <w:t xml:space="preserve"> </w:t>
      </w:r>
      <w:r w:rsidRPr="000464E6">
        <w:rPr>
          <w:sz w:val="28"/>
          <w:szCs w:val="28"/>
        </w:rPr>
        <w:t xml:space="preserve">разовых поручений руководителя </w:t>
      </w:r>
      <w:r w:rsidR="005C70E3" w:rsidRPr="005C70E3">
        <w:rPr>
          <w:sz w:val="28"/>
          <w:szCs w:val="28"/>
        </w:rPr>
        <w:t>образовательной организации</w:t>
      </w:r>
      <w:r w:rsidRPr="000464E6">
        <w:rPr>
          <w:sz w:val="28"/>
          <w:szCs w:val="28"/>
        </w:rPr>
        <w:t>;</w:t>
      </w:r>
    </w:p>
    <w:p w:rsidR="00F725E2" w:rsidRPr="000464E6" w:rsidRDefault="00F725E2"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5C70E3" w:rsidRPr="005C70E3">
        <w:rPr>
          <w:sz w:val="28"/>
          <w:szCs w:val="28"/>
        </w:rPr>
        <w:t>образовательной организации</w:t>
      </w:r>
      <w:r w:rsidR="009B09F7">
        <w:rPr>
          <w:sz w:val="28"/>
          <w:szCs w:val="28"/>
        </w:rPr>
        <w:t xml:space="preserve"> </w:t>
      </w:r>
      <w:r w:rsidRPr="0091795D">
        <w:rPr>
          <w:sz w:val="28"/>
          <w:szCs w:val="28"/>
        </w:rPr>
        <w:t>при отсутствии дисциплинарных взысканий;</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707136" w:rsidRDefault="00F725E2" w:rsidP="006A26E4">
      <w:pPr>
        <w:ind w:firstLine="709"/>
        <w:jc w:val="both"/>
        <w:rPr>
          <w:sz w:val="28"/>
          <w:szCs w:val="28"/>
        </w:rPr>
      </w:pPr>
      <w:r w:rsidRPr="0091795D">
        <w:rPr>
          <w:sz w:val="28"/>
          <w:szCs w:val="28"/>
        </w:rPr>
        <w:t>-</w:t>
      </w:r>
      <w:r w:rsidRPr="0091795D">
        <w:rPr>
          <w:sz w:val="28"/>
          <w:szCs w:val="28"/>
        </w:rPr>
        <w:tab/>
      </w:r>
      <w:r w:rsidRPr="00707136">
        <w:rPr>
          <w:sz w:val="28"/>
          <w:szCs w:val="28"/>
        </w:rPr>
        <w:t xml:space="preserve">позитивные результаты </w:t>
      </w:r>
      <w:r w:rsidR="005C70E3" w:rsidRPr="00707136">
        <w:rPr>
          <w:sz w:val="28"/>
          <w:szCs w:val="28"/>
        </w:rPr>
        <w:t>деятельности воспитанников</w:t>
      </w:r>
      <w:r w:rsidRPr="00707136">
        <w:rPr>
          <w:sz w:val="28"/>
          <w:szCs w:val="28"/>
        </w:rPr>
        <w:t xml:space="preserve"> (подготовка призёров</w:t>
      </w:r>
      <w:r w:rsidR="005C70E3" w:rsidRPr="00707136">
        <w:rPr>
          <w:sz w:val="28"/>
          <w:szCs w:val="28"/>
        </w:rPr>
        <w:t xml:space="preserve"> конкурсов </w:t>
      </w:r>
      <w:r w:rsidRPr="00707136">
        <w:rPr>
          <w:sz w:val="28"/>
          <w:szCs w:val="28"/>
        </w:rPr>
        <w:t>различного уровня);</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F725E2" w:rsidRPr="0091795D" w:rsidRDefault="00F725E2" w:rsidP="006A26E4">
      <w:pPr>
        <w:ind w:firstLine="709"/>
        <w:jc w:val="both"/>
        <w:rPr>
          <w:sz w:val="28"/>
          <w:szCs w:val="28"/>
        </w:rPr>
      </w:pPr>
      <w:r w:rsidRPr="0091795D">
        <w:rPr>
          <w:sz w:val="28"/>
          <w:szCs w:val="28"/>
        </w:rPr>
        <w:t>-</w:t>
      </w:r>
      <w:r w:rsidRPr="0091795D">
        <w:rPr>
          <w:sz w:val="28"/>
          <w:szCs w:val="28"/>
        </w:rPr>
        <w:tab/>
      </w:r>
      <w:r w:rsidR="005C70E3">
        <w:rPr>
          <w:sz w:val="28"/>
          <w:szCs w:val="28"/>
        </w:rPr>
        <w:t>участие совместно с воспитанник</w:t>
      </w:r>
      <w:r w:rsidR="00707136">
        <w:rPr>
          <w:sz w:val="28"/>
          <w:szCs w:val="28"/>
        </w:rPr>
        <w:t>ами</w:t>
      </w:r>
      <w:r w:rsidR="00337EB7">
        <w:rPr>
          <w:sz w:val="28"/>
          <w:szCs w:val="28"/>
        </w:rPr>
        <w:t xml:space="preserve"> </w:t>
      </w:r>
      <w:r w:rsidRPr="0091795D">
        <w:rPr>
          <w:sz w:val="28"/>
          <w:szCs w:val="28"/>
        </w:rPr>
        <w:t xml:space="preserve">в </w:t>
      </w:r>
      <w:r w:rsidR="005C70E3" w:rsidRPr="00707136">
        <w:rPr>
          <w:sz w:val="28"/>
          <w:szCs w:val="28"/>
        </w:rPr>
        <w:t>городских, Республиканских и Всероссийских</w:t>
      </w:r>
      <w:r w:rsidR="00337EB7">
        <w:rPr>
          <w:sz w:val="28"/>
          <w:szCs w:val="28"/>
        </w:rPr>
        <w:t xml:space="preserve"> </w:t>
      </w:r>
      <w:r w:rsidRPr="0091795D">
        <w:rPr>
          <w:sz w:val="28"/>
          <w:szCs w:val="28"/>
        </w:rPr>
        <w:t>мероприятиях;</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F725E2" w:rsidRPr="0091795D" w:rsidRDefault="00F725E2" w:rsidP="006A26E4">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5C70E3" w:rsidRPr="005C70E3">
        <w:rPr>
          <w:sz w:val="28"/>
          <w:szCs w:val="28"/>
        </w:rPr>
        <w:t>образовательной организации</w:t>
      </w:r>
      <w:r w:rsidR="00382D1F">
        <w:rPr>
          <w:sz w:val="28"/>
          <w:szCs w:val="28"/>
        </w:rPr>
        <w:t xml:space="preserve"> </w:t>
      </w:r>
      <w:r w:rsidRPr="0091795D">
        <w:rPr>
          <w:sz w:val="28"/>
          <w:szCs w:val="28"/>
        </w:rPr>
        <w:t xml:space="preserve">у </w:t>
      </w:r>
      <w:r w:rsidR="005C70E3">
        <w:rPr>
          <w:sz w:val="28"/>
          <w:szCs w:val="28"/>
        </w:rPr>
        <w:t>воспитанников</w:t>
      </w:r>
      <w:r w:rsidRPr="0091795D">
        <w:rPr>
          <w:sz w:val="28"/>
          <w:szCs w:val="28"/>
        </w:rPr>
        <w:t>, родителей и общественности;</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91795D" w:rsidRDefault="00F725E2"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w:t>
      </w:r>
    </w:p>
    <w:p w:rsidR="00F725E2" w:rsidRDefault="00F725E2" w:rsidP="006A26E4">
      <w:pPr>
        <w:ind w:firstLine="709"/>
        <w:jc w:val="both"/>
        <w:rPr>
          <w:sz w:val="28"/>
          <w:szCs w:val="28"/>
        </w:rPr>
      </w:pPr>
    </w:p>
    <w:p w:rsidR="00F725E2" w:rsidRPr="00AA1B08" w:rsidRDefault="00F725E2"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F725E2" w:rsidRPr="00AA1B08" w:rsidRDefault="00F725E2" w:rsidP="006A26E4">
      <w:pPr>
        <w:ind w:firstLine="709"/>
        <w:jc w:val="both"/>
        <w:rPr>
          <w:sz w:val="28"/>
          <w:szCs w:val="28"/>
        </w:rPr>
      </w:pPr>
    </w:p>
    <w:p w:rsidR="00F725E2" w:rsidRPr="00AA1B08" w:rsidRDefault="00F725E2"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7314B8" w:rsidRPr="005C70E3">
        <w:rPr>
          <w:sz w:val="28"/>
          <w:szCs w:val="28"/>
        </w:rPr>
        <w:t>образовательной организации</w:t>
      </w:r>
      <w:r w:rsidRPr="00AA1B08">
        <w:rPr>
          <w:sz w:val="28"/>
          <w:szCs w:val="28"/>
        </w:rPr>
        <w:t xml:space="preserve">, согласовывается с выборным профсоюзным органом, утверждается приказом руководителя </w:t>
      </w:r>
      <w:r w:rsidR="007314B8" w:rsidRPr="005C70E3">
        <w:rPr>
          <w:sz w:val="28"/>
          <w:szCs w:val="28"/>
        </w:rPr>
        <w:t>образовательной организации</w:t>
      </w:r>
      <w:r w:rsidRPr="00AA1B08">
        <w:rPr>
          <w:sz w:val="28"/>
          <w:szCs w:val="28"/>
        </w:rPr>
        <w:t xml:space="preserve"> и является приложением к Положению об оплате труда работников.</w:t>
      </w:r>
    </w:p>
    <w:p w:rsidR="00F725E2" w:rsidRDefault="00F725E2" w:rsidP="006A26E4">
      <w:pPr>
        <w:ind w:firstLine="709"/>
        <w:jc w:val="both"/>
        <w:rPr>
          <w:sz w:val="28"/>
          <w:szCs w:val="28"/>
        </w:rPr>
      </w:pPr>
      <w:r>
        <w:rPr>
          <w:sz w:val="28"/>
          <w:szCs w:val="28"/>
        </w:rPr>
        <w:t>4.</w:t>
      </w:r>
      <w:r w:rsidR="00AF25D7">
        <w:rPr>
          <w:sz w:val="28"/>
          <w:szCs w:val="28"/>
        </w:rPr>
        <w:t>2</w:t>
      </w:r>
      <w:r>
        <w:rPr>
          <w:sz w:val="28"/>
          <w:szCs w:val="28"/>
        </w:rPr>
        <w:t>.</w:t>
      </w:r>
      <w:r>
        <w:rPr>
          <w:sz w:val="28"/>
          <w:szCs w:val="28"/>
        </w:rPr>
        <w:tab/>
      </w:r>
      <w:r w:rsidRPr="00AA1B08">
        <w:rPr>
          <w:sz w:val="28"/>
          <w:szCs w:val="28"/>
        </w:rPr>
        <w:t xml:space="preserve">Премия выдаётся работнику </w:t>
      </w:r>
      <w:r w:rsidR="007314B8" w:rsidRPr="005C70E3">
        <w:rPr>
          <w:sz w:val="28"/>
          <w:szCs w:val="28"/>
        </w:rPr>
        <w:t>образовательной организации</w:t>
      </w:r>
      <w:r w:rsidRPr="00AA1B08">
        <w:rPr>
          <w:sz w:val="28"/>
          <w:szCs w:val="28"/>
        </w:rPr>
        <w:t>в установленные сроки.</w:t>
      </w:r>
    </w:p>
    <w:p w:rsidR="00F725E2" w:rsidRDefault="00F725E2" w:rsidP="006A26E4">
      <w:pPr>
        <w:ind w:firstLine="709"/>
        <w:jc w:val="both"/>
        <w:rPr>
          <w:sz w:val="28"/>
          <w:szCs w:val="28"/>
        </w:rPr>
      </w:pPr>
    </w:p>
    <w:p w:rsidR="00F725E2" w:rsidRPr="00E627FF" w:rsidRDefault="00F725E2"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F725E2" w:rsidRDefault="00F725E2" w:rsidP="006A26E4">
      <w:pPr>
        <w:jc w:val="center"/>
        <w:rPr>
          <w:b/>
          <w:bCs/>
          <w:sz w:val="28"/>
          <w:szCs w:val="28"/>
        </w:rPr>
      </w:pPr>
      <w:r w:rsidRPr="00E627FF">
        <w:rPr>
          <w:b/>
          <w:bCs/>
          <w:sz w:val="28"/>
          <w:szCs w:val="28"/>
        </w:rPr>
        <w:t>быть премирован</w:t>
      </w:r>
    </w:p>
    <w:p w:rsidR="00F725E2" w:rsidRPr="00E627FF" w:rsidRDefault="00F725E2" w:rsidP="006A26E4">
      <w:pPr>
        <w:jc w:val="center"/>
        <w:rPr>
          <w:b/>
          <w:bCs/>
          <w:sz w:val="28"/>
          <w:szCs w:val="28"/>
        </w:rPr>
      </w:pPr>
    </w:p>
    <w:p w:rsidR="00F725E2" w:rsidRDefault="00F725E2"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F725E2" w:rsidRPr="00E627FF" w:rsidRDefault="00F725E2"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sidR="00447D44">
        <w:rPr>
          <w:sz w:val="28"/>
          <w:szCs w:val="28"/>
        </w:rPr>
        <w:t xml:space="preserve"> </w:t>
      </w:r>
      <w:r w:rsidRPr="00E627FF">
        <w:rPr>
          <w:sz w:val="28"/>
          <w:szCs w:val="28"/>
        </w:rPr>
        <w:t>или наркотического опьянения;</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5B438D" w:rsidRPr="005C70E3">
        <w:rPr>
          <w:sz w:val="28"/>
          <w:szCs w:val="28"/>
        </w:rPr>
        <w:t>образовательной организации</w:t>
      </w:r>
      <w:r w:rsidRPr="00E627FF">
        <w:rPr>
          <w:sz w:val="28"/>
          <w:szCs w:val="28"/>
        </w:rPr>
        <w:t>;</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5B438D" w:rsidRPr="005C70E3">
        <w:rPr>
          <w:sz w:val="28"/>
          <w:szCs w:val="28"/>
        </w:rPr>
        <w:t>образовательной организации</w:t>
      </w:r>
      <w:r w:rsidRPr="00E627FF">
        <w:rPr>
          <w:sz w:val="28"/>
          <w:szCs w:val="28"/>
        </w:rPr>
        <w:t>;</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наличие обоснованных жалоб;</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F725E2" w:rsidRPr="00E627FF" w:rsidRDefault="00F725E2" w:rsidP="006A26E4">
      <w:pPr>
        <w:ind w:firstLine="709"/>
        <w:jc w:val="both"/>
        <w:rPr>
          <w:sz w:val="28"/>
          <w:szCs w:val="28"/>
        </w:rPr>
      </w:pPr>
      <w:r w:rsidRPr="00E627FF">
        <w:rPr>
          <w:sz w:val="28"/>
          <w:szCs w:val="28"/>
        </w:rPr>
        <w:t>-</w:t>
      </w:r>
      <w:r w:rsidRPr="00E627FF">
        <w:rPr>
          <w:sz w:val="28"/>
          <w:szCs w:val="28"/>
        </w:rPr>
        <w:tab/>
        <w:t xml:space="preserve">наличие </w:t>
      </w:r>
      <w:r w:rsidR="00AF25D7">
        <w:rPr>
          <w:sz w:val="28"/>
          <w:szCs w:val="28"/>
        </w:rPr>
        <w:t xml:space="preserve">не снятого </w:t>
      </w:r>
      <w:r w:rsidRPr="00E627FF">
        <w:rPr>
          <w:sz w:val="28"/>
          <w:szCs w:val="28"/>
        </w:rPr>
        <w:t>дисциплинарного взыскания;</w:t>
      </w:r>
    </w:p>
    <w:p w:rsidR="00F725E2" w:rsidRDefault="00F725E2"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F725E2" w:rsidRDefault="00F725E2" w:rsidP="006A26E4">
      <w:pPr>
        <w:ind w:firstLine="709"/>
        <w:jc w:val="both"/>
        <w:rPr>
          <w:sz w:val="28"/>
          <w:szCs w:val="28"/>
        </w:rPr>
      </w:pPr>
    </w:p>
    <w:p w:rsidR="00F725E2" w:rsidRDefault="00F725E2" w:rsidP="006A26E4">
      <w:pPr>
        <w:jc w:val="center"/>
        <w:rPr>
          <w:sz w:val="28"/>
          <w:szCs w:val="28"/>
        </w:rPr>
      </w:pPr>
    </w:p>
    <w:p w:rsidR="00F725E2" w:rsidRDefault="00F725E2" w:rsidP="006A26E4">
      <w:pPr>
        <w:jc w:val="center"/>
        <w:rPr>
          <w:sz w:val="28"/>
          <w:szCs w:val="28"/>
        </w:rPr>
      </w:pPr>
    </w:p>
    <w:p w:rsidR="00F725E2" w:rsidRDefault="00F725E2" w:rsidP="00801B9F">
      <w:pPr>
        <w:ind w:firstLine="709"/>
        <w:jc w:val="both"/>
        <w:rPr>
          <w:sz w:val="28"/>
          <w:szCs w:val="28"/>
        </w:rPr>
      </w:pPr>
      <w:r w:rsidRPr="00D4375E">
        <w:rPr>
          <w:sz w:val="28"/>
          <w:szCs w:val="28"/>
        </w:rPr>
        <w:t xml:space="preserve">Настоящее Положение действует с </w:t>
      </w:r>
      <w:r w:rsidR="00821310">
        <w:rPr>
          <w:sz w:val="28"/>
          <w:szCs w:val="28"/>
        </w:rPr>
        <w:t>25.05.2023</w:t>
      </w:r>
      <w:r w:rsidRPr="00D4375E">
        <w:rPr>
          <w:sz w:val="28"/>
          <w:szCs w:val="28"/>
        </w:rPr>
        <w:t xml:space="preserve"> по </w:t>
      </w:r>
      <w:r w:rsidR="00821310">
        <w:rPr>
          <w:sz w:val="28"/>
          <w:szCs w:val="28"/>
        </w:rPr>
        <w:t>25.05.2026</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F97C3F" w:rsidRPr="005C70E3">
        <w:rPr>
          <w:sz w:val="28"/>
          <w:szCs w:val="28"/>
        </w:rPr>
        <w:t>образовательной организации</w:t>
      </w:r>
      <w:r w:rsidRPr="00D4375E">
        <w:rPr>
          <w:sz w:val="28"/>
          <w:szCs w:val="28"/>
        </w:rPr>
        <w:t>.</w:t>
      </w:r>
    </w:p>
    <w:p w:rsidR="00C26AA9" w:rsidRDefault="00C26AA9">
      <w:pPr>
        <w:rPr>
          <w:szCs w:val="28"/>
        </w:rPr>
      </w:pPr>
      <w:r>
        <w:rPr>
          <w:szCs w:val="28"/>
        </w:rPr>
        <w:br w:type="page"/>
      </w:r>
    </w:p>
    <w:p w:rsidR="005A4DD2" w:rsidRPr="006710D4" w:rsidRDefault="005A4DD2" w:rsidP="00C26AA9">
      <w:pPr>
        <w:ind w:firstLine="6946"/>
        <w:rPr>
          <w:b/>
          <w:color w:val="FF0000"/>
          <w:sz w:val="28"/>
          <w:szCs w:val="28"/>
          <w:lang w:eastAsia="en-US"/>
        </w:rPr>
      </w:pPr>
      <w:r w:rsidRPr="005A0A9C">
        <w:rPr>
          <w:i/>
          <w:iCs/>
          <w:sz w:val="28"/>
          <w:szCs w:val="28"/>
        </w:rPr>
        <w:lastRenderedPageBreak/>
        <w:t>Приложение №</w:t>
      </w:r>
      <w:r w:rsidR="00944291">
        <w:rPr>
          <w:i/>
          <w:iCs/>
          <w:sz w:val="28"/>
          <w:szCs w:val="28"/>
        </w:rPr>
        <w:t>8</w:t>
      </w:r>
    </w:p>
    <w:p w:rsidR="005A4DD2" w:rsidRDefault="005A4DD2" w:rsidP="005A4DD2">
      <w:pPr>
        <w:ind w:firstLine="709"/>
        <w:jc w:val="center"/>
        <w:rPr>
          <w:sz w:val="28"/>
          <w:szCs w:val="28"/>
        </w:rPr>
      </w:pPr>
    </w:p>
    <w:p w:rsidR="009161F5" w:rsidRDefault="009161F5" w:rsidP="005A4DD2">
      <w:pPr>
        <w:jc w:val="center"/>
        <w:rPr>
          <w:sz w:val="28"/>
          <w:szCs w:val="28"/>
        </w:rPr>
      </w:pPr>
    </w:p>
    <w:p w:rsidR="009161F5" w:rsidRDefault="009161F5" w:rsidP="005A4DD2">
      <w:pPr>
        <w:jc w:val="center"/>
        <w:rPr>
          <w:sz w:val="28"/>
          <w:szCs w:val="28"/>
        </w:rPr>
      </w:pPr>
    </w:p>
    <w:p w:rsidR="005A4DD2" w:rsidRDefault="005A4DD2" w:rsidP="005A4DD2">
      <w:pPr>
        <w:jc w:val="center"/>
        <w:rPr>
          <w:sz w:val="28"/>
          <w:szCs w:val="28"/>
        </w:rPr>
      </w:pPr>
      <w:r>
        <w:rPr>
          <w:sz w:val="28"/>
          <w:szCs w:val="28"/>
        </w:rPr>
        <w:t xml:space="preserve">УПРАВЛЕНИЕ ОБРАЗОВАНИЯ </w:t>
      </w:r>
    </w:p>
    <w:p w:rsidR="005A4DD2" w:rsidRDefault="005A4DD2" w:rsidP="005A4DD2">
      <w:pPr>
        <w:jc w:val="center"/>
        <w:rPr>
          <w:sz w:val="28"/>
          <w:szCs w:val="28"/>
        </w:rPr>
      </w:pPr>
      <w:r>
        <w:rPr>
          <w:sz w:val="28"/>
          <w:szCs w:val="28"/>
        </w:rPr>
        <w:t>АДМИНИСТРАЦИИ ГОРОДА ХАРЦЫЗСКА</w:t>
      </w:r>
    </w:p>
    <w:p w:rsidR="005A4DD2" w:rsidRDefault="005A4DD2" w:rsidP="005A4DD2">
      <w:pPr>
        <w:jc w:val="center"/>
        <w:rPr>
          <w:sz w:val="28"/>
          <w:szCs w:val="28"/>
        </w:rPr>
      </w:pPr>
    </w:p>
    <w:p w:rsidR="005A4DD2" w:rsidRPr="0036252D" w:rsidRDefault="005A4DD2" w:rsidP="005A4DD2">
      <w:pPr>
        <w:jc w:val="center"/>
        <w:rPr>
          <w:b/>
          <w:sz w:val="28"/>
          <w:szCs w:val="28"/>
        </w:rPr>
      </w:pPr>
      <w:r w:rsidRPr="003B1C3D">
        <w:rPr>
          <w:b/>
          <w:sz w:val="28"/>
          <w:szCs w:val="28"/>
        </w:rPr>
        <w:t>МУНИЦИПАЛЬНАЯ ДОШКОЛЬНАЯ ОБРАЗОВАТЕЛЬНАЯ ОРГАНИЗАЦИЯ «ЯСЛИ-САД КОМБ</w:t>
      </w:r>
      <w:r w:rsidR="003B1C3D">
        <w:rPr>
          <w:b/>
          <w:sz w:val="28"/>
          <w:szCs w:val="28"/>
        </w:rPr>
        <w:t>ИНИРОВАННОГО ТИПА №6 «ДЮЙМОВОЧКА» Г. ЗУГРЭС</w:t>
      </w:r>
      <w:r w:rsidRPr="003B1C3D">
        <w:rPr>
          <w:b/>
          <w:sz w:val="28"/>
          <w:szCs w:val="28"/>
        </w:rPr>
        <w:t>А»</w:t>
      </w:r>
    </w:p>
    <w:p w:rsidR="005A4DD2" w:rsidRDefault="005A4DD2" w:rsidP="005A4DD2">
      <w:pPr>
        <w:jc w:val="center"/>
        <w:rPr>
          <w:sz w:val="28"/>
          <w:szCs w:val="28"/>
        </w:rPr>
      </w:pPr>
    </w:p>
    <w:p w:rsidR="005A4DD2" w:rsidRPr="0036252D" w:rsidRDefault="005A4DD2" w:rsidP="005A4DD2">
      <w:pPr>
        <w:jc w:val="center"/>
        <w:rPr>
          <w:b/>
          <w:sz w:val="28"/>
          <w:szCs w:val="28"/>
        </w:rPr>
      </w:pPr>
      <w:r w:rsidRPr="0036252D">
        <w:rPr>
          <w:b/>
          <w:sz w:val="28"/>
          <w:szCs w:val="28"/>
        </w:rPr>
        <w:t>П  Р  И  К  А  З</w:t>
      </w:r>
    </w:p>
    <w:p w:rsidR="005A4DD2" w:rsidRPr="003B6646" w:rsidRDefault="005A4DD2" w:rsidP="005A4DD2">
      <w:pPr>
        <w:ind w:firstLine="709"/>
        <w:jc w:val="center"/>
        <w:rPr>
          <w:sz w:val="28"/>
          <w:szCs w:val="28"/>
        </w:rPr>
      </w:pPr>
    </w:p>
    <w:p w:rsidR="005A4DD2" w:rsidRPr="000904D6" w:rsidRDefault="00202BE5" w:rsidP="009F4BB0">
      <w:pPr>
        <w:jc w:val="both"/>
        <w:rPr>
          <w:color w:val="0070C0"/>
          <w:sz w:val="28"/>
          <w:szCs w:val="28"/>
        </w:rPr>
      </w:pPr>
      <w:r w:rsidRPr="00202BE5">
        <w:rPr>
          <w:sz w:val="28"/>
          <w:szCs w:val="28"/>
          <w:u w:val="single"/>
        </w:rPr>
        <w:t>12.05.</w:t>
      </w:r>
      <w:r w:rsidR="005A4DD2" w:rsidRPr="00202BE5">
        <w:rPr>
          <w:sz w:val="28"/>
          <w:szCs w:val="28"/>
          <w:u w:val="single"/>
        </w:rPr>
        <w:t xml:space="preserve"> 2023 г.</w:t>
      </w:r>
      <w:r w:rsidR="005A4DD2">
        <w:rPr>
          <w:sz w:val="28"/>
          <w:szCs w:val="28"/>
        </w:rPr>
        <w:t xml:space="preserve">  </w:t>
      </w:r>
      <w:r w:rsidR="00A0315D">
        <w:rPr>
          <w:sz w:val="28"/>
          <w:szCs w:val="28"/>
        </w:rPr>
        <w:t xml:space="preserve">                </w:t>
      </w:r>
      <w:r>
        <w:rPr>
          <w:sz w:val="28"/>
          <w:szCs w:val="28"/>
        </w:rPr>
        <w:t xml:space="preserve">           </w:t>
      </w:r>
      <w:r w:rsidR="00A0315D">
        <w:rPr>
          <w:sz w:val="28"/>
          <w:szCs w:val="28"/>
        </w:rPr>
        <w:t xml:space="preserve">        Зугрэс                                         </w:t>
      </w:r>
      <w:r w:rsidR="005A4DD2" w:rsidRPr="003B6646">
        <w:rPr>
          <w:sz w:val="28"/>
          <w:szCs w:val="28"/>
        </w:rPr>
        <w:t>№</w:t>
      </w:r>
      <w:r>
        <w:rPr>
          <w:sz w:val="28"/>
          <w:szCs w:val="28"/>
        </w:rPr>
        <w:t xml:space="preserve"> 9-ахв</w:t>
      </w:r>
    </w:p>
    <w:p w:rsidR="00202BE5" w:rsidRDefault="00202BE5" w:rsidP="005A4DD2">
      <w:pPr>
        <w:ind w:right="5810"/>
        <w:rPr>
          <w:bCs/>
          <w:iCs/>
          <w:sz w:val="28"/>
          <w:szCs w:val="28"/>
        </w:rPr>
      </w:pPr>
    </w:p>
    <w:p w:rsidR="005A4DD2" w:rsidRPr="00C84C5A" w:rsidRDefault="005A4DD2" w:rsidP="005A4DD2">
      <w:pPr>
        <w:ind w:right="5810"/>
        <w:rPr>
          <w:bCs/>
          <w:iCs/>
          <w:sz w:val="28"/>
          <w:szCs w:val="28"/>
        </w:rPr>
      </w:pPr>
      <w:r w:rsidRPr="00C84C5A">
        <w:rPr>
          <w:bCs/>
          <w:iCs/>
          <w:sz w:val="28"/>
          <w:szCs w:val="28"/>
        </w:rPr>
        <w:t xml:space="preserve">Об утверждении Положения </w:t>
      </w:r>
    </w:p>
    <w:p w:rsidR="005A4DD2" w:rsidRDefault="005A4DD2" w:rsidP="005A4DD2">
      <w:pPr>
        <w:ind w:right="5810"/>
        <w:rPr>
          <w:bCs/>
          <w:iCs/>
          <w:sz w:val="28"/>
          <w:szCs w:val="28"/>
        </w:rPr>
      </w:pPr>
      <w:r w:rsidRPr="00C84C5A">
        <w:rPr>
          <w:bCs/>
          <w:iCs/>
          <w:sz w:val="28"/>
          <w:szCs w:val="28"/>
        </w:rPr>
        <w:t>о премировании работников</w:t>
      </w:r>
    </w:p>
    <w:p w:rsidR="007B6BBB" w:rsidRPr="009F4BB0" w:rsidRDefault="007B6BBB" w:rsidP="005A4DD2">
      <w:pPr>
        <w:ind w:right="5810"/>
        <w:rPr>
          <w:bCs/>
          <w:iCs/>
        </w:rPr>
      </w:pPr>
      <w:r>
        <w:rPr>
          <w:bCs/>
          <w:iCs/>
          <w:sz w:val="28"/>
          <w:szCs w:val="28"/>
        </w:rPr>
        <w:t>МДОО № 6.</w:t>
      </w:r>
    </w:p>
    <w:p w:rsidR="005A4DD2" w:rsidRPr="00C84C5A" w:rsidRDefault="005A4DD2" w:rsidP="005A4DD2">
      <w:pPr>
        <w:rPr>
          <w:sz w:val="28"/>
          <w:szCs w:val="28"/>
        </w:rPr>
      </w:pPr>
    </w:p>
    <w:p w:rsidR="005A4DD2" w:rsidRPr="00C84C5A" w:rsidRDefault="005A4DD2" w:rsidP="005A4DD2">
      <w:pPr>
        <w:ind w:firstLine="709"/>
        <w:jc w:val="both"/>
        <w:rPr>
          <w:sz w:val="28"/>
          <w:szCs w:val="28"/>
        </w:rPr>
      </w:pPr>
      <w:r w:rsidRPr="00C84C5A">
        <w:rPr>
          <w:sz w:val="28"/>
          <w:szCs w:val="28"/>
        </w:rPr>
        <w:t xml:space="preserve">В соответствии с Положением об оплате труда работников </w:t>
      </w:r>
      <w:r w:rsidRPr="007B6BBB">
        <w:rPr>
          <w:sz w:val="28"/>
          <w:szCs w:val="28"/>
        </w:rPr>
        <w:t>Муниципальной дошкольной образовательной организации «Яс</w:t>
      </w:r>
      <w:r w:rsidR="007B6BBB">
        <w:rPr>
          <w:sz w:val="28"/>
          <w:szCs w:val="28"/>
        </w:rPr>
        <w:t>ли-сад комбинированного типа №6 «Дюймовочка» г. Зугрэса» (далее – МДОО №6</w:t>
      </w:r>
      <w:r w:rsidRPr="007B6BBB">
        <w:rPr>
          <w:sz w:val="28"/>
          <w:szCs w:val="28"/>
        </w:rPr>
        <w:t>)</w:t>
      </w:r>
    </w:p>
    <w:p w:rsidR="005A4DD2" w:rsidRPr="00C84C5A" w:rsidRDefault="005A4DD2" w:rsidP="005A4DD2">
      <w:pPr>
        <w:jc w:val="both"/>
        <w:rPr>
          <w:sz w:val="28"/>
          <w:szCs w:val="28"/>
        </w:rPr>
      </w:pPr>
    </w:p>
    <w:p w:rsidR="005A4DD2" w:rsidRPr="00C84C5A" w:rsidRDefault="005A4DD2" w:rsidP="005A4DD2">
      <w:pPr>
        <w:jc w:val="both"/>
        <w:rPr>
          <w:b/>
          <w:sz w:val="28"/>
          <w:szCs w:val="28"/>
        </w:rPr>
      </w:pPr>
      <w:r w:rsidRPr="00C84C5A">
        <w:rPr>
          <w:b/>
          <w:sz w:val="28"/>
          <w:szCs w:val="28"/>
        </w:rPr>
        <w:t>ПРИКАЗЫВАЮ:</w:t>
      </w:r>
    </w:p>
    <w:p w:rsidR="005A4DD2" w:rsidRPr="00C84C5A" w:rsidRDefault="005A4DD2" w:rsidP="005A4DD2">
      <w:pPr>
        <w:jc w:val="both"/>
        <w:rPr>
          <w:b/>
          <w:sz w:val="28"/>
          <w:szCs w:val="28"/>
        </w:rPr>
      </w:pPr>
    </w:p>
    <w:p w:rsidR="005A4DD2" w:rsidRPr="00C84C5A" w:rsidRDefault="005A4DD2" w:rsidP="005A4DD2">
      <w:pPr>
        <w:ind w:firstLine="709"/>
        <w:jc w:val="both"/>
        <w:rPr>
          <w:sz w:val="28"/>
          <w:szCs w:val="28"/>
        </w:rPr>
      </w:pPr>
      <w:r w:rsidRPr="00C84C5A">
        <w:rPr>
          <w:sz w:val="28"/>
          <w:szCs w:val="28"/>
        </w:rPr>
        <w:t>1. Утвердить Положение о премировании работников Муниципальной дошкольной образовательной организации «Яс</w:t>
      </w:r>
      <w:r w:rsidR="00A0315D">
        <w:rPr>
          <w:sz w:val="28"/>
          <w:szCs w:val="28"/>
        </w:rPr>
        <w:t>ли-сад комбинированного типа № 6 «Дюймовочка» г. Зугрэс</w:t>
      </w:r>
      <w:r w:rsidRPr="00C84C5A">
        <w:rPr>
          <w:sz w:val="28"/>
          <w:szCs w:val="28"/>
        </w:rPr>
        <w:t>а»</w:t>
      </w:r>
      <w:r w:rsidR="00202BE5">
        <w:rPr>
          <w:sz w:val="28"/>
          <w:szCs w:val="28"/>
        </w:rPr>
        <w:t xml:space="preserve"> (Приложение)</w:t>
      </w:r>
      <w:r w:rsidRPr="00C84C5A">
        <w:rPr>
          <w:sz w:val="28"/>
          <w:szCs w:val="28"/>
        </w:rPr>
        <w:t>.</w:t>
      </w:r>
    </w:p>
    <w:p w:rsidR="005A4DD2" w:rsidRDefault="005A4DD2" w:rsidP="005A4DD2">
      <w:pPr>
        <w:ind w:firstLine="709"/>
        <w:jc w:val="both"/>
        <w:rPr>
          <w:sz w:val="28"/>
          <w:szCs w:val="28"/>
        </w:rPr>
      </w:pPr>
      <w:r w:rsidRPr="00C84C5A">
        <w:rPr>
          <w:sz w:val="28"/>
          <w:szCs w:val="28"/>
        </w:rPr>
        <w:t>2. Создать комиссию по установ</w:t>
      </w:r>
      <w:r w:rsidR="00337EB7">
        <w:rPr>
          <w:sz w:val="28"/>
          <w:szCs w:val="28"/>
        </w:rPr>
        <w:t>лению премий работников МДОО №6</w:t>
      </w:r>
      <w:r w:rsidR="00360D5F">
        <w:rPr>
          <w:sz w:val="28"/>
          <w:szCs w:val="28"/>
        </w:rPr>
        <w:t xml:space="preserve"> (далее Комиссия) в составе:</w:t>
      </w:r>
    </w:p>
    <w:p w:rsidR="00360D5F" w:rsidRDefault="00360D5F" w:rsidP="005A4DD2">
      <w:pPr>
        <w:ind w:firstLine="709"/>
        <w:jc w:val="both"/>
        <w:rPr>
          <w:sz w:val="28"/>
          <w:szCs w:val="28"/>
        </w:rPr>
      </w:pPr>
      <w:r>
        <w:rPr>
          <w:sz w:val="28"/>
          <w:szCs w:val="28"/>
        </w:rPr>
        <w:t>Пригода В.И. – председатель</w:t>
      </w:r>
      <w:r w:rsidRPr="00360D5F">
        <w:rPr>
          <w:sz w:val="28"/>
          <w:szCs w:val="28"/>
        </w:rPr>
        <w:t xml:space="preserve"> </w:t>
      </w:r>
      <w:r>
        <w:rPr>
          <w:sz w:val="28"/>
          <w:szCs w:val="28"/>
        </w:rPr>
        <w:t>комиссии;</w:t>
      </w:r>
    </w:p>
    <w:p w:rsidR="00360D5F" w:rsidRDefault="00360D5F" w:rsidP="005A4DD2">
      <w:pPr>
        <w:ind w:firstLine="709"/>
        <w:jc w:val="both"/>
        <w:rPr>
          <w:sz w:val="28"/>
          <w:szCs w:val="28"/>
        </w:rPr>
      </w:pPr>
      <w:r>
        <w:rPr>
          <w:sz w:val="28"/>
          <w:szCs w:val="28"/>
        </w:rPr>
        <w:t>Аристова О.Н. – сопредседатель комиссии;</w:t>
      </w:r>
    </w:p>
    <w:p w:rsidR="00360D5F" w:rsidRDefault="00360D5F" w:rsidP="005A4DD2">
      <w:pPr>
        <w:ind w:firstLine="709"/>
        <w:jc w:val="both"/>
        <w:rPr>
          <w:sz w:val="28"/>
          <w:szCs w:val="28"/>
        </w:rPr>
      </w:pPr>
      <w:r>
        <w:rPr>
          <w:sz w:val="28"/>
          <w:szCs w:val="28"/>
        </w:rPr>
        <w:t>Члены комиссии:</w:t>
      </w:r>
    </w:p>
    <w:p w:rsidR="00360D5F" w:rsidRDefault="00360D5F" w:rsidP="005A4DD2">
      <w:pPr>
        <w:ind w:firstLine="709"/>
        <w:jc w:val="both"/>
        <w:rPr>
          <w:sz w:val="28"/>
          <w:szCs w:val="28"/>
        </w:rPr>
      </w:pPr>
      <w:r>
        <w:rPr>
          <w:sz w:val="28"/>
          <w:szCs w:val="28"/>
        </w:rPr>
        <w:t>Шклярук И.А., Фомина Н.В., Литвинова Т.В.</w:t>
      </w:r>
    </w:p>
    <w:p w:rsidR="00337EB7" w:rsidRDefault="00360D5F" w:rsidP="005A4DD2">
      <w:pPr>
        <w:ind w:firstLine="709"/>
        <w:jc w:val="both"/>
        <w:rPr>
          <w:sz w:val="28"/>
          <w:szCs w:val="28"/>
        </w:rPr>
      </w:pPr>
      <w:r>
        <w:rPr>
          <w:sz w:val="28"/>
          <w:szCs w:val="28"/>
        </w:rPr>
        <w:t>3. Комиссии:</w:t>
      </w:r>
    </w:p>
    <w:p w:rsidR="00360D5F" w:rsidRPr="00C84C5A" w:rsidRDefault="00360D5F" w:rsidP="005A4DD2">
      <w:pPr>
        <w:ind w:firstLine="709"/>
        <w:jc w:val="both"/>
        <w:rPr>
          <w:sz w:val="28"/>
          <w:szCs w:val="28"/>
        </w:rPr>
      </w:pPr>
      <w:r>
        <w:rPr>
          <w:sz w:val="28"/>
          <w:szCs w:val="28"/>
        </w:rPr>
        <w:t xml:space="preserve">3.1. В своей работе руководствоваться </w:t>
      </w:r>
      <w:r w:rsidRPr="00C84C5A">
        <w:rPr>
          <w:sz w:val="28"/>
          <w:szCs w:val="28"/>
        </w:rPr>
        <w:t xml:space="preserve">Положением об оплате труда работников </w:t>
      </w:r>
      <w:r w:rsidRPr="007B6BBB">
        <w:rPr>
          <w:sz w:val="28"/>
          <w:szCs w:val="28"/>
        </w:rPr>
        <w:t>Муниципальной дошкольной образовательной организации «Яс</w:t>
      </w:r>
      <w:r>
        <w:rPr>
          <w:sz w:val="28"/>
          <w:szCs w:val="28"/>
        </w:rPr>
        <w:t>ли-сад комбинированного типа №6 «Дюймовочка» г. Зугрэса»,</w:t>
      </w:r>
      <w:r w:rsidR="00FD556A">
        <w:rPr>
          <w:sz w:val="28"/>
          <w:szCs w:val="28"/>
        </w:rPr>
        <w:t xml:space="preserve"> Положением о премировании работников МДОО №6. </w:t>
      </w:r>
    </w:p>
    <w:p w:rsidR="005A4DD2" w:rsidRPr="00C84C5A" w:rsidRDefault="00FD556A" w:rsidP="005A4DD2">
      <w:pPr>
        <w:ind w:firstLine="709"/>
        <w:jc w:val="both"/>
        <w:rPr>
          <w:sz w:val="28"/>
          <w:szCs w:val="28"/>
        </w:rPr>
      </w:pPr>
      <w:r>
        <w:rPr>
          <w:sz w:val="28"/>
          <w:szCs w:val="28"/>
        </w:rPr>
        <w:t>4</w:t>
      </w:r>
      <w:r w:rsidR="005A4DD2" w:rsidRPr="00C84C5A">
        <w:rPr>
          <w:sz w:val="28"/>
          <w:szCs w:val="28"/>
        </w:rPr>
        <w:t>. Контроль за  исполнением настоящего приказа оставляю за собой.</w:t>
      </w:r>
    </w:p>
    <w:p w:rsidR="005A4DD2" w:rsidRPr="000904D6" w:rsidRDefault="005A4DD2" w:rsidP="005A4DD2">
      <w:pPr>
        <w:ind w:firstLine="709"/>
        <w:jc w:val="both"/>
        <w:rPr>
          <w:color w:val="0070C0"/>
          <w:sz w:val="28"/>
          <w:szCs w:val="28"/>
        </w:rPr>
      </w:pPr>
    </w:p>
    <w:p w:rsidR="005A4DD2" w:rsidRPr="000904D6" w:rsidRDefault="005A4DD2" w:rsidP="005A4DD2">
      <w:pPr>
        <w:ind w:firstLine="709"/>
        <w:jc w:val="both"/>
        <w:rPr>
          <w:color w:val="0070C0"/>
          <w:sz w:val="28"/>
          <w:szCs w:val="28"/>
        </w:rPr>
      </w:pPr>
    </w:p>
    <w:p w:rsidR="00C26AA9" w:rsidRDefault="007F1F83" w:rsidP="00C26AA9">
      <w:pPr>
        <w:pStyle w:val="afb"/>
        <w:ind w:left="0"/>
        <w:rPr>
          <w:sz w:val="28"/>
          <w:szCs w:val="28"/>
        </w:rPr>
      </w:pPr>
      <w:r>
        <w:rPr>
          <w:sz w:val="28"/>
          <w:szCs w:val="28"/>
        </w:rPr>
        <w:t>Заведующий МДОО №6</w:t>
      </w:r>
      <w:r w:rsidR="009F4BB0">
        <w:rPr>
          <w:sz w:val="28"/>
          <w:szCs w:val="28"/>
        </w:rPr>
        <w:t xml:space="preserve">                            ___________       </w:t>
      </w:r>
      <w:r>
        <w:rPr>
          <w:sz w:val="28"/>
          <w:szCs w:val="28"/>
        </w:rPr>
        <w:t xml:space="preserve">   В.И. Пригода</w:t>
      </w:r>
    </w:p>
    <w:p w:rsidR="00C26AA9" w:rsidRDefault="00C26AA9">
      <w:pPr>
        <w:rPr>
          <w:sz w:val="28"/>
          <w:szCs w:val="28"/>
        </w:rPr>
      </w:pPr>
      <w:r>
        <w:rPr>
          <w:sz w:val="28"/>
          <w:szCs w:val="28"/>
        </w:rPr>
        <w:br w:type="page"/>
      </w:r>
    </w:p>
    <w:p w:rsidR="00F725E2" w:rsidRDefault="00F725E2" w:rsidP="00C26AA9">
      <w:pPr>
        <w:pStyle w:val="afb"/>
        <w:ind w:left="0" w:firstLine="6946"/>
        <w:rPr>
          <w:i/>
          <w:iCs/>
          <w:sz w:val="28"/>
          <w:szCs w:val="32"/>
        </w:rPr>
      </w:pPr>
      <w:r w:rsidRPr="003D65BB">
        <w:rPr>
          <w:i/>
          <w:iCs/>
          <w:sz w:val="28"/>
          <w:szCs w:val="32"/>
        </w:rPr>
        <w:lastRenderedPageBreak/>
        <w:t xml:space="preserve">Приложение № </w:t>
      </w:r>
      <w:r w:rsidR="00944291">
        <w:rPr>
          <w:i/>
          <w:iCs/>
          <w:sz w:val="28"/>
          <w:szCs w:val="32"/>
        </w:rPr>
        <w:t>9</w:t>
      </w:r>
    </w:p>
    <w:p w:rsidR="00A842B5" w:rsidRPr="003D65BB" w:rsidRDefault="00A842B5" w:rsidP="00C32209">
      <w:pPr>
        <w:pStyle w:val="afb"/>
        <w:ind w:left="2124"/>
        <w:jc w:val="right"/>
        <w:rPr>
          <w:i/>
          <w:iCs/>
          <w:sz w:val="20"/>
          <w:szCs w:val="28"/>
        </w:rPr>
      </w:pPr>
    </w:p>
    <w:tbl>
      <w:tblPr>
        <w:tblW w:w="9781" w:type="dxa"/>
        <w:tblInd w:w="108" w:type="dxa"/>
        <w:tblLook w:val="04A0"/>
      </w:tblPr>
      <w:tblGrid>
        <w:gridCol w:w="4820"/>
        <w:gridCol w:w="4961"/>
      </w:tblGrid>
      <w:tr w:rsidR="00A45D13" w:rsidRPr="00565752" w:rsidTr="00565752">
        <w:tc>
          <w:tcPr>
            <w:tcW w:w="4820" w:type="dxa"/>
          </w:tcPr>
          <w:p w:rsidR="00A45D13" w:rsidRPr="00565752" w:rsidRDefault="00A45D13" w:rsidP="00565752">
            <w:pPr>
              <w:jc w:val="both"/>
              <w:rPr>
                <w:sz w:val="28"/>
                <w:szCs w:val="28"/>
              </w:rPr>
            </w:pPr>
            <w:r w:rsidRPr="00565752">
              <w:rPr>
                <w:sz w:val="28"/>
                <w:szCs w:val="28"/>
              </w:rPr>
              <w:t>«СОГЛАСОВАНО»</w:t>
            </w:r>
          </w:p>
          <w:p w:rsidR="00A45D13" w:rsidRDefault="00A45D13" w:rsidP="00565752">
            <w:pPr>
              <w:jc w:val="both"/>
              <w:rPr>
                <w:sz w:val="28"/>
                <w:szCs w:val="28"/>
              </w:rPr>
            </w:pPr>
            <w:r w:rsidRPr="00565752">
              <w:rPr>
                <w:sz w:val="28"/>
                <w:szCs w:val="28"/>
              </w:rPr>
              <w:t>протоколом п</w:t>
            </w:r>
            <w:r w:rsidR="009F4BB0">
              <w:rPr>
                <w:sz w:val="28"/>
                <w:szCs w:val="28"/>
              </w:rPr>
              <w:t>рофсоюзного</w:t>
            </w:r>
          </w:p>
          <w:p w:rsidR="009F4BB0" w:rsidRPr="00565752" w:rsidRDefault="009F4BB0" w:rsidP="00565752">
            <w:pPr>
              <w:jc w:val="both"/>
              <w:rPr>
                <w:sz w:val="28"/>
                <w:szCs w:val="28"/>
              </w:rPr>
            </w:pPr>
            <w:r>
              <w:rPr>
                <w:sz w:val="28"/>
                <w:szCs w:val="28"/>
              </w:rPr>
              <w:t>комитета</w:t>
            </w:r>
          </w:p>
          <w:p w:rsidR="00A45D13" w:rsidRPr="00565752" w:rsidRDefault="00B8519E" w:rsidP="00A45D13">
            <w:pPr>
              <w:rPr>
                <w:sz w:val="28"/>
                <w:szCs w:val="28"/>
              </w:rPr>
            </w:pPr>
            <w:r>
              <w:rPr>
                <w:sz w:val="28"/>
                <w:szCs w:val="28"/>
              </w:rPr>
              <w:t>№ 3</w:t>
            </w:r>
            <w:r w:rsidR="003B295E">
              <w:rPr>
                <w:sz w:val="28"/>
                <w:szCs w:val="28"/>
              </w:rPr>
              <w:t xml:space="preserve"> от  25.05.2023</w:t>
            </w:r>
            <w:r w:rsidR="00A45D13" w:rsidRPr="00565752">
              <w:rPr>
                <w:sz w:val="28"/>
                <w:szCs w:val="28"/>
              </w:rPr>
              <w:t xml:space="preserve">г. </w:t>
            </w:r>
            <w:r w:rsidR="003B295E">
              <w:rPr>
                <w:sz w:val="28"/>
                <w:szCs w:val="28"/>
              </w:rPr>
              <w:t xml:space="preserve">                                                                                                         </w:t>
            </w:r>
          </w:p>
          <w:p w:rsidR="00A45D13" w:rsidRPr="00565752" w:rsidRDefault="009F4BB0" w:rsidP="00A45D13">
            <w:pPr>
              <w:rPr>
                <w:sz w:val="28"/>
                <w:szCs w:val="28"/>
              </w:rPr>
            </w:pPr>
            <w:r w:rsidRPr="00565752">
              <w:rPr>
                <w:sz w:val="28"/>
                <w:szCs w:val="28"/>
              </w:rPr>
              <w:t>П</w:t>
            </w:r>
            <w:r w:rsidR="00A45D13" w:rsidRPr="00565752">
              <w:rPr>
                <w:sz w:val="28"/>
                <w:szCs w:val="28"/>
              </w:rPr>
              <w:t>редседатель</w:t>
            </w:r>
            <w:r>
              <w:rPr>
                <w:sz w:val="28"/>
                <w:szCs w:val="28"/>
              </w:rPr>
              <w:t xml:space="preserve">  профкома</w:t>
            </w:r>
          </w:p>
          <w:p w:rsidR="00A45D13" w:rsidRPr="00565752" w:rsidRDefault="003B295E" w:rsidP="00565752">
            <w:pPr>
              <w:jc w:val="both"/>
              <w:rPr>
                <w:sz w:val="28"/>
                <w:szCs w:val="28"/>
              </w:rPr>
            </w:pPr>
            <w:r>
              <w:rPr>
                <w:sz w:val="28"/>
                <w:szCs w:val="28"/>
              </w:rPr>
              <w:t>______  Аристова О.Н.</w:t>
            </w:r>
            <w:r w:rsidR="00A45D13" w:rsidRPr="00565752">
              <w:rPr>
                <w:sz w:val="28"/>
                <w:szCs w:val="28"/>
              </w:rPr>
              <w:tab/>
            </w:r>
          </w:p>
          <w:p w:rsidR="00A45D13" w:rsidRPr="00565752" w:rsidRDefault="00A45D13" w:rsidP="00565752">
            <w:pPr>
              <w:jc w:val="both"/>
              <w:rPr>
                <w:sz w:val="28"/>
                <w:szCs w:val="28"/>
              </w:rPr>
            </w:pPr>
          </w:p>
        </w:tc>
        <w:tc>
          <w:tcPr>
            <w:tcW w:w="4961" w:type="dxa"/>
          </w:tcPr>
          <w:p w:rsidR="00A45D13" w:rsidRPr="00565752" w:rsidRDefault="00A45D13" w:rsidP="00565752">
            <w:pPr>
              <w:jc w:val="both"/>
              <w:rPr>
                <w:sz w:val="28"/>
                <w:szCs w:val="28"/>
              </w:rPr>
            </w:pPr>
            <w:r w:rsidRPr="00565752">
              <w:rPr>
                <w:sz w:val="28"/>
                <w:szCs w:val="28"/>
              </w:rPr>
              <w:t>«УТВЕРЖДАЮ»</w:t>
            </w:r>
          </w:p>
          <w:p w:rsidR="00A45D13" w:rsidRPr="00565752" w:rsidRDefault="003B295E" w:rsidP="00944291">
            <w:pPr>
              <w:rPr>
                <w:sz w:val="28"/>
                <w:szCs w:val="28"/>
              </w:rPr>
            </w:pPr>
            <w:r>
              <w:rPr>
                <w:sz w:val="28"/>
                <w:szCs w:val="28"/>
              </w:rPr>
              <w:t xml:space="preserve"> Заведующий МДОО №6</w:t>
            </w:r>
          </w:p>
          <w:p w:rsidR="00A45D13" w:rsidRPr="00565752" w:rsidRDefault="00A45D13" w:rsidP="00565752">
            <w:pPr>
              <w:jc w:val="both"/>
              <w:rPr>
                <w:sz w:val="28"/>
                <w:szCs w:val="28"/>
              </w:rPr>
            </w:pPr>
            <w:r w:rsidRPr="00565752">
              <w:rPr>
                <w:sz w:val="28"/>
                <w:szCs w:val="28"/>
              </w:rPr>
              <w:t>_____</w:t>
            </w:r>
            <w:r w:rsidR="003B295E">
              <w:rPr>
                <w:sz w:val="28"/>
                <w:szCs w:val="28"/>
              </w:rPr>
              <w:t>_ Пригода В.И.</w:t>
            </w:r>
          </w:p>
        </w:tc>
      </w:tr>
    </w:tbl>
    <w:p w:rsidR="00F725E2" w:rsidRPr="00024CF2" w:rsidRDefault="00F725E2" w:rsidP="00C32209">
      <w:pPr>
        <w:spacing w:after="120"/>
        <w:ind w:left="2124"/>
        <w:jc w:val="both"/>
        <w:rPr>
          <w:color w:val="FF0000"/>
          <w:sz w:val="20"/>
          <w:szCs w:val="28"/>
        </w:rPr>
      </w:pPr>
    </w:p>
    <w:p w:rsidR="00F725E2" w:rsidRPr="00024CF2" w:rsidRDefault="00F725E2" w:rsidP="00C32209">
      <w:pPr>
        <w:jc w:val="center"/>
        <w:rPr>
          <w:b/>
          <w:color w:val="FF0000"/>
          <w:sz w:val="28"/>
          <w:szCs w:val="28"/>
        </w:rPr>
      </w:pPr>
    </w:p>
    <w:p w:rsidR="00F725E2" w:rsidRPr="009F4BB0" w:rsidRDefault="00F725E2" w:rsidP="00C32209">
      <w:pPr>
        <w:jc w:val="center"/>
        <w:rPr>
          <w:b/>
          <w:sz w:val="28"/>
          <w:szCs w:val="28"/>
        </w:rPr>
      </w:pPr>
      <w:r w:rsidRPr="009F4BB0">
        <w:rPr>
          <w:b/>
          <w:sz w:val="28"/>
          <w:szCs w:val="28"/>
        </w:rPr>
        <w:t>СОГЛА</w:t>
      </w:r>
      <w:r w:rsidR="00A842B5" w:rsidRPr="009F4BB0">
        <w:rPr>
          <w:b/>
          <w:sz w:val="28"/>
          <w:szCs w:val="28"/>
        </w:rPr>
        <w:t xml:space="preserve">ШЕНИЕ ПО ОХРАНЕ ТРУДА на </w:t>
      </w:r>
      <w:r w:rsidR="00A842B5" w:rsidRPr="00CA4672">
        <w:rPr>
          <w:b/>
          <w:sz w:val="28"/>
          <w:szCs w:val="28"/>
        </w:rPr>
        <w:t>2023-2026г.</w:t>
      </w:r>
      <w:r w:rsidRPr="00CA4672">
        <w:rPr>
          <w:b/>
          <w:sz w:val="28"/>
          <w:szCs w:val="28"/>
        </w:rPr>
        <w:t>г.</w:t>
      </w:r>
    </w:p>
    <w:p w:rsidR="00F725E2" w:rsidRPr="009F4BB0" w:rsidRDefault="00F725E2" w:rsidP="00C3220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42"/>
        <w:gridCol w:w="1276"/>
      </w:tblGrid>
      <w:tr w:rsidR="00F725E2" w:rsidRPr="009F4BB0" w:rsidTr="00A842B5">
        <w:tc>
          <w:tcPr>
            <w:tcW w:w="675" w:type="dxa"/>
          </w:tcPr>
          <w:p w:rsidR="00F725E2" w:rsidRPr="009F4BB0" w:rsidRDefault="00F725E2" w:rsidP="00C32209">
            <w:r w:rsidRPr="009F4BB0">
              <w:t>№</w:t>
            </w:r>
          </w:p>
          <w:p w:rsidR="00F725E2" w:rsidRPr="009F4BB0" w:rsidRDefault="00F725E2" w:rsidP="00C32209">
            <w:r w:rsidRPr="009F4BB0">
              <w:t>п/п</w:t>
            </w:r>
          </w:p>
        </w:tc>
        <w:tc>
          <w:tcPr>
            <w:tcW w:w="2552" w:type="dxa"/>
          </w:tcPr>
          <w:p w:rsidR="00F725E2" w:rsidRPr="009F4BB0" w:rsidRDefault="00F725E2" w:rsidP="00C32209">
            <w:pPr>
              <w:jc w:val="center"/>
            </w:pPr>
            <w:r w:rsidRPr="009F4BB0">
              <w:t>Содержание</w:t>
            </w:r>
          </w:p>
          <w:p w:rsidR="00F725E2" w:rsidRPr="009F4BB0" w:rsidRDefault="00F725E2" w:rsidP="00C32209">
            <w:pPr>
              <w:jc w:val="center"/>
            </w:pPr>
            <w:r w:rsidRPr="009F4BB0">
              <w:t>мероприятий</w:t>
            </w:r>
          </w:p>
          <w:p w:rsidR="00F725E2" w:rsidRPr="009F4BB0" w:rsidRDefault="00F725E2" w:rsidP="00C32209">
            <w:pPr>
              <w:jc w:val="center"/>
            </w:pPr>
            <w:r w:rsidRPr="009F4BB0">
              <w:t>(работ)</w:t>
            </w:r>
          </w:p>
        </w:tc>
        <w:tc>
          <w:tcPr>
            <w:tcW w:w="1701" w:type="dxa"/>
          </w:tcPr>
          <w:p w:rsidR="00F725E2" w:rsidRPr="009F4BB0" w:rsidRDefault="00F725E2" w:rsidP="00C32209">
            <w:r w:rsidRPr="009F4BB0">
              <w:t>Стоимость,</w:t>
            </w:r>
          </w:p>
          <w:p w:rsidR="00F725E2" w:rsidRPr="009F4BB0" w:rsidRDefault="00F725E2" w:rsidP="00C32209">
            <w:r w:rsidRPr="009F4BB0">
              <w:t xml:space="preserve"> в рублях </w:t>
            </w:r>
          </w:p>
        </w:tc>
        <w:tc>
          <w:tcPr>
            <w:tcW w:w="1843" w:type="dxa"/>
          </w:tcPr>
          <w:p w:rsidR="00F725E2" w:rsidRPr="009F4BB0" w:rsidRDefault="00F725E2" w:rsidP="00C32209">
            <w:r w:rsidRPr="009F4BB0">
              <w:t>Сроки выпол-нения работ</w:t>
            </w:r>
          </w:p>
        </w:tc>
        <w:tc>
          <w:tcPr>
            <w:tcW w:w="1842" w:type="dxa"/>
          </w:tcPr>
          <w:p w:rsidR="00F725E2" w:rsidRPr="009F4BB0" w:rsidRDefault="00F725E2" w:rsidP="00C32209">
            <w:r w:rsidRPr="009F4BB0">
              <w:t>Ответственные за выполнение мероприятия</w:t>
            </w:r>
          </w:p>
        </w:tc>
        <w:tc>
          <w:tcPr>
            <w:tcW w:w="1276" w:type="dxa"/>
          </w:tcPr>
          <w:p w:rsidR="00F725E2" w:rsidRPr="009F4BB0" w:rsidRDefault="00F725E2" w:rsidP="00C32209">
            <w:r w:rsidRPr="009F4BB0">
              <w:t>Кол-во</w:t>
            </w:r>
          </w:p>
          <w:p w:rsidR="00F725E2" w:rsidRPr="009F4BB0" w:rsidRDefault="00F725E2" w:rsidP="00C32209">
            <w:r w:rsidRPr="009F4BB0">
              <w:t>работ-ников, которым улучша-ются</w:t>
            </w:r>
          </w:p>
          <w:p w:rsidR="00F725E2" w:rsidRPr="009F4BB0" w:rsidRDefault="00F725E2" w:rsidP="00C32209">
            <w:r w:rsidRPr="009F4BB0">
              <w:t xml:space="preserve">условия труда </w:t>
            </w:r>
          </w:p>
        </w:tc>
      </w:tr>
    </w:tbl>
    <w:p w:rsidR="00F725E2" w:rsidRPr="009F4BB0" w:rsidRDefault="00F725E2" w:rsidP="00C32209">
      <w:pPr>
        <w:jc w:val="center"/>
        <w:rPr>
          <w:b/>
        </w:rPr>
      </w:pPr>
    </w:p>
    <w:p w:rsidR="00F725E2" w:rsidRPr="009F4BB0" w:rsidRDefault="00F725E2" w:rsidP="00C32209">
      <w:pPr>
        <w:jc w:val="center"/>
        <w:rPr>
          <w:b/>
        </w:rPr>
      </w:pPr>
      <w:r w:rsidRPr="009F4BB0">
        <w:rPr>
          <w:b/>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2596"/>
        <w:gridCol w:w="1664"/>
        <w:gridCol w:w="1852"/>
        <w:gridCol w:w="1841"/>
        <w:gridCol w:w="1263"/>
      </w:tblGrid>
      <w:tr w:rsidR="00F725E2" w:rsidRPr="009F4BB0" w:rsidTr="00A842B5">
        <w:tc>
          <w:tcPr>
            <w:tcW w:w="675" w:type="dxa"/>
          </w:tcPr>
          <w:p w:rsidR="00F725E2" w:rsidRPr="009F4BB0" w:rsidRDefault="00F725E2" w:rsidP="00C32209">
            <w:r w:rsidRPr="009F4BB0">
              <w:t>1.</w:t>
            </w:r>
          </w:p>
        </w:tc>
        <w:tc>
          <w:tcPr>
            <w:tcW w:w="2604" w:type="dxa"/>
          </w:tcPr>
          <w:p w:rsidR="00F725E2" w:rsidRPr="009F4BB0" w:rsidRDefault="00F725E2" w:rsidP="00C32209">
            <w:pPr>
              <w:jc w:val="both"/>
            </w:pPr>
            <w:r w:rsidRPr="009F4BB0">
              <w:t>Оформление уголка «Охрана труда»</w:t>
            </w:r>
          </w:p>
        </w:tc>
        <w:tc>
          <w:tcPr>
            <w:tcW w:w="0" w:type="auto"/>
          </w:tcPr>
          <w:p w:rsidR="00F725E2" w:rsidRPr="009F4BB0" w:rsidRDefault="00F725E2" w:rsidP="00C32209"/>
        </w:tc>
        <w:tc>
          <w:tcPr>
            <w:tcW w:w="1859" w:type="dxa"/>
          </w:tcPr>
          <w:p w:rsidR="00F725E2" w:rsidRPr="009F4BB0" w:rsidRDefault="00F725E2" w:rsidP="00C32209">
            <w:r w:rsidRPr="009F4BB0">
              <w:t>апрель</w:t>
            </w:r>
          </w:p>
        </w:tc>
        <w:tc>
          <w:tcPr>
            <w:tcW w:w="1842" w:type="dxa"/>
          </w:tcPr>
          <w:p w:rsidR="00F725E2" w:rsidRPr="009F4BB0" w:rsidRDefault="00F725E2" w:rsidP="00C32209">
            <w:r w:rsidRPr="009F4BB0">
              <w:t>Ответственный за ОТ, профсоюз</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604" w:type="dxa"/>
          </w:tcPr>
          <w:p w:rsidR="00F725E2" w:rsidRPr="009F4BB0" w:rsidRDefault="00F725E2" w:rsidP="00C32209">
            <w:pPr>
              <w:jc w:val="both"/>
            </w:pPr>
            <w:r w:rsidRPr="009F4BB0">
              <w:t>Проведение общего технического осмотра здания на соответствие безопасной эксплуатации</w:t>
            </w:r>
          </w:p>
        </w:tc>
        <w:tc>
          <w:tcPr>
            <w:tcW w:w="0" w:type="auto"/>
          </w:tcPr>
          <w:p w:rsidR="00F725E2" w:rsidRPr="009F4BB0" w:rsidRDefault="00F725E2" w:rsidP="00C32209">
            <w:r w:rsidRPr="009F4BB0">
              <w:t>-</w:t>
            </w:r>
          </w:p>
        </w:tc>
        <w:tc>
          <w:tcPr>
            <w:tcW w:w="1859" w:type="dxa"/>
          </w:tcPr>
          <w:p w:rsidR="00F725E2" w:rsidRPr="009F4BB0" w:rsidRDefault="00F725E2" w:rsidP="00C32209">
            <w:r w:rsidRPr="009F4BB0">
              <w:t>раз в квартал</w:t>
            </w:r>
          </w:p>
        </w:tc>
        <w:tc>
          <w:tcPr>
            <w:tcW w:w="1842" w:type="dxa"/>
          </w:tcPr>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604" w:type="dxa"/>
          </w:tcPr>
          <w:p w:rsidR="00F725E2" w:rsidRPr="009F4BB0" w:rsidRDefault="00F725E2" w:rsidP="00C32209">
            <w:pPr>
              <w:jc w:val="both"/>
            </w:pPr>
            <w:r w:rsidRPr="009F4BB0">
              <w:t>Обучение и проверка знаний по охране труда работников ОУ</w:t>
            </w:r>
          </w:p>
        </w:tc>
        <w:tc>
          <w:tcPr>
            <w:tcW w:w="0" w:type="auto"/>
          </w:tcPr>
          <w:p w:rsidR="00F725E2" w:rsidRPr="009F4BB0" w:rsidRDefault="00F725E2" w:rsidP="00C32209">
            <w:r w:rsidRPr="009F4BB0">
              <w:t>За счет ФСС</w:t>
            </w:r>
          </w:p>
        </w:tc>
        <w:tc>
          <w:tcPr>
            <w:tcW w:w="1859" w:type="dxa"/>
          </w:tcPr>
          <w:p w:rsidR="00F725E2" w:rsidRPr="009F4BB0" w:rsidRDefault="00F725E2" w:rsidP="00C32209">
            <w:r w:rsidRPr="009F4BB0">
              <w:t>по отдельному графику</w:t>
            </w:r>
          </w:p>
        </w:tc>
        <w:tc>
          <w:tcPr>
            <w:tcW w:w="1842" w:type="dxa"/>
          </w:tcPr>
          <w:p w:rsidR="00F725E2" w:rsidRPr="009F4BB0" w:rsidRDefault="00F725E2" w:rsidP="00C32209">
            <w:r w:rsidRPr="009F4BB0">
              <w:t>Р</w:t>
            </w:r>
            <w:r w:rsidR="00A842B5" w:rsidRPr="009F4BB0">
              <w:t>уководитель ОО</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604" w:type="dxa"/>
          </w:tcPr>
          <w:p w:rsidR="00F725E2" w:rsidRPr="009F4BB0" w:rsidRDefault="00F725E2" w:rsidP="004158AE">
            <w:r w:rsidRPr="009F4BB0">
              <w:t>Разработка  и</w:t>
            </w:r>
            <w:r w:rsidR="00371248">
              <w:t xml:space="preserve"> </w:t>
            </w:r>
            <w:r w:rsidRPr="009F4BB0">
              <w:t>утвержде-ние  инструкций, согла-сование  с профкомом  в установленном  порядке</w:t>
            </w:r>
          </w:p>
        </w:tc>
        <w:tc>
          <w:tcPr>
            <w:tcW w:w="0" w:type="auto"/>
          </w:tcPr>
          <w:p w:rsidR="00F725E2" w:rsidRPr="009F4BB0" w:rsidRDefault="00F725E2" w:rsidP="00C32209">
            <w:r w:rsidRPr="009F4BB0">
              <w:t>-</w:t>
            </w:r>
          </w:p>
        </w:tc>
        <w:tc>
          <w:tcPr>
            <w:tcW w:w="1859" w:type="dxa"/>
          </w:tcPr>
          <w:p w:rsidR="00F725E2" w:rsidRPr="009F4BB0" w:rsidRDefault="00F725E2" w:rsidP="00C32209">
            <w:r w:rsidRPr="009F4BB0">
              <w:t>по мере изменения</w:t>
            </w:r>
          </w:p>
        </w:tc>
        <w:tc>
          <w:tcPr>
            <w:tcW w:w="1842" w:type="dxa"/>
          </w:tcPr>
          <w:p w:rsidR="00F725E2" w:rsidRPr="009F4BB0" w:rsidRDefault="00F725E2" w:rsidP="00C32209">
            <w:r w:rsidRPr="009F4BB0">
              <w:t>Отв. за охрану труда, руководитель</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5.</w:t>
            </w:r>
          </w:p>
        </w:tc>
        <w:tc>
          <w:tcPr>
            <w:tcW w:w="2604" w:type="dxa"/>
          </w:tcPr>
          <w:p w:rsidR="00F725E2" w:rsidRPr="009F4BB0" w:rsidRDefault="00F725E2" w:rsidP="00C32209">
            <w:pPr>
              <w:jc w:val="both"/>
            </w:pPr>
            <w:r w:rsidRPr="009F4BB0">
              <w:t>Обеспечение журналами инструктажа</w:t>
            </w:r>
          </w:p>
        </w:tc>
        <w:tc>
          <w:tcPr>
            <w:tcW w:w="0" w:type="auto"/>
          </w:tcPr>
          <w:p w:rsidR="00F725E2" w:rsidRPr="009F4BB0" w:rsidRDefault="00F725E2" w:rsidP="00C32209"/>
        </w:tc>
        <w:tc>
          <w:tcPr>
            <w:tcW w:w="1859" w:type="dxa"/>
          </w:tcPr>
          <w:p w:rsidR="00F725E2" w:rsidRPr="009F4BB0" w:rsidRDefault="00F725E2" w:rsidP="00C32209">
            <w:r w:rsidRPr="009F4BB0">
              <w:t>постоянно</w:t>
            </w:r>
          </w:p>
        </w:tc>
        <w:tc>
          <w:tcPr>
            <w:tcW w:w="1842" w:type="dxa"/>
          </w:tcPr>
          <w:p w:rsidR="00F725E2" w:rsidRPr="009F4BB0" w:rsidRDefault="00F725E2" w:rsidP="00C32209">
            <w:r w:rsidRPr="009F4BB0">
              <w:t>Руководитель О</w:t>
            </w:r>
            <w:r w:rsidR="00CA4672">
              <w:t>О</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6.</w:t>
            </w:r>
          </w:p>
        </w:tc>
        <w:tc>
          <w:tcPr>
            <w:tcW w:w="2604" w:type="dxa"/>
          </w:tcPr>
          <w:p w:rsidR="00F725E2" w:rsidRPr="009F4BB0" w:rsidRDefault="00F725E2" w:rsidP="004158AE">
            <w:r w:rsidRPr="009F4BB0">
              <w:t xml:space="preserve">Утверждение  списка работников,  которым необходим  предвари-тельный  и периодический </w:t>
            </w:r>
            <w:r w:rsidRPr="009F4BB0">
              <w:lastRenderedPageBreak/>
              <w:t>медосмотр  и санминимум</w:t>
            </w:r>
          </w:p>
        </w:tc>
        <w:tc>
          <w:tcPr>
            <w:tcW w:w="0" w:type="auto"/>
          </w:tcPr>
          <w:p w:rsidR="00F725E2" w:rsidRPr="009F4BB0" w:rsidRDefault="00F725E2" w:rsidP="00C32209">
            <w:r w:rsidRPr="009F4BB0">
              <w:lastRenderedPageBreak/>
              <w:t>-</w:t>
            </w:r>
          </w:p>
        </w:tc>
        <w:tc>
          <w:tcPr>
            <w:tcW w:w="1859" w:type="dxa"/>
          </w:tcPr>
          <w:p w:rsidR="00F725E2" w:rsidRPr="009F4BB0" w:rsidRDefault="00F725E2" w:rsidP="00C32209">
            <w:r w:rsidRPr="009F4BB0">
              <w:t>июнь</w:t>
            </w:r>
          </w:p>
        </w:tc>
        <w:tc>
          <w:tcPr>
            <w:tcW w:w="1842"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lastRenderedPageBreak/>
              <w:t>7.</w:t>
            </w:r>
          </w:p>
        </w:tc>
        <w:tc>
          <w:tcPr>
            <w:tcW w:w="2604" w:type="dxa"/>
          </w:tcPr>
          <w:p w:rsidR="00F725E2" w:rsidRPr="009F4BB0" w:rsidRDefault="00F725E2" w:rsidP="00C32209">
            <w:pPr>
              <w:jc w:val="both"/>
            </w:pPr>
            <w:r w:rsidRPr="009F4BB0">
              <w:t>Утверждение списка работников, которым необходима компенсация за работу в опасных и вредных условиях труда</w:t>
            </w:r>
          </w:p>
        </w:tc>
        <w:tc>
          <w:tcPr>
            <w:tcW w:w="0" w:type="auto"/>
          </w:tcPr>
          <w:p w:rsidR="00F725E2" w:rsidRPr="009F4BB0" w:rsidRDefault="00F725E2" w:rsidP="00C32209"/>
        </w:tc>
        <w:tc>
          <w:tcPr>
            <w:tcW w:w="1859" w:type="dxa"/>
          </w:tcPr>
          <w:p w:rsidR="00F725E2" w:rsidRPr="009F4BB0" w:rsidRDefault="00F725E2" w:rsidP="00C32209">
            <w:r w:rsidRPr="009F4BB0">
              <w:t xml:space="preserve">август </w:t>
            </w:r>
          </w:p>
        </w:tc>
        <w:tc>
          <w:tcPr>
            <w:tcW w:w="1842" w:type="dxa"/>
          </w:tcPr>
          <w:p w:rsidR="00F725E2" w:rsidRPr="009F4BB0" w:rsidRDefault="00F725E2" w:rsidP="00C32209">
            <w:r w:rsidRPr="009F4BB0">
              <w:t>Руководитель организации, 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8.</w:t>
            </w:r>
          </w:p>
        </w:tc>
        <w:tc>
          <w:tcPr>
            <w:tcW w:w="2604" w:type="dxa"/>
          </w:tcPr>
          <w:p w:rsidR="00F725E2" w:rsidRPr="009F4BB0" w:rsidRDefault="00F725E2" w:rsidP="00C32209">
            <w:pPr>
              <w:jc w:val="both"/>
            </w:pPr>
            <w:r w:rsidRPr="009F4BB0">
              <w:t>Утверждение списка работников, которые обеспечиваются  СИЗ</w:t>
            </w:r>
          </w:p>
        </w:tc>
        <w:tc>
          <w:tcPr>
            <w:tcW w:w="0" w:type="auto"/>
          </w:tcPr>
          <w:p w:rsidR="00F725E2" w:rsidRPr="009F4BB0" w:rsidRDefault="00F725E2" w:rsidP="00C32209"/>
        </w:tc>
        <w:tc>
          <w:tcPr>
            <w:tcW w:w="1859" w:type="dxa"/>
          </w:tcPr>
          <w:p w:rsidR="00F725E2" w:rsidRPr="009F4BB0" w:rsidRDefault="00371248" w:rsidP="00C32209">
            <w:r>
              <w:t>январь</w:t>
            </w:r>
          </w:p>
        </w:tc>
        <w:tc>
          <w:tcPr>
            <w:tcW w:w="1842" w:type="dxa"/>
          </w:tcPr>
          <w:p w:rsidR="00F725E2" w:rsidRPr="009F4BB0" w:rsidRDefault="00F725E2" w:rsidP="00C32209">
            <w:r w:rsidRPr="009F4BB0">
              <w:t>Руководитель организации, 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9.</w:t>
            </w:r>
          </w:p>
        </w:tc>
        <w:tc>
          <w:tcPr>
            <w:tcW w:w="2604" w:type="dxa"/>
          </w:tcPr>
          <w:p w:rsidR="00F725E2" w:rsidRPr="009F4BB0" w:rsidRDefault="00F725E2" w:rsidP="00C32209">
            <w:pPr>
              <w:jc w:val="both"/>
            </w:pPr>
            <w:r w:rsidRPr="009F4BB0">
              <w:t>Утверждение списка работников, которым положены моющие и обезвреживающие средства</w:t>
            </w:r>
          </w:p>
        </w:tc>
        <w:tc>
          <w:tcPr>
            <w:tcW w:w="0" w:type="auto"/>
          </w:tcPr>
          <w:p w:rsidR="00F725E2" w:rsidRPr="009F4BB0" w:rsidRDefault="00F725E2" w:rsidP="00C32209"/>
        </w:tc>
        <w:tc>
          <w:tcPr>
            <w:tcW w:w="1859" w:type="dxa"/>
          </w:tcPr>
          <w:p w:rsidR="00F725E2" w:rsidRPr="009F4BB0" w:rsidRDefault="00371248" w:rsidP="00C32209">
            <w:r>
              <w:t>январь</w:t>
            </w:r>
          </w:p>
        </w:tc>
        <w:tc>
          <w:tcPr>
            <w:tcW w:w="1842" w:type="dxa"/>
          </w:tcPr>
          <w:p w:rsidR="00F725E2" w:rsidRPr="009F4BB0" w:rsidRDefault="00F725E2" w:rsidP="00C32209">
            <w:r w:rsidRPr="009F4BB0">
              <w:t>Руководитель организации,</w:t>
            </w:r>
          </w:p>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10.</w:t>
            </w:r>
          </w:p>
        </w:tc>
        <w:tc>
          <w:tcPr>
            <w:tcW w:w="2604" w:type="dxa"/>
          </w:tcPr>
          <w:p w:rsidR="00F725E2" w:rsidRPr="009F4BB0" w:rsidRDefault="00F725E2" w:rsidP="00C32209">
            <w:pPr>
              <w:jc w:val="both"/>
            </w:pPr>
            <w:r w:rsidRPr="009F4BB0">
              <w:t>Специальная оценка условий труда рабочих мест воспитателя</w:t>
            </w:r>
          </w:p>
          <w:p w:rsidR="00F725E2" w:rsidRPr="009F4BB0" w:rsidRDefault="00F725E2" w:rsidP="00C32209">
            <w:pPr>
              <w:jc w:val="both"/>
            </w:pPr>
            <w:r w:rsidRPr="009F4BB0">
              <w:t>- рабочей по стирке белья, медицинского работника…</w:t>
            </w:r>
          </w:p>
        </w:tc>
        <w:tc>
          <w:tcPr>
            <w:tcW w:w="0" w:type="auto"/>
          </w:tcPr>
          <w:p w:rsidR="00F725E2" w:rsidRPr="00C97226" w:rsidRDefault="00C97226" w:rsidP="00C32209">
            <w:r>
              <w:t>обсчитывание</w:t>
            </w:r>
          </w:p>
          <w:p w:rsidR="00F725E2" w:rsidRPr="009F4BB0" w:rsidRDefault="00C97226" w:rsidP="00C32209">
            <w:r>
              <w:t>суммы</w:t>
            </w:r>
            <w:r w:rsidR="00F725E2" w:rsidRPr="00C97226">
              <w:t xml:space="preserve"> расходов</w:t>
            </w:r>
          </w:p>
        </w:tc>
        <w:tc>
          <w:tcPr>
            <w:tcW w:w="1859" w:type="dxa"/>
          </w:tcPr>
          <w:p w:rsidR="00F725E2" w:rsidRPr="009F4BB0" w:rsidRDefault="00371248" w:rsidP="00C32209">
            <w:r>
              <w:t>август</w:t>
            </w:r>
          </w:p>
        </w:tc>
        <w:tc>
          <w:tcPr>
            <w:tcW w:w="1842" w:type="dxa"/>
          </w:tcPr>
          <w:p w:rsidR="00F725E2" w:rsidRPr="009F4BB0" w:rsidRDefault="00F725E2" w:rsidP="00C32209">
            <w:r w:rsidRPr="009F4BB0">
              <w:t>Руководитель организации, аттестационная комиссия.</w:t>
            </w:r>
          </w:p>
        </w:tc>
        <w:tc>
          <w:tcPr>
            <w:tcW w:w="1276" w:type="dxa"/>
          </w:tcPr>
          <w:p w:rsidR="00F725E2" w:rsidRPr="009F4BB0" w:rsidRDefault="00B32394" w:rsidP="00C32209">
            <w:r>
              <w:t>1</w:t>
            </w:r>
            <w:r w:rsidR="00EC2D45">
              <w:t>7</w:t>
            </w:r>
          </w:p>
        </w:tc>
      </w:tr>
      <w:tr w:rsidR="00F725E2" w:rsidRPr="009F4BB0" w:rsidTr="00A842B5">
        <w:tc>
          <w:tcPr>
            <w:tcW w:w="675" w:type="dxa"/>
          </w:tcPr>
          <w:p w:rsidR="00F725E2" w:rsidRPr="009F4BB0" w:rsidRDefault="00F725E2" w:rsidP="00C32209">
            <w:r w:rsidRPr="009F4BB0">
              <w:t>11.</w:t>
            </w:r>
          </w:p>
        </w:tc>
        <w:tc>
          <w:tcPr>
            <w:tcW w:w="2604" w:type="dxa"/>
          </w:tcPr>
          <w:p w:rsidR="00F725E2" w:rsidRPr="009F4BB0" w:rsidRDefault="00F725E2" w:rsidP="00C32209">
            <w:pPr>
              <w:jc w:val="both"/>
            </w:pPr>
            <w:r w:rsidRPr="009F4BB0">
              <w:t>Подготовка к участию в смотре-конкурсе на лучшую организацию работы по охране труда</w:t>
            </w:r>
          </w:p>
        </w:tc>
        <w:tc>
          <w:tcPr>
            <w:tcW w:w="0" w:type="auto"/>
          </w:tcPr>
          <w:p w:rsidR="00F725E2" w:rsidRPr="009F4BB0" w:rsidRDefault="00F725E2" w:rsidP="00C32209"/>
        </w:tc>
        <w:tc>
          <w:tcPr>
            <w:tcW w:w="1859" w:type="dxa"/>
          </w:tcPr>
          <w:p w:rsidR="00F725E2" w:rsidRPr="009F4BB0" w:rsidRDefault="00F725E2" w:rsidP="00C32209">
            <w:r w:rsidRPr="009F4BB0">
              <w:t>апрель</w:t>
            </w:r>
          </w:p>
        </w:tc>
        <w:tc>
          <w:tcPr>
            <w:tcW w:w="1842" w:type="dxa"/>
          </w:tcPr>
          <w:p w:rsidR="00F725E2" w:rsidRPr="009F4BB0" w:rsidRDefault="00F725E2" w:rsidP="00C32209">
            <w:r w:rsidRPr="009F4BB0">
              <w:t>Профком</w:t>
            </w:r>
          </w:p>
        </w:tc>
        <w:tc>
          <w:tcPr>
            <w:tcW w:w="1276" w:type="dxa"/>
          </w:tcPr>
          <w:p w:rsidR="00F725E2" w:rsidRPr="009F4BB0" w:rsidRDefault="00F725E2" w:rsidP="00C32209"/>
        </w:tc>
      </w:tr>
    </w:tbl>
    <w:p w:rsidR="00F725E2" w:rsidRPr="009F4BB0" w:rsidRDefault="00F725E2" w:rsidP="00C32209">
      <w:pPr>
        <w:jc w:val="center"/>
        <w:rPr>
          <w:b/>
        </w:rPr>
      </w:pPr>
      <w:r w:rsidRPr="009F4BB0">
        <w:rPr>
          <w:b/>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52"/>
        <w:gridCol w:w="1701"/>
        <w:gridCol w:w="1843"/>
        <w:gridCol w:w="1871"/>
        <w:gridCol w:w="1247"/>
      </w:tblGrid>
      <w:tr w:rsidR="00F725E2" w:rsidRPr="009F4BB0" w:rsidTr="00A842B5">
        <w:tc>
          <w:tcPr>
            <w:tcW w:w="675" w:type="dxa"/>
          </w:tcPr>
          <w:p w:rsidR="00F725E2" w:rsidRPr="009F4BB0" w:rsidRDefault="00F725E2" w:rsidP="00C32209">
            <w:r w:rsidRPr="009F4BB0">
              <w:t>1.</w:t>
            </w:r>
          </w:p>
        </w:tc>
        <w:tc>
          <w:tcPr>
            <w:tcW w:w="2552" w:type="dxa"/>
          </w:tcPr>
          <w:p w:rsidR="00F725E2" w:rsidRPr="009F4BB0" w:rsidRDefault="00F725E2" w:rsidP="00C32209">
            <w:r w:rsidRPr="009F4BB0">
              <w:t>Замена  светильников в группах</w:t>
            </w:r>
          </w:p>
        </w:tc>
        <w:tc>
          <w:tcPr>
            <w:tcW w:w="1701" w:type="dxa"/>
          </w:tcPr>
          <w:p w:rsidR="003A27A9" w:rsidRPr="00C97226" w:rsidRDefault="003A27A9" w:rsidP="003A27A9">
            <w:r>
              <w:t>обсчитывание</w:t>
            </w:r>
          </w:p>
          <w:p w:rsidR="00F725E2" w:rsidRPr="009F4BB0" w:rsidRDefault="003A27A9" w:rsidP="003A27A9">
            <w:r>
              <w:t>суммы</w:t>
            </w:r>
            <w:r w:rsidRPr="00C97226">
              <w:t xml:space="preserve"> расходов</w:t>
            </w:r>
            <w:r w:rsidRPr="009F4BB0">
              <w:t xml:space="preserve"> </w:t>
            </w:r>
          </w:p>
        </w:tc>
        <w:tc>
          <w:tcPr>
            <w:tcW w:w="1843" w:type="dxa"/>
          </w:tcPr>
          <w:p w:rsidR="00F725E2" w:rsidRPr="009F4BB0" w:rsidRDefault="00F725E2" w:rsidP="00C32209">
            <w:r w:rsidRPr="009F4BB0">
              <w:t>июль</w:t>
            </w:r>
          </w:p>
        </w:tc>
        <w:tc>
          <w:tcPr>
            <w:tcW w:w="1871" w:type="dxa"/>
          </w:tcPr>
          <w:p w:rsidR="00F725E2" w:rsidRPr="009F4BB0" w:rsidRDefault="00A842B5" w:rsidP="00C32209">
            <w:r w:rsidRPr="00B32394">
              <w:t>Совет ОО</w:t>
            </w:r>
            <w:r w:rsidR="00F725E2" w:rsidRPr="00B32394">
              <w:t>, руководитель О</w:t>
            </w:r>
            <w:r w:rsidRPr="00B32394">
              <w:t>О</w:t>
            </w:r>
            <w:r w:rsidR="00371248">
              <w:t>, завхоз</w:t>
            </w:r>
          </w:p>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552" w:type="dxa"/>
          </w:tcPr>
          <w:p w:rsidR="00F725E2" w:rsidRPr="009F4BB0" w:rsidRDefault="00F725E2" w:rsidP="00C32209">
            <w:r w:rsidRPr="009F4BB0">
              <w:t>Остекление оконных проемов и их утепление</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F725E2" w:rsidP="00C32209">
            <w:r w:rsidRPr="009F4BB0">
              <w:t>Рабочий  по обслуживанию здания</w:t>
            </w:r>
          </w:p>
        </w:tc>
        <w:tc>
          <w:tcPr>
            <w:tcW w:w="1247" w:type="dxa"/>
          </w:tcPr>
          <w:p w:rsidR="00F725E2" w:rsidRPr="009F4BB0" w:rsidRDefault="00F725E2" w:rsidP="00C32209"/>
        </w:tc>
      </w:tr>
      <w:tr w:rsidR="00F725E2" w:rsidRPr="009F4BB0" w:rsidTr="00A842B5">
        <w:tc>
          <w:tcPr>
            <w:tcW w:w="675" w:type="dxa"/>
          </w:tcPr>
          <w:p w:rsidR="00F725E2" w:rsidRPr="009F4BB0" w:rsidRDefault="00371248" w:rsidP="00C32209">
            <w:r>
              <w:t>4</w:t>
            </w:r>
            <w:r w:rsidR="00F725E2" w:rsidRPr="009F4BB0">
              <w:t>.</w:t>
            </w:r>
          </w:p>
        </w:tc>
        <w:tc>
          <w:tcPr>
            <w:tcW w:w="2552" w:type="dxa"/>
          </w:tcPr>
          <w:p w:rsidR="00F725E2" w:rsidRPr="009F4BB0" w:rsidRDefault="00F725E2" w:rsidP="00C32209">
            <w:r w:rsidRPr="009F4BB0">
              <w:t>Ремонт спортивных сооружений на территории ОУ</w:t>
            </w:r>
          </w:p>
        </w:tc>
        <w:tc>
          <w:tcPr>
            <w:tcW w:w="1701" w:type="dxa"/>
          </w:tcPr>
          <w:p w:rsidR="00F725E2" w:rsidRPr="009F4BB0" w:rsidRDefault="00F725E2" w:rsidP="00C32209"/>
        </w:tc>
        <w:tc>
          <w:tcPr>
            <w:tcW w:w="1843" w:type="dxa"/>
          </w:tcPr>
          <w:p w:rsidR="00F725E2" w:rsidRPr="009F4BB0" w:rsidRDefault="00371248" w:rsidP="00C32209">
            <w:r>
              <w:t>апрель</w:t>
            </w:r>
          </w:p>
        </w:tc>
        <w:tc>
          <w:tcPr>
            <w:tcW w:w="1871" w:type="dxa"/>
          </w:tcPr>
          <w:p w:rsidR="00F725E2" w:rsidRPr="009F4BB0" w:rsidRDefault="00371248" w:rsidP="00C32209">
            <w:r w:rsidRPr="009F4BB0">
              <w:t>Рабочий  по обслуживанию здания</w:t>
            </w:r>
          </w:p>
        </w:tc>
        <w:tc>
          <w:tcPr>
            <w:tcW w:w="1247" w:type="dxa"/>
          </w:tcPr>
          <w:p w:rsidR="00F725E2" w:rsidRPr="009F4BB0" w:rsidRDefault="00F725E2" w:rsidP="00C32209"/>
        </w:tc>
      </w:tr>
      <w:tr w:rsidR="00F725E2" w:rsidRPr="009F4BB0" w:rsidTr="00A842B5">
        <w:tc>
          <w:tcPr>
            <w:tcW w:w="675" w:type="dxa"/>
          </w:tcPr>
          <w:p w:rsidR="00F725E2" w:rsidRPr="009F4BB0" w:rsidRDefault="00371248" w:rsidP="00C32209">
            <w:r>
              <w:t>5</w:t>
            </w:r>
            <w:r w:rsidR="00F725E2" w:rsidRPr="009F4BB0">
              <w:t>.</w:t>
            </w:r>
          </w:p>
        </w:tc>
        <w:tc>
          <w:tcPr>
            <w:tcW w:w="2552" w:type="dxa"/>
          </w:tcPr>
          <w:p w:rsidR="00F725E2" w:rsidRPr="009F4BB0" w:rsidRDefault="00F725E2" w:rsidP="00C32209">
            <w:r w:rsidRPr="009F4BB0">
              <w:t>Установка пожарной сигнализации</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371248" w:rsidP="00C32209">
            <w:r>
              <w:t>завхоз</w:t>
            </w:r>
          </w:p>
        </w:tc>
        <w:tc>
          <w:tcPr>
            <w:tcW w:w="1247" w:type="dxa"/>
          </w:tcPr>
          <w:p w:rsidR="00F725E2" w:rsidRPr="009F4BB0" w:rsidRDefault="00F725E2" w:rsidP="00C32209"/>
        </w:tc>
      </w:tr>
      <w:tr w:rsidR="00F725E2" w:rsidRPr="009F4BB0" w:rsidTr="00A842B5">
        <w:tc>
          <w:tcPr>
            <w:tcW w:w="675" w:type="dxa"/>
          </w:tcPr>
          <w:p w:rsidR="00F725E2" w:rsidRPr="009F4BB0" w:rsidRDefault="00371248" w:rsidP="00C32209">
            <w:r>
              <w:t>6</w:t>
            </w:r>
            <w:r w:rsidR="00F725E2" w:rsidRPr="009F4BB0">
              <w:t>.</w:t>
            </w:r>
          </w:p>
        </w:tc>
        <w:tc>
          <w:tcPr>
            <w:tcW w:w="2552" w:type="dxa"/>
          </w:tcPr>
          <w:p w:rsidR="00F725E2" w:rsidRPr="009F4BB0" w:rsidRDefault="00F725E2" w:rsidP="00C32209">
            <w:r w:rsidRPr="009F4BB0">
              <w:t>Проведение испытаний устройств заземления</w:t>
            </w:r>
          </w:p>
          <w:p w:rsidR="00F725E2" w:rsidRPr="009F4BB0" w:rsidRDefault="00F725E2" w:rsidP="00C32209">
            <w:r w:rsidRPr="009F4BB0">
              <w:t>и изоляции проводов электроустановок  на соответствие безопасной эксплуатации</w:t>
            </w:r>
          </w:p>
        </w:tc>
        <w:tc>
          <w:tcPr>
            <w:tcW w:w="1701" w:type="dxa"/>
          </w:tcPr>
          <w:p w:rsidR="00F725E2" w:rsidRPr="009F4BB0" w:rsidRDefault="00F725E2" w:rsidP="00C32209"/>
        </w:tc>
        <w:tc>
          <w:tcPr>
            <w:tcW w:w="1843" w:type="dxa"/>
          </w:tcPr>
          <w:p w:rsidR="00F725E2" w:rsidRPr="009F4BB0" w:rsidRDefault="00F725E2" w:rsidP="00C32209"/>
        </w:tc>
        <w:tc>
          <w:tcPr>
            <w:tcW w:w="1871" w:type="dxa"/>
          </w:tcPr>
          <w:p w:rsidR="00F725E2" w:rsidRPr="009F4BB0" w:rsidRDefault="00371248" w:rsidP="00C32209">
            <w:r>
              <w:t>завхоз</w:t>
            </w:r>
          </w:p>
        </w:tc>
        <w:tc>
          <w:tcPr>
            <w:tcW w:w="1247" w:type="dxa"/>
          </w:tcPr>
          <w:p w:rsidR="00F725E2" w:rsidRPr="009F4BB0" w:rsidRDefault="00F725E2" w:rsidP="00C32209"/>
        </w:tc>
      </w:tr>
    </w:tbl>
    <w:p w:rsidR="00F725E2" w:rsidRPr="009F4BB0" w:rsidRDefault="00F725E2" w:rsidP="00C32209">
      <w:pPr>
        <w:jc w:val="center"/>
        <w:rPr>
          <w:b/>
        </w:rPr>
      </w:pPr>
      <w:r w:rsidRPr="009F4BB0">
        <w:rPr>
          <w:b/>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71"/>
        <w:gridCol w:w="1289"/>
      </w:tblGrid>
      <w:tr w:rsidR="00F725E2" w:rsidRPr="00A842B5" w:rsidTr="00A842B5">
        <w:tc>
          <w:tcPr>
            <w:tcW w:w="675" w:type="dxa"/>
          </w:tcPr>
          <w:p w:rsidR="00F725E2" w:rsidRPr="009F4BB0" w:rsidRDefault="00F725E2" w:rsidP="00C32209">
            <w:r w:rsidRPr="009F4BB0">
              <w:t>1.</w:t>
            </w:r>
          </w:p>
        </w:tc>
        <w:tc>
          <w:tcPr>
            <w:tcW w:w="2268" w:type="dxa"/>
          </w:tcPr>
          <w:p w:rsidR="00F725E2" w:rsidRPr="009F4BB0" w:rsidRDefault="00F725E2" w:rsidP="00C32209">
            <w:r w:rsidRPr="009F4BB0">
              <w:t>Медицинский  осмотр</w:t>
            </w:r>
          </w:p>
        </w:tc>
        <w:tc>
          <w:tcPr>
            <w:tcW w:w="1701" w:type="dxa"/>
          </w:tcPr>
          <w:p w:rsidR="00F725E2" w:rsidRPr="009F4BB0" w:rsidRDefault="00F725E2" w:rsidP="00C32209"/>
        </w:tc>
        <w:tc>
          <w:tcPr>
            <w:tcW w:w="1985" w:type="dxa"/>
          </w:tcPr>
          <w:p w:rsidR="00F725E2" w:rsidRPr="009F4BB0" w:rsidRDefault="00F725E2" w:rsidP="00C32209">
            <w:r w:rsidRPr="009F4BB0">
              <w:t>Согласно графику</w:t>
            </w:r>
          </w:p>
        </w:tc>
        <w:tc>
          <w:tcPr>
            <w:tcW w:w="1971"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lastRenderedPageBreak/>
              <w:t>2.</w:t>
            </w:r>
          </w:p>
        </w:tc>
        <w:tc>
          <w:tcPr>
            <w:tcW w:w="2268" w:type="dxa"/>
          </w:tcPr>
          <w:p w:rsidR="00F725E2" w:rsidRPr="009F4BB0" w:rsidRDefault="00F725E2" w:rsidP="00C32209">
            <w:r w:rsidRPr="009F4BB0">
              <w:t>Организация курсовой гигиенической подготовки  и переподготовки</w:t>
            </w:r>
          </w:p>
        </w:tc>
        <w:tc>
          <w:tcPr>
            <w:tcW w:w="1701" w:type="dxa"/>
          </w:tcPr>
          <w:p w:rsidR="00F725E2" w:rsidRPr="009F4BB0" w:rsidRDefault="00F725E2" w:rsidP="00C32209"/>
        </w:tc>
        <w:tc>
          <w:tcPr>
            <w:tcW w:w="1985" w:type="dxa"/>
          </w:tcPr>
          <w:p w:rsidR="00F725E2" w:rsidRPr="009F4BB0" w:rsidRDefault="00F725E2" w:rsidP="00C32209">
            <w:r w:rsidRPr="009F4BB0">
              <w:t>согласно графику</w:t>
            </w:r>
          </w:p>
        </w:tc>
        <w:tc>
          <w:tcPr>
            <w:tcW w:w="1971"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3.</w:t>
            </w:r>
          </w:p>
        </w:tc>
        <w:tc>
          <w:tcPr>
            <w:tcW w:w="2268" w:type="dxa"/>
          </w:tcPr>
          <w:p w:rsidR="00F725E2" w:rsidRPr="009F4BB0" w:rsidRDefault="00F725E2" w:rsidP="00C32209">
            <w:r w:rsidRPr="009F4BB0">
              <w:t>Оснащение  мебелью групп</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371248" w:rsidP="00C32209">
            <w:r>
              <w:t>завхоз</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4.</w:t>
            </w:r>
          </w:p>
        </w:tc>
        <w:tc>
          <w:tcPr>
            <w:tcW w:w="2268" w:type="dxa"/>
          </w:tcPr>
          <w:p w:rsidR="00F725E2" w:rsidRPr="009F4BB0" w:rsidRDefault="00F725E2" w:rsidP="00C32209">
            <w:r w:rsidRPr="009F4BB0">
              <w:t>Выделение и оснащение подсобного помещения для обслуживающего персонала</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371248" w:rsidP="00C32209">
            <w:r>
              <w:t>завхоз</w:t>
            </w:r>
          </w:p>
        </w:tc>
        <w:tc>
          <w:tcPr>
            <w:tcW w:w="1289" w:type="dxa"/>
          </w:tcPr>
          <w:p w:rsidR="00F725E2" w:rsidRPr="00A842B5" w:rsidRDefault="00F725E2" w:rsidP="00C32209">
            <w:pPr>
              <w:rPr>
                <w:color w:val="FF0000"/>
              </w:rPr>
            </w:pPr>
          </w:p>
        </w:tc>
      </w:tr>
      <w:tr w:rsidR="00F725E2" w:rsidRPr="00A842B5" w:rsidTr="00A842B5">
        <w:tc>
          <w:tcPr>
            <w:tcW w:w="675" w:type="dxa"/>
          </w:tcPr>
          <w:p w:rsidR="00F725E2" w:rsidRPr="009F4BB0" w:rsidRDefault="00F725E2" w:rsidP="00C32209">
            <w:r w:rsidRPr="009F4BB0">
              <w:t>5.</w:t>
            </w:r>
          </w:p>
        </w:tc>
        <w:tc>
          <w:tcPr>
            <w:tcW w:w="2268" w:type="dxa"/>
          </w:tcPr>
          <w:p w:rsidR="00F725E2" w:rsidRPr="009F4BB0" w:rsidRDefault="00F725E2" w:rsidP="00C32209">
            <w:r w:rsidRPr="009F4BB0">
              <w:t>Организация дезинфекции, дезинсекции и дератизации пищеблока…</w:t>
            </w:r>
          </w:p>
        </w:tc>
        <w:tc>
          <w:tcPr>
            <w:tcW w:w="1701" w:type="dxa"/>
          </w:tcPr>
          <w:p w:rsidR="00F725E2" w:rsidRPr="009F4BB0" w:rsidRDefault="00F725E2" w:rsidP="00C32209"/>
        </w:tc>
        <w:tc>
          <w:tcPr>
            <w:tcW w:w="1985" w:type="dxa"/>
          </w:tcPr>
          <w:p w:rsidR="00F725E2" w:rsidRPr="009F4BB0" w:rsidRDefault="00F725E2" w:rsidP="00C32209"/>
        </w:tc>
        <w:tc>
          <w:tcPr>
            <w:tcW w:w="1971" w:type="dxa"/>
          </w:tcPr>
          <w:p w:rsidR="00F725E2" w:rsidRPr="009F4BB0" w:rsidRDefault="00371248" w:rsidP="00C32209">
            <w:r>
              <w:t>Завхоз, медсестра</w:t>
            </w:r>
          </w:p>
        </w:tc>
        <w:tc>
          <w:tcPr>
            <w:tcW w:w="1289" w:type="dxa"/>
          </w:tcPr>
          <w:p w:rsidR="00F725E2" w:rsidRPr="00A842B5" w:rsidRDefault="00F725E2" w:rsidP="00C32209">
            <w:pPr>
              <w:rPr>
                <w:color w:val="FF0000"/>
              </w:rPr>
            </w:pPr>
          </w:p>
        </w:tc>
      </w:tr>
    </w:tbl>
    <w:p w:rsidR="00F725E2" w:rsidRPr="00A842B5" w:rsidRDefault="00F725E2" w:rsidP="00C32209">
      <w:pPr>
        <w:jc w:val="center"/>
        <w:rPr>
          <w:b/>
          <w:color w:val="FF0000"/>
        </w:rPr>
      </w:pPr>
    </w:p>
    <w:p w:rsidR="00F725E2" w:rsidRPr="009F4BB0" w:rsidRDefault="00F725E2" w:rsidP="00C32209">
      <w:pPr>
        <w:jc w:val="center"/>
        <w:rPr>
          <w:b/>
        </w:rPr>
      </w:pPr>
      <w:r w:rsidRPr="009F4BB0">
        <w:rPr>
          <w:b/>
        </w:rPr>
        <w:t>4. Мероприятия по обеспечению средств индивидуальной защиты</w:t>
      </w:r>
    </w:p>
    <w:p w:rsidR="00F725E2" w:rsidRPr="009F4BB0" w:rsidRDefault="00F725E2" w:rsidP="00C32209">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84"/>
        <w:gridCol w:w="1276"/>
      </w:tblGrid>
      <w:tr w:rsidR="00F725E2" w:rsidRPr="009F4BB0" w:rsidTr="00A842B5">
        <w:trPr>
          <w:trHeight w:val="1900"/>
        </w:trPr>
        <w:tc>
          <w:tcPr>
            <w:tcW w:w="675" w:type="dxa"/>
          </w:tcPr>
          <w:p w:rsidR="00F725E2" w:rsidRPr="009F4BB0" w:rsidRDefault="00F725E2" w:rsidP="00C32209">
            <w:r w:rsidRPr="009F4BB0">
              <w:t>1.</w:t>
            </w:r>
          </w:p>
        </w:tc>
        <w:tc>
          <w:tcPr>
            <w:tcW w:w="2268" w:type="dxa"/>
          </w:tcPr>
          <w:p w:rsidR="00F725E2" w:rsidRPr="009F4BB0" w:rsidRDefault="00F725E2" w:rsidP="00C32209">
            <w:r w:rsidRPr="009F4BB0">
              <w:t>Обеспечение работников мылом, смывающими и обезвреживающими средствами</w:t>
            </w:r>
          </w:p>
          <w:p w:rsidR="00F725E2" w:rsidRPr="009F4BB0" w:rsidRDefault="00F725E2" w:rsidP="00C32209">
            <w:r w:rsidRPr="009F4BB0">
              <w:t xml:space="preserve"> в соответствии с установленными нормами</w:t>
            </w:r>
          </w:p>
        </w:tc>
        <w:tc>
          <w:tcPr>
            <w:tcW w:w="1701" w:type="dxa"/>
          </w:tcPr>
          <w:p w:rsidR="00F725E2" w:rsidRPr="009F4BB0" w:rsidRDefault="00F725E2" w:rsidP="00C32209"/>
        </w:tc>
        <w:tc>
          <w:tcPr>
            <w:tcW w:w="1985" w:type="dxa"/>
          </w:tcPr>
          <w:p w:rsidR="00F725E2" w:rsidRPr="009F4BB0" w:rsidRDefault="00F725E2" w:rsidP="00C32209">
            <w:r w:rsidRPr="009F4BB0">
              <w:t>В соответствии с</w:t>
            </w:r>
          </w:p>
          <w:p w:rsidR="00F725E2" w:rsidRPr="009F4BB0" w:rsidRDefault="00F725E2" w:rsidP="00C32209">
            <w:r w:rsidRPr="009F4BB0">
              <w:t>утвержденным списком</w:t>
            </w:r>
          </w:p>
        </w:tc>
        <w:tc>
          <w:tcPr>
            <w:tcW w:w="1984" w:type="dxa"/>
          </w:tcPr>
          <w:p w:rsidR="00F725E2" w:rsidRPr="009F4BB0" w:rsidRDefault="00F725E2" w:rsidP="00C32209">
            <w:r w:rsidRPr="009F4BB0">
              <w:t xml:space="preserve">Руководитель организации </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F725E2" w:rsidRPr="009F4BB0" w:rsidRDefault="00F725E2" w:rsidP="00C32209"/>
        </w:tc>
        <w:tc>
          <w:tcPr>
            <w:tcW w:w="1985" w:type="dxa"/>
          </w:tcPr>
          <w:p w:rsidR="00F725E2" w:rsidRPr="009F4BB0" w:rsidRDefault="00F725E2" w:rsidP="00C32209">
            <w:r w:rsidRPr="009F4BB0">
              <w:t>рабочий по обслуживанию здания</w:t>
            </w:r>
          </w:p>
        </w:tc>
        <w:tc>
          <w:tcPr>
            <w:tcW w:w="1984" w:type="dxa"/>
          </w:tcPr>
          <w:p w:rsidR="00F725E2" w:rsidRPr="009F4BB0" w:rsidRDefault="00F725E2" w:rsidP="00C32209">
            <w:r w:rsidRPr="009F4BB0">
              <w:t xml:space="preserve">Руководитель организации, </w:t>
            </w:r>
          </w:p>
          <w:p w:rsidR="00F725E2" w:rsidRPr="009F4BB0" w:rsidRDefault="00F725E2" w:rsidP="00C32209">
            <w:r w:rsidRPr="009F4BB0">
              <w:t>зам по АХЧ</w:t>
            </w:r>
          </w:p>
          <w:p w:rsidR="00F725E2" w:rsidRPr="009F4BB0" w:rsidRDefault="00F725E2" w:rsidP="00C32209">
            <w:r w:rsidRPr="009F4BB0">
              <w:t>(завхоз)</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268" w:type="dxa"/>
          </w:tcPr>
          <w:p w:rsidR="00F725E2" w:rsidRPr="009F4BB0" w:rsidRDefault="00F725E2" w:rsidP="00C32209">
            <w:r w:rsidRPr="009F4BB0">
              <w:t>Обеспечение работников специальной одеждой в соответствии с Типовыми отраслевыми нормами</w:t>
            </w:r>
          </w:p>
        </w:tc>
        <w:tc>
          <w:tcPr>
            <w:tcW w:w="1701" w:type="dxa"/>
          </w:tcPr>
          <w:p w:rsidR="00F725E2" w:rsidRPr="009F4BB0" w:rsidRDefault="00F725E2" w:rsidP="00C32209"/>
        </w:tc>
        <w:tc>
          <w:tcPr>
            <w:tcW w:w="1985" w:type="dxa"/>
          </w:tcPr>
          <w:p w:rsidR="00F725E2" w:rsidRPr="009F4BB0" w:rsidRDefault="00F725E2" w:rsidP="00C32209">
            <w:r w:rsidRPr="009F4BB0">
              <w:t>в соответствии с утвержденным списком</w:t>
            </w:r>
          </w:p>
        </w:tc>
        <w:tc>
          <w:tcPr>
            <w:tcW w:w="1984" w:type="dxa"/>
          </w:tcPr>
          <w:p w:rsidR="00F725E2" w:rsidRPr="009F4BB0" w:rsidRDefault="00F725E2" w:rsidP="00C32209">
            <w:r w:rsidRPr="009F4BB0">
              <w:t xml:space="preserve">Руководитель организации, </w:t>
            </w:r>
          </w:p>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268" w:type="dxa"/>
          </w:tcPr>
          <w:p w:rsidR="00F725E2" w:rsidRPr="009F4BB0" w:rsidRDefault="00F725E2" w:rsidP="00C32209">
            <w:r w:rsidRPr="009F4BB0">
              <w:t xml:space="preserve">Приобретение аптечки первой медицинской </w:t>
            </w:r>
            <w:r w:rsidRPr="009F4BB0">
              <w:lastRenderedPageBreak/>
              <w:t>помощи</w:t>
            </w:r>
          </w:p>
        </w:tc>
        <w:tc>
          <w:tcPr>
            <w:tcW w:w="1701" w:type="dxa"/>
          </w:tcPr>
          <w:p w:rsidR="00F725E2" w:rsidRPr="009F4BB0" w:rsidRDefault="00F725E2" w:rsidP="00C32209"/>
        </w:tc>
        <w:tc>
          <w:tcPr>
            <w:tcW w:w="1985" w:type="dxa"/>
          </w:tcPr>
          <w:p w:rsidR="00F725E2" w:rsidRPr="009F4BB0" w:rsidRDefault="00F725E2" w:rsidP="00C32209">
            <w:r w:rsidRPr="009F4BB0">
              <w:t>для всех сотрудников</w:t>
            </w:r>
          </w:p>
        </w:tc>
        <w:tc>
          <w:tcPr>
            <w:tcW w:w="1984" w:type="dxa"/>
          </w:tcPr>
          <w:p w:rsidR="00F725E2" w:rsidRPr="009F4BB0" w:rsidRDefault="00F725E2" w:rsidP="00C32209"/>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lastRenderedPageBreak/>
              <w:t>5.</w:t>
            </w:r>
          </w:p>
        </w:tc>
        <w:tc>
          <w:tcPr>
            <w:tcW w:w="2268" w:type="dxa"/>
          </w:tcPr>
          <w:p w:rsidR="00F725E2" w:rsidRPr="009F4BB0" w:rsidRDefault="00F725E2" w:rsidP="00C32209">
            <w:r w:rsidRPr="009F4BB0">
              <w:t>Приобретение дезинфицирующих средств</w:t>
            </w:r>
          </w:p>
        </w:tc>
        <w:tc>
          <w:tcPr>
            <w:tcW w:w="1701" w:type="dxa"/>
          </w:tcPr>
          <w:p w:rsidR="00F725E2" w:rsidRPr="009F4BB0" w:rsidRDefault="00F725E2" w:rsidP="00C32209"/>
        </w:tc>
        <w:tc>
          <w:tcPr>
            <w:tcW w:w="1985" w:type="dxa"/>
          </w:tcPr>
          <w:p w:rsidR="00F725E2" w:rsidRPr="009F4BB0" w:rsidRDefault="00F725E2" w:rsidP="00C32209">
            <w:r w:rsidRPr="009F4BB0">
              <w:t>Из расчета площади ОУ</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bl>
    <w:p w:rsidR="00F725E2" w:rsidRPr="009F4BB0" w:rsidRDefault="00F725E2" w:rsidP="00C32209">
      <w:pPr>
        <w:jc w:val="center"/>
        <w:rPr>
          <w:b/>
        </w:rPr>
      </w:pPr>
    </w:p>
    <w:p w:rsidR="00F725E2" w:rsidRPr="009F4BB0" w:rsidRDefault="00F725E2" w:rsidP="00C32209">
      <w:pPr>
        <w:jc w:val="center"/>
        <w:rPr>
          <w:b/>
        </w:rPr>
      </w:pPr>
      <w:r w:rsidRPr="009F4BB0">
        <w:rPr>
          <w:b/>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701"/>
        <w:gridCol w:w="1985"/>
        <w:gridCol w:w="1984"/>
        <w:gridCol w:w="1276"/>
      </w:tblGrid>
      <w:tr w:rsidR="00F725E2" w:rsidRPr="009F4BB0" w:rsidTr="00A842B5">
        <w:tc>
          <w:tcPr>
            <w:tcW w:w="675" w:type="dxa"/>
          </w:tcPr>
          <w:p w:rsidR="00F725E2" w:rsidRPr="009F4BB0" w:rsidRDefault="00F725E2" w:rsidP="00C32209">
            <w:r w:rsidRPr="009F4BB0">
              <w:t>1.</w:t>
            </w:r>
          </w:p>
        </w:tc>
        <w:tc>
          <w:tcPr>
            <w:tcW w:w="2268" w:type="dxa"/>
          </w:tcPr>
          <w:p w:rsidR="00F725E2" w:rsidRPr="009F4BB0" w:rsidRDefault="00F725E2" w:rsidP="00C32209">
            <w:r w:rsidRPr="009F4BB0">
              <w:t>Разработка и утверждение инструкций о мерах пожарной безопасности</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Обеспечение образовательного учреждения планом-схемой эвакуации людей на случай возникновения пожара</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268" w:type="dxa"/>
          </w:tcPr>
          <w:p w:rsidR="00F725E2" w:rsidRPr="009F4BB0" w:rsidRDefault="00F725E2" w:rsidP="00C32209">
            <w:r w:rsidRPr="009F4BB0">
              <w:t>Выполнение работ по монтажу и вводу в эксплуатацию пожарной сигнализации</w:t>
            </w:r>
          </w:p>
        </w:tc>
        <w:tc>
          <w:tcPr>
            <w:tcW w:w="1701" w:type="dxa"/>
          </w:tcPr>
          <w:p w:rsidR="00F725E2" w:rsidRPr="009F4BB0" w:rsidRDefault="00F725E2" w:rsidP="00C32209"/>
        </w:tc>
        <w:tc>
          <w:tcPr>
            <w:tcW w:w="1985" w:type="dxa"/>
          </w:tcPr>
          <w:p w:rsidR="00F725E2" w:rsidRPr="009F4BB0" w:rsidRDefault="00F725E2" w:rsidP="00C32209"/>
        </w:tc>
        <w:tc>
          <w:tcPr>
            <w:tcW w:w="1984" w:type="dxa"/>
          </w:tcPr>
          <w:p w:rsidR="00F725E2" w:rsidRPr="009F4BB0" w:rsidRDefault="00F725E2" w:rsidP="00C32209">
            <w:r w:rsidRPr="009F4BB0">
              <w:t>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268" w:type="dxa"/>
          </w:tcPr>
          <w:p w:rsidR="00F725E2" w:rsidRPr="009F4BB0" w:rsidRDefault="00F725E2" w:rsidP="00C32209">
            <w:r w:rsidRPr="009F4BB0">
              <w:t xml:space="preserve">Укомплектование пожарных шкафов средствами пожаротушения, перезарядка </w:t>
            </w:r>
            <w:r w:rsidR="00BE7CC7">
              <w:t>22</w:t>
            </w:r>
            <w:r w:rsidRPr="009F4BB0">
              <w:t xml:space="preserve"> огнетушителей</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5.</w:t>
            </w:r>
          </w:p>
        </w:tc>
        <w:tc>
          <w:tcPr>
            <w:tcW w:w="2268" w:type="dxa"/>
          </w:tcPr>
          <w:p w:rsidR="00F725E2" w:rsidRPr="009F4BB0" w:rsidRDefault="00F725E2" w:rsidP="00C32209">
            <w:r w:rsidRPr="009F4BB0">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F725E2" w:rsidRPr="009F4BB0" w:rsidRDefault="00F725E2" w:rsidP="00C32209"/>
        </w:tc>
        <w:tc>
          <w:tcPr>
            <w:tcW w:w="1985" w:type="dxa"/>
          </w:tcPr>
          <w:p w:rsidR="00F725E2" w:rsidRDefault="00F725E2" w:rsidP="00C32209">
            <w:r w:rsidRPr="009F4BB0">
              <w:t>Сентябрь, февраль</w:t>
            </w:r>
            <w:r w:rsidR="00FB31D6">
              <w:t>,</w:t>
            </w:r>
          </w:p>
          <w:p w:rsidR="00FB31D6" w:rsidRDefault="00FB31D6" w:rsidP="00C32209">
            <w:r>
              <w:t>Апрель,</w:t>
            </w:r>
          </w:p>
          <w:p w:rsidR="00FB31D6" w:rsidRPr="009F4BB0" w:rsidRDefault="00FB31D6" w:rsidP="00C32209">
            <w:r>
              <w:t>июль</w:t>
            </w:r>
          </w:p>
        </w:tc>
        <w:tc>
          <w:tcPr>
            <w:tcW w:w="1984"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6.</w:t>
            </w:r>
          </w:p>
        </w:tc>
        <w:tc>
          <w:tcPr>
            <w:tcW w:w="2268" w:type="dxa"/>
          </w:tcPr>
          <w:p w:rsidR="00F725E2" w:rsidRPr="009F4BB0" w:rsidRDefault="00F725E2" w:rsidP="00C32209">
            <w:r w:rsidRPr="009F4BB0">
              <w:t>Обеспечение огнезащитной пропиткой деревянных конструкций</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r w:rsidR="00F725E2" w:rsidRPr="009F4BB0" w:rsidTr="00A842B5">
        <w:trPr>
          <w:trHeight w:val="557"/>
        </w:trPr>
        <w:tc>
          <w:tcPr>
            <w:tcW w:w="675" w:type="dxa"/>
          </w:tcPr>
          <w:p w:rsidR="00F725E2" w:rsidRPr="009F4BB0" w:rsidRDefault="00F725E2" w:rsidP="00C32209">
            <w:r w:rsidRPr="009F4BB0">
              <w:t>7.</w:t>
            </w:r>
          </w:p>
        </w:tc>
        <w:tc>
          <w:tcPr>
            <w:tcW w:w="2268" w:type="dxa"/>
          </w:tcPr>
          <w:p w:rsidR="00F725E2" w:rsidRPr="009F4BB0" w:rsidRDefault="00F725E2" w:rsidP="00C32209">
            <w:r w:rsidRPr="009F4BB0">
              <w:t xml:space="preserve">Освобождение запасных путей от хранения неисправной мебели, другого </w:t>
            </w:r>
            <w:r w:rsidRPr="009F4BB0">
              <w:lastRenderedPageBreak/>
              <w:t>хлама</w:t>
            </w:r>
          </w:p>
        </w:tc>
        <w:tc>
          <w:tcPr>
            <w:tcW w:w="1701" w:type="dxa"/>
          </w:tcPr>
          <w:p w:rsidR="00F725E2" w:rsidRPr="009F4BB0" w:rsidRDefault="00F725E2" w:rsidP="00C32209"/>
        </w:tc>
        <w:tc>
          <w:tcPr>
            <w:tcW w:w="1985" w:type="dxa"/>
          </w:tcPr>
          <w:p w:rsidR="00F725E2" w:rsidRPr="009F4BB0" w:rsidRDefault="00F725E2" w:rsidP="00C32209">
            <w:r w:rsidRPr="009F4BB0">
              <w:t>постоянно</w:t>
            </w:r>
          </w:p>
        </w:tc>
        <w:tc>
          <w:tcPr>
            <w:tcW w:w="1984" w:type="dxa"/>
          </w:tcPr>
          <w:p w:rsidR="00F725E2" w:rsidRPr="009F4BB0" w:rsidRDefault="00F725E2" w:rsidP="00C32209">
            <w:r w:rsidRPr="009F4BB0">
              <w:t>зам по АХЧ</w:t>
            </w:r>
          </w:p>
        </w:tc>
        <w:tc>
          <w:tcPr>
            <w:tcW w:w="1276" w:type="dxa"/>
          </w:tcPr>
          <w:p w:rsidR="00F725E2" w:rsidRPr="009F4BB0" w:rsidRDefault="00F725E2" w:rsidP="00C32209"/>
        </w:tc>
      </w:tr>
    </w:tbl>
    <w:p w:rsidR="00F725E2" w:rsidRPr="00C32209" w:rsidRDefault="00F725E2" w:rsidP="00C32209">
      <w:pPr>
        <w:numPr>
          <w:ilvl w:val="0"/>
          <w:numId w:val="21"/>
        </w:numPr>
        <w:tabs>
          <w:tab w:val="num" w:pos="0"/>
        </w:tabs>
        <w:ind w:left="0" w:firstLine="709"/>
        <w:jc w:val="both"/>
        <w:rPr>
          <w:sz w:val="28"/>
          <w:szCs w:val="28"/>
        </w:rPr>
      </w:pPr>
      <w:r w:rsidRPr="00C32209">
        <w:rPr>
          <w:sz w:val="28"/>
          <w:szCs w:val="28"/>
        </w:rPr>
        <w:lastRenderedPageBreak/>
        <w:t>При планировании мероприятий по улучшению условий и охраны труда руковод</w:t>
      </w:r>
      <w:r>
        <w:rPr>
          <w:sz w:val="28"/>
          <w:szCs w:val="28"/>
        </w:rPr>
        <w:t xml:space="preserve">ствоваться Примерным перечнем </w:t>
      </w:r>
      <w:r w:rsidRPr="00C32209">
        <w:rPr>
          <w:sz w:val="28"/>
          <w:szCs w:val="28"/>
        </w:rPr>
        <w:t xml:space="preserve">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w:t>
      </w:r>
      <w:r w:rsidR="00A00813">
        <w:rPr>
          <w:sz w:val="28"/>
          <w:szCs w:val="28"/>
        </w:rPr>
        <w:t xml:space="preserve"> 771</w:t>
      </w:r>
      <w:r w:rsidRPr="00C32209">
        <w:rPr>
          <w:sz w:val="28"/>
          <w:szCs w:val="28"/>
        </w:rPr>
        <w:t>;</w:t>
      </w:r>
    </w:p>
    <w:p w:rsidR="00F725E2" w:rsidRPr="00C32209" w:rsidRDefault="00F725E2" w:rsidP="00C32209">
      <w:pPr>
        <w:numPr>
          <w:ilvl w:val="0"/>
          <w:numId w:val="21"/>
        </w:numPr>
        <w:tabs>
          <w:tab w:val="num" w:pos="0"/>
        </w:tabs>
        <w:ind w:left="0" w:firstLine="709"/>
        <w:jc w:val="both"/>
        <w:rPr>
          <w:b/>
          <w:sz w:val="28"/>
          <w:szCs w:val="28"/>
        </w:rPr>
      </w:pPr>
      <w:r w:rsidRPr="00C32209">
        <w:rPr>
          <w:sz w:val="28"/>
          <w:szCs w:val="28"/>
        </w:rPr>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C4485C" w:rsidRDefault="00C4485C" w:rsidP="00C4485C">
      <w:pPr>
        <w:rPr>
          <w:sz w:val="20"/>
          <w:szCs w:val="20"/>
        </w:rPr>
      </w:pPr>
    </w:p>
    <w:p w:rsidR="00C26AA9" w:rsidRDefault="00C26AA9">
      <w:pPr>
        <w:rPr>
          <w:sz w:val="28"/>
          <w:szCs w:val="28"/>
          <w:highlight w:val="red"/>
        </w:rPr>
      </w:pPr>
      <w:r>
        <w:rPr>
          <w:sz w:val="28"/>
          <w:szCs w:val="28"/>
          <w:highlight w:val="red"/>
        </w:rPr>
        <w:br w:type="page"/>
      </w:r>
    </w:p>
    <w:p w:rsidR="00F725E2" w:rsidRPr="00C32209" w:rsidRDefault="00F725E2" w:rsidP="00C26AA9">
      <w:pPr>
        <w:ind w:firstLine="6946"/>
        <w:rPr>
          <w:i/>
          <w:iCs/>
          <w:sz w:val="28"/>
          <w:szCs w:val="28"/>
        </w:rPr>
      </w:pPr>
      <w:r w:rsidRPr="00C32209">
        <w:rPr>
          <w:i/>
          <w:iCs/>
          <w:sz w:val="28"/>
          <w:szCs w:val="28"/>
        </w:rPr>
        <w:lastRenderedPageBreak/>
        <w:t>Приложение №</w:t>
      </w:r>
      <w:r w:rsidR="00254B73">
        <w:rPr>
          <w:i/>
          <w:iCs/>
          <w:sz w:val="28"/>
          <w:szCs w:val="28"/>
        </w:rPr>
        <w:t>1</w:t>
      </w:r>
      <w:r w:rsidR="00C95E0B">
        <w:rPr>
          <w:i/>
          <w:iCs/>
          <w:sz w:val="28"/>
          <w:szCs w:val="28"/>
        </w:rPr>
        <w:t>0</w:t>
      </w:r>
    </w:p>
    <w:p w:rsidR="00F725E2" w:rsidRPr="00C32209" w:rsidRDefault="00F725E2" w:rsidP="00C32209">
      <w:pPr>
        <w:ind w:left="709"/>
        <w:jc w:val="center"/>
        <w:rPr>
          <w:sz w:val="28"/>
          <w:szCs w:val="28"/>
        </w:rPr>
      </w:pPr>
    </w:p>
    <w:p w:rsidR="00F725E2" w:rsidRPr="00C32209" w:rsidRDefault="00F725E2" w:rsidP="00C32209">
      <w:pPr>
        <w:ind w:left="709"/>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профессий и должностей, которым выдаётся бесплатная спецодежда, специальная обувь и другие СИЗ по отраслевым нормам</w:t>
      </w:r>
    </w:p>
    <w:p w:rsidR="00F725E2" w:rsidRPr="00C32209" w:rsidRDefault="00F725E2" w:rsidP="00C32209">
      <w:pPr>
        <w:keepLines/>
        <w:tabs>
          <w:tab w:val="center" w:pos="3062"/>
          <w:tab w:val="right" w:pos="6124"/>
        </w:tabs>
        <w:suppressAutoHyphens/>
        <w:overflowPunct w:val="0"/>
        <w:autoSpaceDE w:val="0"/>
        <w:autoSpaceDN w:val="0"/>
        <w:adjustRightInd w:val="0"/>
        <w:jc w:val="center"/>
        <w:rPr>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8231"/>
      </w:tblGrid>
      <w:tr w:rsidR="00F725E2" w:rsidRPr="00C32209" w:rsidTr="00FA0506">
        <w:trPr>
          <w:jc w:val="center"/>
        </w:trPr>
        <w:tc>
          <w:tcPr>
            <w:tcW w:w="700" w:type="dxa"/>
            <w:vAlign w:val="center"/>
          </w:tcPr>
          <w:p w:rsidR="00F725E2" w:rsidRPr="00C32209" w:rsidRDefault="00F725E2" w:rsidP="00C32209">
            <w:pPr>
              <w:jc w:val="both"/>
              <w:rPr>
                <w:sz w:val="28"/>
                <w:szCs w:val="28"/>
              </w:rPr>
            </w:pPr>
            <w:r w:rsidRPr="00C32209">
              <w:rPr>
                <w:sz w:val="28"/>
                <w:szCs w:val="28"/>
              </w:rPr>
              <w:t>№</w:t>
            </w:r>
            <w:r w:rsidRPr="00C32209">
              <w:rPr>
                <w:sz w:val="28"/>
                <w:szCs w:val="28"/>
              </w:rPr>
              <w:br/>
              <w:t>п/п</w:t>
            </w:r>
          </w:p>
        </w:tc>
        <w:tc>
          <w:tcPr>
            <w:tcW w:w="8231" w:type="dxa"/>
            <w:vAlign w:val="center"/>
          </w:tcPr>
          <w:p w:rsidR="00F725E2" w:rsidRPr="00C32209" w:rsidRDefault="00F725E2" w:rsidP="00C32209">
            <w:pPr>
              <w:jc w:val="center"/>
              <w:rPr>
                <w:sz w:val="28"/>
                <w:szCs w:val="28"/>
              </w:rPr>
            </w:pPr>
            <w:r w:rsidRPr="00C32209">
              <w:rPr>
                <w:sz w:val="28"/>
                <w:szCs w:val="28"/>
              </w:rPr>
              <w:t>Наименование профессий или должностей</w:t>
            </w:r>
          </w:p>
        </w:tc>
      </w:tr>
      <w:tr w:rsidR="00F725E2" w:rsidRPr="00C32209" w:rsidTr="00FA0506">
        <w:trPr>
          <w:jc w:val="center"/>
        </w:trPr>
        <w:tc>
          <w:tcPr>
            <w:tcW w:w="700" w:type="dxa"/>
          </w:tcPr>
          <w:p w:rsidR="00F725E2" w:rsidRPr="00C32209" w:rsidRDefault="00F725E2" w:rsidP="00C32209">
            <w:pPr>
              <w:jc w:val="center"/>
              <w:rPr>
                <w:sz w:val="28"/>
                <w:szCs w:val="28"/>
              </w:rPr>
            </w:pPr>
            <w:r w:rsidRPr="00C32209">
              <w:rPr>
                <w:sz w:val="28"/>
                <w:szCs w:val="28"/>
              </w:rPr>
              <w:t>1.</w:t>
            </w:r>
          </w:p>
        </w:tc>
        <w:tc>
          <w:tcPr>
            <w:tcW w:w="8231" w:type="dxa"/>
          </w:tcPr>
          <w:p w:rsidR="00F725E2" w:rsidRPr="00C32209" w:rsidRDefault="00F725E2" w:rsidP="00C32209">
            <w:pPr>
              <w:jc w:val="both"/>
              <w:rPr>
                <w:sz w:val="28"/>
                <w:szCs w:val="28"/>
              </w:rPr>
            </w:pPr>
            <w:r w:rsidRPr="00C32209">
              <w:rPr>
                <w:sz w:val="28"/>
                <w:szCs w:val="28"/>
              </w:rPr>
              <w:t>Дворник</w:t>
            </w:r>
          </w:p>
        </w:tc>
      </w:tr>
      <w:tr w:rsidR="00F725E2" w:rsidRPr="00C32209" w:rsidTr="00FA0506">
        <w:trPr>
          <w:trHeight w:val="409"/>
          <w:jc w:val="center"/>
        </w:trPr>
        <w:tc>
          <w:tcPr>
            <w:tcW w:w="700" w:type="dxa"/>
          </w:tcPr>
          <w:p w:rsidR="00F725E2" w:rsidRPr="00C32209" w:rsidRDefault="00082A47" w:rsidP="00C32209">
            <w:pPr>
              <w:jc w:val="center"/>
              <w:rPr>
                <w:sz w:val="28"/>
                <w:szCs w:val="28"/>
              </w:rPr>
            </w:pPr>
            <w:r>
              <w:rPr>
                <w:sz w:val="28"/>
                <w:szCs w:val="28"/>
              </w:rPr>
              <w:t>2</w:t>
            </w:r>
            <w:r w:rsidR="00F725E2" w:rsidRPr="00C32209">
              <w:rPr>
                <w:sz w:val="28"/>
                <w:szCs w:val="28"/>
              </w:rPr>
              <w:t>.</w:t>
            </w:r>
          </w:p>
        </w:tc>
        <w:tc>
          <w:tcPr>
            <w:tcW w:w="8231" w:type="dxa"/>
          </w:tcPr>
          <w:p w:rsidR="00F725E2" w:rsidRPr="00C32209" w:rsidRDefault="00082A47" w:rsidP="00082A47">
            <w:pPr>
              <w:jc w:val="both"/>
              <w:rPr>
                <w:sz w:val="28"/>
                <w:szCs w:val="28"/>
              </w:rPr>
            </w:pPr>
            <w:r>
              <w:rPr>
                <w:sz w:val="28"/>
                <w:szCs w:val="28"/>
              </w:rPr>
              <w:t>Машинист по стирке и ремонту спецодежды</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3</w:t>
            </w:r>
            <w:r w:rsidR="00F725E2" w:rsidRPr="00C32209">
              <w:rPr>
                <w:sz w:val="28"/>
                <w:szCs w:val="28"/>
              </w:rPr>
              <w:t>.</w:t>
            </w:r>
          </w:p>
        </w:tc>
        <w:tc>
          <w:tcPr>
            <w:tcW w:w="8231" w:type="dxa"/>
          </w:tcPr>
          <w:p w:rsidR="00F725E2" w:rsidRPr="00C32209" w:rsidRDefault="00C76AF9" w:rsidP="00C32209">
            <w:pPr>
              <w:jc w:val="both"/>
              <w:rPr>
                <w:sz w:val="28"/>
                <w:szCs w:val="28"/>
              </w:rPr>
            </w:pPr>
            <w:r>
              <w:rPr>
                <w:sz w:val="28"/>
                <w:szCs w:val="28"/>
              </w:rPr>
              <w:t xml:space="preserve"> </w:t>
            </w:r>
            <w:r w:rsidR="00082A47">
              <w:rPr>
                <w:sz w:val="28"/>
                <w:szCs w:val="28"/>
              </w:rPr>
              <w:t xml:space="preserve">Рабочий по </w:t>
            </w:r>
            <w:r w:rsidR="00F725E2" w:rsidRPr="00C32209">
              <w:rPr>
                <w:sz w:val="28"/>
                <w:szCs w:val="28"/>
              </w:rPr>
              <w:t>комплексному обслуживанию и ремонту зданий</w:t>
            </w:r>
          </w:p>
        </w:tc>
      </w:tr>
      <w:tr w:rsidR="00F725E2" w:rsidRPr="00C32209" w:rsidTr="00FA0506">
        <w:trPr>
          <w:trHeight w:val="373"/>
          <w:jc w:val="center"/>
        </w:trPr>
        <w:tc>
          <w:tcPr>
            <w:tcW w:w="700" w:type="dxa"/>
          </w:tcPr>
          <w:p w:rsidR="00F725E2" w:rsidRPr="00C32209" w:rsidRDefault="00082A47" w:rsidP="00C32209">
            <w:pPr>
              <w:jc w:val="center"/>
              <w:rPr>
                <w:sz w:val="28"/>
                <w:szCs w:val="28"/>
              </w:rPr>
            </w:pPr>
            <w:r>
              <w:rPr>
                <w:sz w:val="28"/>
                <w:szCs w:val="28"/>
              </w:rPr>
              <w:t>4</w:t>
            </w:r>
            <w:r w:rsidR="00F725E2" w:rsidRPr="00C32209">
              <w:rPr>
                <w:sz w:val="28"/>
                <w:szCs w:val="28"/>
              </w:rPr>
              <w:t>.</w:t>
            </w:r>
          </w:p>
        </w:tc>
        <w:tc>
          <w:tcPr>
            <w:tcW w:w="8231" w:type="dxa"/>
          </w:tcPr>
          <w:p w:rsidR="00F725E2" w:rsidRPr="00C32209" w:rsidRDefault="00D95CDC" w:rsidP="00C32209">
            <w:pPr>
              <w:jc w:val="both"/>
              <w:rPr>
                <w:sz w:val="28"/>
                <w:szCs w:val="28"/>
              </w:rPr>
            </w:pPr>
            <w:r>
              <w:rPr>
                <w:sz w:val="28"/>
                <w:szCs w:val="28"/>
              </w:rPr>
              <w:t>Помощник воспитателя</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5</w:t>
            </w:r>
            <w:r w:rsidR="00F725E2" w:rsidRPr="00C32209">
              <w:rPr>
                <w:sz w:val="28"/>
                <w:szCs w:val="28"/>
              </w:rPr>
              <w:t>.</w:t>
            </w:r>
          </w:p>
        </w:tc>
        <w:tc>
          <w:tcPr>
            <w:tcW w:w="8231" w:type="dxa"/>
          </w:tcPr>
          <w:p w:rsidR="00F725E2" w:rsidRPr="00C32209" w:rsidRDefault="00F725E2" w:rsidP="00C32209">
            <w:pPr>
              <w:jc w:val="both"/>
              <w:rPr>
                <w:sz w:val="28"/>
                <w:szCs w:val="28"/>
              </w:rPr>
            </w:pPr>
            <w:r w:rsidRPr="00C32209">
              <w:rPr>
                <w:sz w:val="28"/>
                <w:szCs w:val="28"/>
              </w:rPr>
              <w:t>Уборщик производственных и служебных помещений</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6</w:t>
            </w:r>
            <w:r w:rsidR="00F725E2" w:rsidRPr="00C32209">
              <w:rPr>
                <w:sz w:val="28"/>
                <w:szCs w:val="28"/>
              </w:rPr>
              <w:t>.</w:t>
            </w:r>
          </w:p>
        </w:tc>
        <w:tc>
          <w:tcPr>
            <w:tcW w:w="8231" w:type="dxa"/>
          </w:tcPr>
          <w:p w:rsidR="00F725E2" w:rsidRPr="00C32209" w:rsidRDefault="00F725E2" w:rsidP="00C32209">
            <w:pPr>
              <w:jc w:val="both"/>
              <w:rPr>
                <w:sz w:val="28"/>
                <w:szCs w:val="28"/>
              </w:rPr>
            </w:pPr>
            <w:r w:rsidRPr="00C32209">
              <w:rPr>
                <w:sz w:val="28"/>
                <w:szCs w:val="28"/>
              </w:rPr>
              <w:t>Повар, шеф-повар</w:t>
            </w:r>
          </w:p>
        </w:tc>
      </w:tr>
      <w:tr w:rsidR="00F725E2" w:rsidRPr="00C32209" w:rsidTr="00FA0506">
        <w:trPr>
          <w:trHeight w:val="418"/>
          <w:jc w:val="center"/>
        </w:trPr>
        <w:tc>
          <w:tcPr>
            <w:tcW w:w="700" w:type="dxa"/>
          </w:tcPr>
          <w:p w:rsidR="00F725E2" w:rsidRPr="00C32209" w:rsidRDefault="00082A47" w:rsidP="00C32209">
            <w:pPr>
              <w:jc w:val="center"/>
              <w:rPr>
                <w:sz w:val="28"/>
                <w:szCs w:val="28"/>
              </w:rPr>
            </w:pPr>
            <w:r>
              <w:rPr>
                <w:sz w:val="28"/>
                <w:szCs w:val="28"/>
              </w:rPr>
              <w:t>7</w:t>
            </w:r>
            <w:r w:rsidR="00F725E2" w:rsidRPr="00C32209">
              <w:rPr>
                <w:sz w:val="28"/>
                <w:szCs w:val="28"/>
              </w:rPr>
              <w:t>.</w:t>
            </w:r>
          </w:p>
        </w:tc>
        <w:tc>
          <w:tcPr>
            <w:tcW w:w="8231" w:type="dxa"/>
          </w:tcPr>
          <w:p w:rsidR="00F725E2" w:rsidRPr="00C32209" w:rsidRDefault="00F725E2" w:rsidP="00C32209">
            <w:pPr>
              <w:jc w:val="both"/>
              <w:rPr>
                <w:sz w:val="28"/>
                <w:szCs w:val="28"/>
              </w:rPr>
            </w:pPr>
            <w:r w:rsidRPr="00C32209">
              <w:rPr>
                <w:sz w:val="28"/>
                <w:szCs w:val="28"/>
              </w:rPr>
              <w:t>Кладовщик, подсобный рабочий</w:t>
            </w:r>
          </w:p>
        </w:tc>
      </w:tr>
    </w:tbl>
    <w:p w:rsidR="00F725E2" w:rsidRPr="00C32209" w:rsidRDefault="00F725E2" w:rsidP="00C32209">
      <w:pPr>
        <w:jc w:val="right"/>
        <w:rPr>
          <w:i/>
          <w:iCs/>
          <w:sz w:val="28"/>
          <w:szCs w:val="28"/>
        </w:rPr>
      </w:pPr>
    </w:p>
    <w:p w:rsidR="00F725E2" w:rsidRPr="00C32209" w:rsidRDefault="00F725E2" w:rsidP="001F27E9">
      <w:pPr>
        <w:jc w:val="right"/>
        <w:rPr>
          <w:i/>
          <w:iCs/>
          <w:sz w:val="28"/>
          <w:szCs w:val="28"/>
        </w:rPr>
      </w:pPr>
      <w:r w:rsidRPr="00C32209">
        <w:rPr>
          <w:i/>
          <w:iCs/>
          <w:sz w:val="28"/>
          <w:szCs w:val="28"/>
        </w:rPr>
        <w:br w:type="page"/>
      </w:r>
      <w:r w:rsidR="001F27E9">
        <w:rPr>
          <w:i/>
          <w:iCs/>
          <w:sz w:val="28"/>
          <w:szCs w:val="28"/>
        </w:rPr>
        <w:lastRenderedPageBreak/>
        <w:t>П</w:t>
      </w:r>
      <w:r w:rsidRPr="00C32209">
        <w:rPr>
          <w:i/>
          <w:iCs/>
          <w:sz w:val="28"/>
          <w:szCs w:val="28"/>
        </w:rPr>
        <w:t>риложение №</w:t>
      </w:r>
      <w:r w:rsidR="005A4DD2">
        <w:rPr>
          <w:i/>
          <w:iCs/>
          <w:sz w:val="28"/>
          <w:szCs w:val="28"/>
        </w:rPr>
        <w:t>1</w:t>
      </w:r>
      <w:r w:rsidR="00C95E0B">
        <w:rPr>
          <w:i/>
          <w:iCs/>
          <w:sz w:val="28"/>
          <w:szCs w:val="28"/>
        </w:rPr>
        <w:t>1</w:t>
      </w: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C32209" w:rsidRDefault="00F725E2" w:rsidP="00C32209">
      <w:pPr>
        <w:shd w:val="clear" w:color="auto" w:fill="FFFFFF"/>
        <w:spacing w:before="5"/>
        <w:ind w:right="53"/>
        <w:jc w:val="center"/>
        <w:rPr>
          <w:sz w:val="28"/>
          <w:szCs w:val="28"/>
        </w:rPr>
      </w:pPr>
      <w:r w:rsidRPr="00C32209">
        <w:rPr>
          <w:bCs/>
          <w:color w:val="000000"/>
          <w:spacing w:val="-1"/>
          <w:sz w:val="28"/>
          <w:szCs w:val="28"/>
        </w:rPr>
        <w:t xml:space="preserve"> профессий, дающих право на получение</w:t>
      </w:r>
    </w:p>
    <w:p w:rsidR="00F725E2" w:rsidRPr="00C32209" w:rsidRDefault="00F725E2" w:rsidP="00C32209">
      <w:pPr>
        <w:shd w:val="clear" w:color="auto" w:fill="FFFFFF"/>
        <w:ind w:right="53"/>
        <w:jc w:val="center"/>
        <w:rPr>
          <w:sz w:val="28"/>
          <w:szCs w:val="28"/>
        </w:rPr>
      </w:pPr>
      <w:r w:rsidRPr="00C32209">
        <w:rPr>
          <w:bCs/>
          <w:color w:val="000000"/>
          <w:spacing w:val="-3"/>
          <w:sz w:val="28"/>
          <w:szCs w:val="28"/>
        </w:rPr>
        <w:t xml:space="preserve">бесплатного мыла, смывающих и обезвреживающих </w:t>
      </w:r>
      <w:r w:rsidRPr="00C32209">
        <w:rPr>
          <w:bCs/>
          <w:color w:val="000000"/>
          <w:spacing w:val="-4"/>
          <w:sz w:val="28"/>
          <w:szCs w:val="28"/>
        </w:rPr>
        <w:t>средств</w:t>
      </w:r>
    </w:p>
    <w:p w:rsidR="00F725E2" w:rsidRPr="00C32209" w:rsidRDefault="00F725E2" w:rsidP="00C32209">
      <w:pPr>
        <w:rPr>
          <w:sz w:val="28"/>
          <w:szCs w:val="28"/>
        </w:rPr>
      </w:pPr>
    </w:p>
    <w:tbl>
      <w:tblPr>
        <w:tblW w:w="9355" w:type="dxa"/>
        <w:tblInd w:w="534" w:type="dxa"/>
        <w:tblLayout w:type="fixed"/>
        <w:tblLook w:val="0000"/>
      </w:tblPr>
      <w:tblGrid>
        <w:gridCol w:w="708"/>
        <w:gridCol w:w="6946"/>
        <w:gridCol w:w="1701"/>
      </w:tblGrid>
      <w:tr w:rsidR="00F725E2"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sidRPr="00C32209">
              <w:rPr>
                <w:sz w:val="28"/>
                <w:szCs w:val="28"/>
              </w:rPr>
              <w:t>п/п</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C32209">
            <w:pPr>
              <w:jc w:val="center"/>
              <w:rPr>
                <w:sz w:val="28"/>
                <w:szCs w:val="28"/>
              </w:rPr>
            </w:pPr>
            <w:r w:rsidRPr="00C32209">
              <w:rPr>
                <w:sz w:val="28"/>
                <w:szCs w:val="28"/>
              </w:rPr>
              <w:t>Профессия</w:t>
            </w:r>
          </w:p>
        </w:tc>
        <w:tc>
          <w:tcPr>
            <w:tcW w:w="1701" w:type="dxa"/>
            <w:tcBorders>
              <w:top w:val="single" w:sz="4" w:space="0" w:color="auto"/>
              <w:bottom w:val="single" w:sz="4" w:space="0" w:color="auto"/>
              <w:right w:val="single" w:sz="4" w:space="0" w:color="auto"/>
            </w:tcBorders>
          </w:tcPr>
          <w:p w:rsidR="00F725E2" w:rsidRPr="00C32209" w:rsidRDefault="00F725E2" w:rsidP="00C32209">
            <w:pPr>
              <w:rPr>
                <w:sz w:val="28"/>
                <w:szCs w:val="28"/>
              </w:rPr>
            </w:pPr>
            <w:r>
              <w:rPr>
                <w:sz w:val="28"/>
                <w:szCs w:val="28"/>
              </w:rPr>
              <w:t>К</w:t>
            </w:r>
            <w:r w:rsidRPr="00C32209">
              <w:rPr>
                <w:sz w:val="28"/>
                <w:szCs w:val="28"/>
              </w:rPr>
              <w:t>оличество работников</w:t>
            </w:r>
          </w:p>
        </w:tc>
      </w:tr>
      <w:tr w:rsidR="00F725E2" w:rsidRPr="00082A47" w:rsidTr="00C76AF9">
        <w:trPr>
          <w:trHeight w:val="506"/>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1</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5D3E33" w:rsidRDefault="00C76AF9" w:rsidP="00B75EB9">
            <w:pPr>
              <w:rPr>
                <w:sz w:val="28"/>
                <w:szCs w:val="28"/>
              </w:rPr>
            </w:pPr>
            <w:r w:rsidRPr="005D3E33">
              <w:rPr>
                <w:sz w:val="28"/>
                <w:szCs w:val="28"/>
              </w:rPr>
              <w:t>П</w:t>
            </w:r>
            <w:r w:rsidR="00F725E2" w:rsidRPr="005D3E33">
              <w:rPr>
                <w:sz w:val="28"/>
                <w:szCs w:val="28"/>
              </w:rPr>
              <w:t>овар</w:t>
            </w:r>
          </w:p>
        </w:tc>
        <w:tc>
          <w:tcPr>
            <w:tcW w:w="1701" w:type="dxa"/>
            <w:tcBorders>
              <w:top w:val="single" w:sz="4" w:space="0" w:color="auto"/>
              <w:bottom w:val="single" w:sz="4" w:space="0" w:color="auto"/>
              <w:right w:val="single" w:sz="4" w:space="0" w:color="auto"/>
            </w:tcBorders>
          </w:tcPr>
          <w:p w:rsidR="00C76AF9" w:rsidRPr="005D3E33" w:rsidRDefault="00B53B15" w:rsidP="00C76AF9">
            <w:pPr>
              <w:rPr>
                <w:color w:val="000000" w:themeColor="text1"/>
                <w:sz w:val="28"/>
                <w:szCs w:val="28"/>
              </w:rPr>
            </w:pPr>
            <w:r w:rsidRPr="005D3E33">
              <w:rPr>
                <w:color w:val="000000" w:themeColor="text1"/>
                <w:sz w:val="28"/>
                <w:szCs w:val="28"/>
              </w:rPr>
              <w:t>2</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2</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5D3E33" w:rsidRDefault="005D3E33" w:rsidP="00C32209">
            <w:pPr>
              <w:rPr>
                <w:sz w:val="28"/>
                <w:szCs w:val="28"/>
              </w:rPr>
            </w:pPr>
            <w:r w:rsidRPr="005D3E33">
              <w:rPr>
                <w:sz w:val="28"/>
                <w:szCs w:val="28"/>
              </w:rPr>
              <w:t>Машинист по стирке и ремонту спецодежды</w:t>
            </w:r>
          </w:p>
        </w:tc>
        <w:tc>
          <w:tcPr>
            <w:tcW w:w="1701" w:type="dxa"/>
            <w:tcBorders>
              <w:top w:val="single" w:sz="4" w:space="0" w:color="auto"/>
              <w:bottom w:val="single" w:sz="4" w:space="0" w:color="auto"/>
              <w:right w:val="single" w:sz="4" w:space="0" w:color="auto"/>
            </w:tcBorders>
          </w:tcPr>
          <w:p w:rsidR="00F725E2" w:rsidRPr="005D3E33" w:rsidRDefault="005D3E33" w:rsidP="00082A47">
            <w:pPr>
              <w:jc w:val="center"/>
              <w:rPr>
                <w:color w:val="000000" w:themeColor="text1"/>
                <w:sz w:val="28"/>
                <w:szCs w:val="28"/>
              </w:rPr>
            </w:pPr>
            <w:r w:rsidRPr="005D3E33">
              <w:rPr>
                <w:color w:val="000000" w:themeColor="text1"/>
                <w:sz w:val="28"/>
                <w:szCs w:val="28"/>
              </w:rPr>
              <w:t>2</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3</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5D3E33" w:rsidRDefault="00F725E2" w:rsidP="00B75EB9">
            <w:pPr>
              <w:rPr>
                <w:sz w:val="28"/>
                <w:szCs w:val="28"/>
              </w:rPr>
            </w:pPr>
            <w:r w:rsidRPr="005D3E33">
              <w:rPr>
                <w:sz w:val="28"/>
                <w:szCs w:val="28"/>
              </w:rPr>
              <w:t>Подсобный рабочий</w:t>
            </w:r>
            <w:r w:rsidR="005D3E33" w:rsidRPr="005D3E33">
              <w:rPr>
                <w:sz w:val="28"/>
                <w:szCs w:val="28"/>
              </w:rPr>
              <w:t xml:space="preserve"> </w:t>
            </w:r>
            <w:r w:rsidR="00C76AF9" w:rsidRPr="005D3E33">
              <w:rPr>
                <w:sz w:val="28"/>
                <w:szCs w:val="28"/>
              </w:rPr>
              <w:t>на кухне</w:t>
            </w:r>
          </w:p>
        </w:tc>
        <w:tc>
          <w:tcPr>
            <w:tcW w:w="1701" w:type="dxa"/>
            <w:tcBorders>
              <w:top w:val="single" w:sz="4" w:space="0" w:color="auto"/>
              <w:bottom w:val="single" w:sz="4" w:space="0" w:color="auto"/>
              <w:right w:val="single" w:sz="4" w:space="0" w:color="auto"/>
            </w:tcBorders>
          </w:tcPr>
          <w:p w:rsidR="00F725E2" w:rsidRPr="005D3E33" w:rsidRDefault="005D3E33" w:rsidP="00082A47">
            <w:pPr>
              <w:jc w:val="center"/>
              <w:rPr>
                <w:color w:val="000000" w:themeColor="text1"/>
                <w:sz w:val="28"/>
                <w:szCs w:val="28"/>
              </w:rPr>
            </w:pPr>
            <w:r w:rsidRPr="005D3E33">
              <w:rPr>
                <w:color w:val="000000" w:themeColor="text1"/>
                <w:sz w:val="28"/>
                <w:szCs w:val="28"/>
              </w:rPr>
              <w:t>1</w:t>
            </w:r>
          </w:p>
        </w:tc>
      </w:tr>
      <w:tr w:rsidR="00C76AF9"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C76AF9" w:rsidRPr="00C32209" w:rsidRDefault="00C76AF9" w:rsidP="00C32209">
            <w:pPr>
              <w:jc w:val="center"/>
              <w:rPr>
                <w:sz w:val="28"/>
                <w:szCs w:val="28"/>
              </w:rPr>
            </w:pPr>
            <w:r>
              <w:rPr>
                <w:sz w:val="28"/>
                <w:szCs w:val="28"/>
              </w:rPr>
              <w:t>4.</w:t>
            </w:r>
          </w:p>
        </w:tc>
        <w:tc>
          <w:tcPr>
            <w:tcW w:w="6946" w:type="dxa"/>
            <w:tcBorders>
              <w:top w:val="single" w:sz="4" w:space="0" w:color="auto"/>
              <w:left w:val="nil"/>
              <w:bottom w:val="single" w:sz="4" w:space="0" w:color="auto"/>
              <w:right w:val="single" w:sz="4" w:space="0" w:color="auto"/>
            </w:tcBorders>
            <w:vAlign w:val="center"/>
          </w:tcPr>
          <w:p w:rsidR="00C76AF9" w:rsidRPr="005D3E33" w:rsidRDefault="00C76AF9" w:rsidP="00B75EB9">
            <w:pPr>
              <w:rPr>
                <w:sz w:val="28"/>
                <w:szCs w:val="28"/>
              </w:rPr>
            </w:pPr>
            <w:r w:rsidRPr="005D3E33">
              <w:rPr>
                <w:sz w:val="28"/>
                <w:szCs w:val="28"/>
              </w:rPr>
              <w:t xml:space="preserve">Уборщик </w:t>
            </w:r>
            <w:r w:rsidR="005D3E33" w:rsidRPr="005D3E33">
              <w:rPr>
                <w:sz w:val="28"/>
                <w:szCs w:val="28"/>
              </w:rPr>
              <w:t>служебных</w:t>
            </w:r>
            <w:r w:rsidRPr="005D3E33">
              <w:rPr>
                <w:sz w:val="28"/>
                <w:szCs w:val="28"/>
              </w:rPr>
              <w:t xml:space="preserve"> помещений</w:t>
            </w:r>
          </w:p>
        </w:tc>
        <w:tc>
          <w:tcPr>
            <w:tcW w:w="1701" w:type="dxa"/>
            <w:tcBorders>
              <w:top w:val="single" w:sz="4" w:space="0" w:color="auto"/>
              <w:bottom w:val="single" w:sz="4" w:space="0" w:color="auto"/>
              <w:right w:val="single" w:sz="4" w:space="0" w:color="auto"/>
            </w:tcBorders>
          </w:tcPr>
          <w:p w:rsidR="00C76AF9" w:rsidRPr="005D3E33" w:rsidRDefault="005D3E33" w:rsidP="00082A47">
            <w:pPr>
              <w:jc w:val="center"/>
              <w:rPr>
                <w:color w:val="000000" w:themeColor="text1"/>
                <w:sz w:val="28"/>
                <w:szCs w:val="28"/>
              </w:rPr>
            </w:pPr>
            <w:r w:rsidRPr="005D3E33">
              <w:rPr>
                <w:color w:val="000000" w:themeColor="text1"/>
                <w:sz w:val="28"/>
                <w:szCs w:val="28"/>
              </w:rPr>
              <w:t>1</w:t>
            </w:r>
          </w:p>
        </w:tc>
      </w:tr>
      <w:tr w:rsidR="00F725E2"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F725E2" w:rsidRPr="00C32209" w:rsidRDefault="00356FFC" w:rsidP="00C32209">
            <w:pPr>
              <w:jc w:val="center"/>
              <w:rPr>
                <w:sz w:val="28"/>
                <w:szCs w:val="28"/>
              </w:rPr>
            </w:pPr>
            <w:r>
              <w:rPr>
                <w:sz w:val="28"/>
                <w:szCs w:val="28"/>
              </w:rPr>
              <w:t>5</w:t>
            </w:r>
            <w:r w:rsidR="00F725E2">
              <w:rPr>
                <w:sz w:val="28"/>
                <w:szCs w:val="28"/>
              </w:rPr>
              <w:t>.</w:t>
            </w:r>
          </w:p>
        </w:tc>
        <w:tc>
          <w:tcPr>
            <w:tcW w:w="6946" w:type="dxa"/>
            <w:tcBorders>
              <w:top w:val="nil"/>
              <w:left w:val="nil"/>
              <w:bottom w:val="single" w:sz="4" w:space="0" w:color="auto"/>
              <w:right w:val="single" w:sz="4" w:space="0" w:color="auto"/>
            </w:tcBorders>
            <w:vAlign w:val="center"/>
          </w:tcPr>
          <w:p w:rsidR="00F725E2" w:rsidRPr="005D3E33" w:rsidRDefault="00C76AF9" w:rsidP="00C32209">
            <w:pPr>
              <w:rPr>
                <w:sz w:val="28"/>
                <w:szCs w:val="28"/>
              </w:rPr>
            </w:pPr>
            <w:r w:rsidRPr="005D3E33">
              <w:rPr>
                <w:sz w:val="28"/>
                <w:szCs w:val="28"/>
              </w:rPr>
              <w:t>Кастелянша</w:t>
            </w:r>
          </w:p>
        </w:tc>
        <w:tc>
          <w:tcPr>
            <w:tcW w:w="1701" w:type="dxa"/>
            <w:tcBorders>
              <w:top w:val="single" w:sz="4" w:space="0" w:color="auto"/>
              <w:bottom w:val="single" w:sz="4" w:space="0" w:color="auto"/>
              <w:right w:val="single" w:sz="4" w:space="0" w:color="auto"/>
            </w:tcBorders>
          </w:tcPr>
          <w:p w:rsidR="00F725E2" w:rsidRPr="005D3E33" w:rsidRDefault="005D3E33" w:rsidP="00082A47">
            <w:pPr>
              <w:jc w:val="center"/>
              <w:rPr>
                <w:color w:val="000000" w:themeColor="text1"/>
                <w:sz w:val="28"/>
                <w:szCs w:val="28"/>
              </w:rPr>
            </w:pPr>
            <w:r w:rsidRPr="005D3E33">
              <w:rPr>
                <w:color w:val="000000" w:themeColor="text1"/>
                <w:sz w:val="28"/>
                <w:szCs w:val="28"/>
              </w:rPr>
              <w:t>1</w:t>
            </w:r>
          </w:p>
        </w:tc>
      </w:tr>
      <w:tr w:rsidR="00C76AF9"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32209" w:rsidRDefault="00356FFC" w:rsidP="00C76AF9">
            <w:pPr>
              <w:jc w:val="center"/>
              <w:rPr>
                <w:sz w:val="28"/>
                <w:szCs w:val="28"/>
              </w:rPr>
            </w:pPr>
            <w:r>
              <w:rPr>
                <w:sz w:val="28"/>
                <w:szCs w:val="28"/>
              </w:rPr>
              <w:t>6</w:t>
            </w:r>
            <w:r w:rsidR="00C76AF9">
              <w:rPr>
                <w:sz w:val="28"/>
                <w:szCs w:val="28"/>
              </w:rPr>
              <w:t>.</w:t>
            </w:r>
          </w:p>
        </w:tc>
        <w:tc>
          <w:tcPr>
            <w:tcW w:w="6946" w:type="dxa"/>
            <w:tcBorders>
              <w:top w:val="single" w:sz="4" w:space="0" w:color="auto"/>
              <w:left w:val="nil"/>
              <w:bottom w:val="single" w:sz="4" w:space="0" w:color="auto"/>
              <w:right w:val="single" w:sz="4" w:space="0" w:color="auto"/>
            </w:tcBorders>
            <w:vAlign w:val="center"/>
          </w:tcPr>
          <w:p w:rsidR="00C76AF9" w:rsidRPr="005D3E33" w:rsidRDefault="00C76AF9" w:rsidP="00C76AF9">
            <w:pPr>
              <w:rPr>
                <w:sz w:val="28"/>
                <w:szCs w:val="28"/>
              </w:rPr>
            </w:pPr>
            <w:r w:rsidRPr="005D3E33">
              <w:rPr>
                <w:sz w:val="28"/>
                <w:szCs w:val="28"/>
              </w:rPr>
              <w:t>Кладовщик</w:t>
            </w:r>
          </w:p>
        </w:tc>
        <w:tc>
          <w:tcPr>
            <w:tcW w:w="1701" w:type="dxa"/>
            <w:tcBorders>
              <w:top w:val="single" w:sz="4" w:space="0" w:color="auto"/>
              <w:bottom w:val="single" w:sz="4" w:space="0" w:color="auto"/>
              <w:right w:val="single" w:sz="4" w:space="0" w:color="auto"/>
            </w:tcBorders>
          </w:tcPr>
          <w:p w:rsidR="00C76AF9" w:rsidRPr="005D3E33" w:rsidRDefault="005D3E33" w:rsidP="00C76AF9">
            <w:pPr>
              <w:jc w:val="center"/>
              <w:rPr>
                <w:color w:val="000000" w:themeColor="text1"/>
                <w:sz w:val="28"/>
                <w:szCs w:val="28"/>
              </w:rPr>
            </w:pPr>
            <w:r w:rsidRPr="005D3E33">
              <w:rPr>
                <w:color w:val="000000" w:themeColor="text1"/>
                <w:sz w:val="28"/>
                <w:szCs w:val="28"/>
              </w:rPr>
              <w:t>1</w:t>
            </w:r>
          </w:p>
        </w:tc>
      </w:tr>
      <w:tr w:rsidR="00C76AF9"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32209" w:rsidRDefault="00356FFC" w:rsidP="00C76AF9">
            <w:pPr>
              <w:jc w:val="center"/>
              <w:rPr>
                <w:sz w:val="28"/>
                <w:szCs w:val="28"/>
              </w:rPr>
            </w:pPr>
            <w:r>
              <w:rPr>
                <w:sz w:val="28"/>
                <w:szCs w:val="28"/>
              </w:rPr>
              <w:t>7</w:t>
            </w:r>
            <w:r w:rsidR="00C76AF9">
              <w:rPr>
                <w:sz w:val="28"/>
                <w:szCs w:val="28"/>
              </w:rPr>
              <w:t>.</w:t>
            </w:r>
          </w:p>
        </w:tc>
        <w:tc>
          <w:tcPr>
            <w:tcW w:w="6946" w:type="dxa"/>
            <w:tcBorders>
              <w:top w:val="nil"/>
              <w:left w:val="nil"/>
              <w:bottom w:val="single" w:sz="4" w:space="0" w:color="auto"/>
              <w:right w:val="single" w:sz="4" w:space="0" w:color="auto"/>
            </w:tcBorders>
            <w:vAlign w:val="center"/>
          </w:tcPr>
          <w:p w:rsidR="00C76AF9" w:rsidRPr="005D3E33" w:rsidRDefault="00C76AF9" w:rsidP="00C76AF9">
            <w:pPr>
              <w:rPr>
                <w:sz w:val="28"/>
                <w:szCs w:val="28"/>
              </w:rPr>
            </w:pPr>
            <w:r w:rsidRPr="005D3E33">
              <w:rPr>
                <w:sz w:val="28"/>
                <w:szCs w:val="28"/>
              </w:rPr>
              <w:t xml:space="preserve">Рабочий </w:t>
            </w:r>
            <w:r w:rsidR="00356FFC" w:rsidRPr="005D3E33">
              <w:rPr>
                <w:sz w:val="28"/>
                <w:szCs w:val="28"/>
              </w:rPr>
              <w:t xml:space="preserve">по обслуживанию </w:t>
            </w:r>
            <w:r w:rsidR="005D3E33" w:rsidRPr="005D3E33">
              <w:rPr>
                <w:sz w:val="28"/>
                <w:szCs w:val="28"/>
              </w:rPr>
              <w:t xml:space="preserve">и ремонту </w:t>
            </w:r>
            <w:r w:rsidR="00356FFC" w:rsidRPr="005D3E33">
              <w:rPr>
                <w:sz w:val="28"/>
                <w:szCs w:val="28"/>
              </w:rPr>
              <w:t>зданий</w:t>
            </w:r>
          </w:p>
        </w:tc>
        <w:tc>
          <w:tcPr>
            <w:tcW w:w="1701" w:type="dxa"/>
            <w:tcBorders>
              <w:top w:val="single" w:sz="4" w:space="0" w:color="auto"/>
              <w:bottom w:val="single" w:sz="4" w:space="0" w:color="auto"/>
              <w:right w:val="single" w:sz="4" w:space="0" w:color="auto"/>
            </w:tcBorders>
          </w:tcPr>
          <w:p w:rsidR="00C76AF9" w:rsidRPr="005D3E33" w:rsidRDefault="005D3E33" w:rsidP="00C76AF9">
            <w:pPr>
              <w:jc w:val="center"/>
              <w:rPr>
                <w:color w:val="000000" w:themeColor="text1"/>
                <w:sz w:val="28"/>
                <w:szCs w:val="28"/>
              </w:rPr>
            </w:pPr>
            <w:r w:rsidRPr="005D3E33">
              <w:rPr>
                <w:color w:val="000000" w:themeColor="text1"/>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32209" w:rsidRDefault="00356FFC" w:rsidP="00C76AF9">
            <w:pPr>
              <w:jc w:val="center"/>
              <w:rPr>
                <w:sz w:val="28"/>
                <w:szCs w:val="28"/>
              </w:rPr>
            </w:pPr>
            <w:r>
              <w:rPr>
                <w:sz w:val="28"/>
                <w:szCs w:val="28"/>
              </w:rPr>
              <w:t>8.</w:t>
            </w:r>
          </w:p>
        </w:tc>
        <w:tc>
          <w:tcPr>
            <w:tcW w:w="6946" w:type="dxa"/>
            <w:tcBorders>
              <w:top w:val="nil"/>
              <w:left w:val="nil"/>
              <w:bottom w:val="single" w:sz="4" w:space="0" w:color="auto"/>
              <w:right w:val="single" w:sz="4" w:space="0" w:color="auto"/>
            </w:tcBorders>
            <w:vAlign w:val="center"/>
          </w:tcPr>
          <w:p w:rsidR="00356FFC" w:rsidRPr="005D3E33" w:rsidRDefault="00356FFC" w:rsidP="00C76AF9">
            <w:pPr>
              <w:rPr>
                <w:sz w:val="28"/>
                <w:szCs w:val="28"/>
              </w:rPr>
            </w:pPr>
            <w:r w:rsidRPr="005D3E33">
              <w:rPr>
                <w:sz w:val="28"/>
                <w:szCs w:val="28"/>
              </w:rPr>
              <w:t>Дворник</w:t>
            </w:r>
          </w:p>
        </w:tc>
        <w:tc>
          <w:tcPr>
            <w:tcW w:w="1701" w:type="dxa"/>
            <w:tcBorders>
              <w:top w:val="single" w:sz="4" w:space="0" w:color="auto"/>
              <w:bottom w:val="single" w:sz="4" w:space="0" w:color="auto"/>
              <w:right w:val="single" w:sz="4" w:space="0" w:color="auto"/>
            </w:tcBorders>
          </w:tcPr>
          <w:p w:rsidR="00356FFC" w:rsidRPr="005D3E33" w:rsidRDefault="005D3E33" w:rsidP="00C76AF9">
            <w:pPr>
              <w:jc w:val="center"/>
              <w:rPr>
                <w:color w:val="000000" w:themeColor="text1"/>
                <w:sz w:val="28"/>
                <w:szCs w:val="28"/>
              </w:rPr>
            </w:pPr>
            <w:r w:rsidRPr="005D3E33">
              <w:rPr>
                <w:color w:val="000000" w:themeColor="text1"/>
                <w:sz w:val="28"/>
                <w:szCs w:val="28"/>
              </w:rPr>
              <w:t>1</w:t>
            </w:r>
          </w:p>
        </w:tc>
      </w:tr>
      <w:tr w:rsidR="005D3E33"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5D3E33" w:rsidRDefault="005D3E33" w:rsidP="00C76AF9">
            <w:pPr>
              <w:jc w:val="center"/>
              <w:rPr>
                <w:sz w:val="28"/>
                <w:szCs w:val="28"/>
              </w:rPr>
            </w:pPr>
            <w:r>
              <w:rPr>
                <w:sz w:val="28"/>
                <w:szCs w:val="28"/>
              </w:rPr>
              <w:t>9.</w:t>
            </w:r>
          </w:p>
        </w:tc>
        <w:tc>
          <w:tcPr>
            <w:tcW w:w="6946" w:type="dxa"/>
            <w:tcBorders>
              <w:top w:val="nil"/>
              <w:left w:val="nil"/>
              <w:bottom w:val="single" w:sz="4" w:space="0" w:color="auto"/>
              <w:right w:val="single" w:sz="4" w:space="0" w:color="auto"/>
            </w:tcBorders>
            <w:vAlign w:val="center"/>
          </w:tcPr>
          <w:p w:rsidR="005D3E33" w:rsidRPr="005D3E33" w:rsidRDefault="005D3E33" w:rsidP="00C76AF9">
            <w:pPr>
              <w:rPr>
                <w:sz w:val="28"/>
                <w:szCs w:val="28"/>
              </w:rPr>
            </w:pPr>
            <w:r w:rsidRPr="005D3E33">
              <w:rPr>
                <w:sz w:val="28"/>
                <w:szCs w:val="28"/>
              </w:rPr>
              <w:t>Помощник воспитателя</w:t>
            </w:r>
          </w:p>
        </w:tc>
        <w:tc>
          <w:tcPr>
            <w:tcW w:w="1701" w:type="dxa"/>
            <w:tcBorders>
              <w:top w:val="single" w:sz="4" w:space="0" w:color="auto"/>
              <w:bottom w:val="single" w:sz="4" w:space="0" w:color="auto"/>
              <w:right w:val="single" w:sz="4" w:space="0" w:color="auto"/>
            </w:tcBorders>
          </w:tcPr>
          <w:p w:rsidR="005D3E33" w:rsidRPr="005D3E33" w:rsidRDefault="005D3E33" w:rsidP="00C76AF9">
            <w:pPr>
              <w:jc w:val="center"/>
              <w:rPr>
                <w:color w:val="000000" w:themeColor="text1"/>
                <w:sz w:val="28"/>
                <w:szCs w:val="28"/>
              </w:rPr>
            </w:pPr>
            <w:r w:rsidRPr="005D3E33">
              <w:rPr>
                <w:color w:val="000000" w:themeColor="text1"/>
                <w:sz w:val="28"/>
                <w:szCs w:val="28"/>
              </w:rPr>
              <w:t>9</w:t>
            </w:r>
          </w:p>
        </w:tc>
      </w:tr>
      <w:tr w:rsidR="00356FFC"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356FFC" w:rsidRPr="00C32209" w:rsidRDefault="00356FFC" w:rsidP="00356FFC">
            <w:pPr>
              <w:jc w:val="center"/>
              <w:rPr>
                <w:sz w:val="28"/>
                <w:szCs w:val="28"/>
              </w:rPr>
            </w:pPr>
          </w:p>
        </w:tc>
        <w:tc>
          <w:tcPr>
            <w:tcW w:w="6946" w:type="dxa"/>
            <w:tcBorders>
              <w:top w:val="nil"/>
              <w:left w:val="nil"/>
              <w:bottom w:val="single" w:sz="4" w:space="0" w:color="auto"/>
              <w:right w:val="single" w:sz="4" w:space="0" w:color="auto"/>
            </w:tcBorders>
            <w:vAlign w:val="center"/>
          </w:tcPr>
          <w:p w:rsidR="00356FFC" w:rsidRPr="00C32209" w:rsidRDefault="00356FFC" w:rsidP="00356FFC">
            <w:pPr>
              <w:jc w:val="center"/>
              <w:rPr>
                <w:sz w:val="28"/>
                <w:szCs w:val="28"/>
              </w:rPr>
            </w:pPr>
            <w:r w:rsidRPr="00C32209">
              <w:rPr>
                <w:sz w:val="28"/>
                <w:szCs w:val="28"/>
              </w:rPr>
              <w:t>Всего</w:t>
            </w:r>
          </w:p>
        </w:tc>
        <w:tc>
          <w:tcPr>
            <w:tcW w:w="1701" w:type="dxa"/>
            <w:tcBorders>
              <w:top w:val="single" w:sz="4" w:space="0" w:color="auto"/>
              <w:bottom w:val="single" w:sz="4" w:space="0" w:color="auto"/>
              <w:right w:val="single" w:sz="4" w:space="0" w:color="auto"/>
            </w:tcBorders>
          </w:tcPr>
          <w:p w:rsidR="00356FFC" w:rsidRPr="005D3E33" w:rsidRDefault="005D3E33" w:rsidP="00356FFC">
            <w:pPr>
              <w:jc w:val="center"/>
              <w:rPr>
                <w:color w:val="000000" w:themeColor="text1"/>
                <w:sz w:val="28"/>
                <w:szCs w:val="28"/>
              </w:rPr>
            </w:pPr>
            <w:r w:rsidRPr="005D3E33">
              <w:rPr>
                <w:color w:val="000000" w:themeColor="text1"/>
                <w:sz w:val="28"/>
                <w:szCs w:val="28"/>
              </w:rPr>
              <w:t>19</w:t>
            </w:r>
          </w:p>
        </w:tc>
      </w:tr>
    </w:tbl>
    <w:p w:rsidR="00F725E2" w:rsidRPr="00C32209" w:rsidRDefault="00F725E2" w:rsidP="00C32209">
      <w:pPr>
        <w:rPr>
          <w:sz w:val="28"/>
          <w:szCs w:val="28"/>
        </w:rPr>
      </w:pPr>
    </w:p>
    <w:p w:rsidR="00F725E2" w:rsidRPr="00C32209" w:rsidRDefault="00F725E2" w:rsidP="00C26AA9">
      <w:pPr>
        <w:ind w:firstLine="6946"/>
        <w:rPr>
          <w:i/>
          <w:iCs/>
          <w:sz w:val="28"/>
          <w:szCs w:val="28"/>
        </w:rPr>
      </w:pPr>
      <w:r w:rsidRPr="00C32209">
        <w:rPr>
          <w:i/>
          <w:iCs/>
          <w:sz w:val="28"/>
          <w:szCs w:val="28"/>
        </w:rPr>
        <w:t>Приложение № 1</w:t>
      </w:r>
      <w:r w:rsidR="00C95E0B">
        <w:rPr>
          <w:i/>
          <w:iCs/>
          <w:sz w:val="28"/>
          <w:szCs w:val="28"/>
        </w:rPr>
        <w:t>2</w:t>
      </w: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профессий и должностей с вредными условиями труда, работа в которых даёт п</w:t>
      </w:r>
      <w:r w:rsidR="00307B12">
        <w:rPr>
          <w:sz w:val="28"/>
          <w:szCs w:val="28"/>
        </w:rPr>
        <w:t xml:space="preserve">раво на дополнительный отпуск </w:t>
      </w:r>
    </w:p>
    <w:p w:rsidR="00F725E2" w:rsidRPr="00C32209" w:rsidRDefault="00F725E2" w:rsidP="00C32209">
      <w:pPr>
        <w:shd w:val="clear" w:color="auto" w:fill="FFFFFF"/>
        <w:spacing w:line="320" w:lineRule="exact"/>
        <w:ind w:firstLine="708"/>
        <w:jc w:val="center"/>
        <w:rPr>
          <w:color w:val="000000"/>
          <w:spacing w:val="-13"/>
          <w:w w:val="104"/>
          <w:sz w:val="28"/>
          <w:szCs w:val="28"/>
        </w:rPr>
      </w:pPr>
      <w:r w:rsidRPr="00C32209">
        <w:rPr>
          <w:color w:val="000000"/>
          <w:spacing w:val="-14"/>
          <w:w w:val="104"/>
          <w:sz w:val="28"/>
          <w:szCs w:val="28"/>
        </w:rPr>
        <w:t>(</w:t>
      </w:r>
      <w:r w:rsidRPr="00C32209">
        <w:rPr>
          <w:sz w:val="28"/>
          <w:szCs w:val="28"/>
        </w:rPr>
        <w:t>согласно постановлению Совета Министров Донецкой Народной Республики от 31 мая 2016 г. №7-25</w:t>
      </w:r>
      <w:r w:rsidRPr="00C32209">
        <w:rPr>
          <w:color w:val="000000"/>
          <w:spacing w:val="-13"/>
          <w:w w:val="104"/>
          <w:sz w:val="28"/>
          <w:szCs w:val="28"/>
        </w:rPr>
        <w:t>)</w:t>
      </w:r>
    </w:p>
    <w:p w:rsidR="00F725E2" w:rsidRPr="00C32209" w:rsidRDefault="00F725E2" w:rsidP="00C32209">
      <w:pPr>
        <w:shd w:val="clear" w:color="auto" w:fill="FFFFFF"/>
        <w:spacing w:line="320" w:lineRule="exact"/>
        <w:ind w:firstLine="708"/>
        <w:jc w:val="center"/>
        <w:rPr>
          <w:sz w:val="28"/>
          <w:szCs w:val="28"/>
        </w:rP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51"/>
        <w:gridCol w:w="2845"/>
      </w:tblGrid>
      <w:tr w:rsidR="00F725E2" w:rsidRPr="00C32209" w:rsidTr="001F27E9">
        <w:trPr>
          <w:trHeight w:val="489"/>
        </w:trPr>
        <w:tc>
          <w:tcPr>
            <w:tcW w:w="853" w:type="dxa"/>
            <w:tcBorders>
              <w:top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Pr>
                <w:sz w:val="28"/>
                <w:szCs w:val="28"/>
              </w:rPr>
              <w:t>п/</w:t>
            </w:r>
            <w:r w:rsidRPr="00C32209">
              <w:rPr>
                <w:sz w:val="28"/>
                <w:szCs w:val="28"/>
              </w:rPr>
              <w:t>п</w:t>
            </w:r>
          </w:p>
        </w:tc>
        <w:tc>
          <w:tcPr>
            <w:tcW w:w="5951" w:type="dxa"/>
            <w:tcBorders>
              <w:top w:val="single" w:sz="4" w:space="0" w:color="auto"/>
              <w:left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3D4D3B" w:rsidRDefault="00F725E2" w:rsidP="00C32209">
            <w:pPr>
              <w:spacing w:after="120"/>
              <w:rPr>
                <w:sz w:val="28"/>
                <w:szCs w:val="28"/>
              </w:rPr>
            </w:pPr>
            <w:r w:rsidRPr="003D4D3B">
              <w:rPr>
                <w:bCs/>
                <w:sz w:val="28"/>
                <w:szCs w:val="28"/>
              </w:rPr>
              <w:t>Продолжительность</w:t>
            </w:r>
          </w:p>
          <w:p w:rsidR="00F725E2" w:rsidRPr="00C32209" w:rsidRDefault="00F725E2" w:rsidP="00C32209">
            <w:pPr>
              <w:jc w:val="center"/>
              <w:rPr>
                <w:sz w:val="28"/>
                <w:szCs w:val="28"/>
              </w:rPr>
            </w:pPr>
            <w:r>
              <w:rPr>
                <w:sz w:val="28"/>
                <w:szCs w:val="28"/>
              </w:rPr>
              <w:t>д</w:t>
            </w:r>
            <w:r w:rsidRPr="003D4D3B">
              <w:rPr>
                <w:sz w:val="28"/>
                <w:szCs w:val="28"/>
              </w:rPr>
              <w:t>ополнительного отпуска</w:t>
            </w:r>
          </w:p>
        </w:tc>
      </w:tr>
      <w:tr w:rsidR="00F725E2" w:rsidRPr="00C32209" w:rsidTr="001F27E9">
        <w:tblPrEx>
          <w:tblBorders>
            <w:insideH w:val="single" w:sz="4" w:space="0" w:color="auto"/>
            <w:insideV w:val="single" w:sz="4" w:space="0" w:color="auto"/>
          </w:tblBorders>
        </w:tblPrEx>
        <w:trPr>
          <w:trHeight w:val="335"/>
        </w:trPr>
        <w:tc>
          <w:tcPr>
            <w:tcW w:w="853" w:type="dxa"/>
          </w:tcPr>
          <w:p w:rsidR="00F725E2" w:rsidRPr="00C32209" w:rsidRDefault="00B75EB9" w:rsidP="00C32209">
            <w:pPr>
              <w:jc w:val="both"/>
              <w:rPr>
                <w:sz w:val="28"/>
                <w:szCs w:val="28"/>
              </w:rPr>
            </w:pPr>
            <w:r>
              <w:rPr>
                <w:sz w:val="28"/>
                <w:szCs w:val="28"/>
              </w:rPr>
              <w:t>1</w:t>
            </w:r>
            <w:r w:rsidR="00F725E2">
              <w:rPr>
                <w:sz w:val="28"/>
                <w:szCs w:val="28"/>
              </w:rPr>
              <w:t>.</w:t>
            </w:r>
          </w:p>
        </w:tc>
        <w:tc>
          <w:tcPr>
            <w:tcW w:w="5951" w:type="dxa"/>
          </w:tcPr>
          <w:p w:rsidR="00F725E2" w:rsidRPr="00C32209" w:rsidRDefault="00B75EB9" w:rsidP="00B75EB9">
            <w:pPr>
              <w:jc w:val="both"/>
              <w:rPr>
                <w:sz w:val="28"/>
                <w:szCs w:val="28"/>
              </w:rPr>
            </w:pPr>
            <w:r>
              <w:rPr>
                <w:sz w:val="28"/>
                <w:szCs w:val="28"/>
              </w:rPr>
              <w:t>Шеф-повар, п</w:t>
            </w:r>
            <w:r w:rsidR="00F725E2" w:rsidRPr="00C32209">
              <w:rPr>
                <w:sz w:val="28"/>
                <w:szCs w:val="28"/>
              </w:rPr>
              <w:t xml:space="preserve">овар </w:t>
            </w:r>
          </w:p>
        </w:tc>
        <w:tc>
          <w:tcPr>
            <w:tcW w:w="2845" w:type="dxa"/>
          </w:tcPr>
          <w:p w:rsidR="00F725E2" w:rsidRPr="00C32209" w:rsidRDefault="00F725E2" w:rsidP="00C32209">
            <w:pPr>
              <w:jc w:val="center"/>
              <w:rPr>
                <w:sz w:val="28"/>
                <w:szCs w:val="28"/>
              </w:rPr>
            </w:pPr>
            <w:r w:rsidRPr="00C32209">
              <w:rPr>
                <w:sz w:val="28"/>
                <w:szCs w:val="28"/>
              </w:rPr>
              <w:t>4</w:t>
            </w:r>
          </w:p>
        </w:tc>
      </w:tr>
      <w:tr w:rsidR="00F725E2" w:rsidRPr="00C32209" w:rsidTr="001F27E9">
        <w:tblPrEx>
          <w:tblBorders>
            <w:insideH w:val="single" w:sz="4" w:space="0" w:color="auto"/>
            <w:insideV w:val="single" w:sz="4" w:space="0" w:color="auto"/>
          </w:tblBorders>
        </w:tblPrEx>
        <w:trPr>
          <w:trHeight w:val="621"/>
        </w:trPr>
        <w:tc>
          <w:tcPr>
            <w:tcW w:w="853" w:type="dxa"/>
          </w:tcPr>
          <w:p w:rsidR="00F725E2" w:rsidRPr="00C32209" w:rsidRDefault="00B75EB9" w:rsidP="00C32209">
            <w:pPr>
              <w:shd w:val="clear" w:color="auto" w:fill="FFFFFF"/>
              <w:rPr>
                <w:sz w:val="28"/>
                <w:szCs w:val="28"/>
              </w:rPr>
            </w:pPr>
            <w:r>
              <w:rPr>
                <w:sz w:val="28"/>
                <w:szCs w:val="28"/>
              </w:rPr>
              <w:t>2</w:t>
            </w:r>
            <w:r w:rsidR="00F725E2">
              <w:rPr>
                <w:sz w:val="28"/>
                <w:szCs w:val="28"/>
              </w:rPr>
              <w:t>.</w:t>
            </w:r>
          </w:p>
        </w:tc>
        <w:tc>
          <w:tcPr>
            <w:tcW w:w="5951" w:type="dxa"/>
          </w:tcPr>
          <w:p w:rsidR="00F725E2" w:rsidRPr="00C32209" w:rsidRDefault="00B75EB9" w:rsidP="00B75EB9">
            <w:pPr>
              <w:shd w:val="clear" w:color="auto" w:fill="FFFFFF"/>
              <w:rPr>
                <w:sz w:val="28"/>
                <w:szCs w:val="28"/>
              </w:rPr>
            </w:pPr>
            <w:r>
              <w:rPr>
                <w:sz w:val="28"/>
                <w:szCs w:val="28"/>
              </w:rPr>
              <w:t>Машинист по стирке и ремонту спецодежды</w:t>
            </w:r>
          </w:p>
        </w:tc>
        <w:tc>
          <w:tcPr>
            <w:tcW w:w="2845" w:type="dxa"/>
          </w:tcPr>
          <w:p w:rsidR="00F725E2" w:rsidRPr="00C32209" w:rsidRDefault="00B75EB9" w:rsidP="00C32209">
            <w:pPr>
              <w:shd w:val="clear" w:color="auto" w:fill="FFFFFF"/>
              <w:jc w:val="center"/>
              <w:rPr>
                <w:sz w:val="28"/>
                <w:szCs w:val="28"/>
              </w:rPr>
            </w:pPr>
            <w:r>
              <w:rPr>
                <w:sz w:val="28"/>
                <w:szCs w:val="28"/>
              </w:rPr>
              <w:t>4</w:t>
            </w:r>
          </w:p>
        </w:tc>
      </w:tr>
    </w:tbl>
    <w:p w:rsidR="00F725E2" w:rsidRPr="004C62FB" w:rsidRDefault="00F725E2" w:rsidP="00C95E0B">
      <w:pPr>
        <w:shd w:val="clear" w:color="auto" w:fill="FFFFFF"/>
        <w:spacing w:line="320" w:lineRule="exact"/>
        <w:ind w:left="1208"/>
        <w:jc w:val="both"/>
      </w:pPr>
    </w:p>
    <w:sectPr w:rsidR="00F725E2" w:rsidRPr="004C62FB" w:rsidSect="002200F5">
      <w:headerReference w:type="even" r:id="rId10"/>
      <w:headerReference w:type="default" r:id="rId11"/>
      <w:footerReference w:type="even" r:id="rId12"/>
      <w:footerReference w:type="default" r:id="rId13"/>
      <w:headerReference w:type="first" r:id="rId14"/>
      <w:footerReference w:type="first" r:id="rId1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0B8" w:rsidRDefault="00D420B8">
      <w:r>
        <w:separator/>
      </w:r>
    </w:p>
  </w:endnote>
  <w:endnote w:type="continuationSeparator" w:id="1">
    <w:p w:rsidR="00D420B8" w:rsidRDefault="00D42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01" w:rsidRDefault="009E6A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06637"/>
      <w:docPartObj>
        <w:docPartGallery w:val="Page Numbers (Bottom of Page)"/>
        <w:docPartUnique/>
      </w:docPartObj>
    </w:sdtPr>
    <w:sdtContent>
      <w:p w:rsidR="009E6A01" w:rsidRDefault="009E6A01">
        <w:pPr>
          <w:pStyle w:val="a5"/>
          <w:jc w:val="right"/>
        </w:pPr>
        <w:fldSimple w:instr="PAGE   \* MERGEFORMAT">
          <w:r w:rsidR="00B53B15">
            <w:rPr>
              <w:noProof/>
            </w:rPr>
            <w:t>72</w:t>
          </w:r>
        </w:fldSimple>
      </w:p>
    </w:sdtContent>
  </w:sdt>
  <w:p w:rsidR="009E6A01" w:rsidRDefault="009E6A01" w:rsidP="0002281E">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01" w:rsidRDefault="009E6A01">
    <w:pPr>
      <w:pStyle w:val="a5"/>
      <w:jc w:val="right"/>
    </w:pPr>
  </w:p>
  <w:p w:rsidR="009E6A01" w:rsidRDefault="009E6A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0B8" w:rsidRDefault="00D420B8">
      <w:r>
        <w:separator/>
      </w:r>
    </w:p>
  </w:footnote>
  <w:footnote w:type="continuationSeparator" w:id="1">
    <w:p w:rsidR="00D420B8" w:rsidRDefault="00D42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01" w:rsidRDefault="009E6A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01" w:rsidRDefault="009E6A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A01" w:rsidRDefault="009E6A0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3221F8"/>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4D591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23">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A63142A"/>
    <w:multiLevelType w:val="hybridMultilevel"/>
    <w:tmpl w:val="A29C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6EEB0E48"/>
    <w:multiLevelType w:val="hybridMultilevel"/>
    <w:tmpl w:val="62D623AA"/>
    <w:lvl w:ilvl="0" w:tplc="0419000F">
      <w:start w:val="3"/>
      <w:numFmt w:val="decimal"/>
      <w:lvlText w:val="%1."/>
      <w:lvlJc w:val="left"/>
      <w:pPr>
        <w:ind w:left="10000" w:hanging="360"/>
      </w:pPr>
      <w:rPr>
        <w:rFonts w:cs="Times New Roman" w:hint="default"/>
      </w:rPr>
    </w:lvl>
    <w:lvl w:ilvl="1" w:tplc="04190019" w:tentative="1">
      <w:start w:val="1"/>
      <w:numFmt w:val="lowerLetter"/>
      <w:lvlText w:val="%2."/>
      <w:lvlJc w:val="left"/>
      <w:pPr>
        <w:ind w:left="10720" w:hanging="360"/>
      </w:pPr>
      <w:rPr>
        <w:rFonts w:cs="Times New Roman"/>
      </w:rPr>
    </w:lvl>
    <w:lvl w:ilvl="2" w:tplc="0419001B" w:tentative="1">
      <w:start w:val="1"/>
      <w:numFmt w:val="lowerRoman"/>
      <w:lvlText w:val="%3."/>
      <w:lvlJc w:val="right"/>
      <w:pPr>
        <w:ind w:left="11440" w:hanging="180"/>
      </w:pPr>
      <w:rPr>
        <w:rFonts w:cs="Times New Roman"/>
      </w:rPr>
    </w:lvl>
    <w:lvl w:ilvl="3" w:tplc="0419000F" w:tentative="1">
      <w:start w:val="1"/>
      <w:numFmt w:val="decimal"/>
      <w:lvlText w:val="%4."/>
      <w:lvlJc w:val="left"/>
      <w:pPr>
        <w:ind w:left="12160" w:hanging="360"/>
      </w:pPr>
      <w:rPr>
        <w:rFonts w:cs="Times New Roman"/>
      </w:rPr>
    </w:lvl>
    <w:lvl w:ilvl="4" w:tplc="04190019" w:tentative="1">
      <w:start w:val="1"/>
      <w:numFmt w:val="lowerLetter"/>
      <w:lvlText w:val="%5."/>
      <w:lvlJc w:val="left"/>
      <w:pPr>
        <w:ind w:left="12880" w:hanging="360"/>
      </w:pPr>
      <w:rPr>
        <w:rFonts w:cs="Times New Roman"/>
      </w:rPr>
    </w:lvl>
    <w:lvl w:ilvl="5" w:tplc="0419001B" w:tentative="1">
      <w:start w:val="1"/>
      <w:numFmt w:val="lowerRoman"/>
      <w:lvlText w:val="%6."/>
      <w:lvlJc w:val="right"/>
      <w:pPr>
        <w:ind w:left="13600" w:hanging="180"/>
      </w:pPr>
      <w:rPr>
        <w:rFonts w:cs="Times New Roman"/>
      </w:rPr>
    </w:lvl>
    <w:lvl w:ilvl="6" w:tplc="0419000F" w:tentative="1">
      <w:start w:val="1"/>
      <w:numFmt w:val="decimal"/>
      <w:lvlText w:val="%7."/>
      <w:lvlJc w:val="left"/>
      <w:pPr>
        <w:ind w:left="14320" w:hanging="360"/>
      </w:pPr>
      <w:rPr>
        <w:rFonts w:cs="Times New Roman"/>
      </w:rPr>
    </w:lvl>
    <w:lvl w:ilvl="7" w:tplc="04190019" w:tentative="1">
      <w:start w:val="1"/>
      <w:numFmt w:val="lowerLetter"/>
      <w:lvlText w:val="%8."/>
      <w:lvlJc w:val="left"/>
      <w:pPr>
        <w:ind w:left="15040" w:hanging="360"/>
      </w:pPr>
      <w:rPr>
        <w:rFonts w:cs="Times New Roman"/>
      </w:rPr>
    </w:lvl>
    <w:lvl w:ilvl="8" w:tplc="0419001B" w:tentative="1">
      <w:start w:val="1"/>
      <w:numFmt w:val="lowerRoman"/>
      <w:lvlText w:val="%9."/>
      <w:lvlJc w:val="right"/>
      <w:pPr>
        <w:ind w:left="15760" w:hanging="180"/>
      </w:pPr>
      <w:rPr>
        <w:rFonts w:cs="Times New Roman"/>
      </w:rPr>
    </w:lvl>
  </w:abstractNum>
  <w:abstractNum w:abstractNumId="2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5574CA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33">
    <w:nsid w:val="757268F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num w:numId="1">
    <w:abstractNumId w:val="19"/>
  </w:num>
  <w:num w:numId="2">
    <w:abstractNumId w:val="1"/>
  </w:num>
  <w:num w:numId="3">
    <w:abstractNumId w:val="17"/>
  </w:num>
  <w:num w:numId="4">
    <w:abstractNumId w:val="16"/>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0"/>
  </w:num>
  <w:num w:numId="8">
    <w:abstractNumId w:val="18"/>
  </w:num>
  <w:num w:numId="9">
    <w:abstractNumId w:val="20"/>
  </w:num>
  <w:num w:numId="10">
    <w:abstractNumId w:val="3"/>
  </w:num>
  <w:num w:numId="11">
    <w:abstractNumId w:val="8"/>
  </w:num>
  <w:num w:numId="12">
    <w:abstractNumId w:val="12"/>
  </w:num>
  <w:num w:numId="13">
    <w:abstractNumId w:val="15"/>
  </w:num>
  <w:num w:numId="14">
    <w:abstractNumId w:val="27"/>
  </w:num>
  <w:num w:numId="15">
    <w:abstractNumId w:val="29"/>
  </w:num>
  <w:num w:numId="16">
    <w:abstractNumId w:val="25"/>
  </w:num>
  <w:num w:numId="17">
    <w:abstractNumId w:val="24"/>
  </w:num>
  <w:num w:numId="18">
    <w:abstractNumId w:val="6"/>
  </w:num>
  <w:num w:numId="19">
    <w:abstractNumId w:val="9"/>
  </w:num>
  <w:num w:numId="20">
    <w:abstractNumId w:val="4"/>
  </w:num>
  <w:num w:numId="21">
    <w:abstractNumId w:val="23"/>
  </w:num>
  <w:num w:numId="22">
    <w:abstractNumId w:val="13"/>
  </w:num>
  <w:num w:numId="23">
    <w:abstractNumId w:val="31"/>
  </w:num>
  <w:num w:numId="24">
    <w:abstractNumId w:val="11"/>
  </w:num>
  <w:num w:numId="25">
    <w:abstractNumId w:val="28"/>
  </w:num>
  <w:num w:numId="26">
    <w:abstractNumId w:val="26"/>
  </w:num>
  <w:num w:numId="27">
    <w:abstractNumId w:val="7"/>
  </w:num>
  <w:num w:numId="28">
    <w:abstractNumId w:val="2"/>
  </w:num>
  <w:num w:numId="29">
    <w:abstractNumId w:val="5"/>
  </w:num>
  <w:num w:numId="30">
    <w:abstractNumId w:val="21"/>
  </w:num>
  <w:num w:numId="31">
    <w:abstractNumId w:val="14"/>
  </w:num>
  <w:num w:numId="32">
    <w:abstractNumId w:val="22"/>
  </w:num>
  <w:num w:numId="33">
    <w:abstractNumId w:val="3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defaultTabStop w:val="709"/>
  <w:noPunctuationKerning/>
  <w:characterSpacingControl w:val="doNotCompress"/>
  <w:hdrShapeDefaults>
    <o:shapedefaults v:ext="edit" spidmax="23554"/>
  </w:hdrShapeDefaults>
  <w:footnotePr>
    <w:footnote w:id="0"/>
    <w:footnote w:id="1"/>
  </w:footnotePr>
  <w:endnotePr>
    <w:endnote w:id="0"/>
    <w:endnote w:id="1"/>
  </w:endnotePr>
  <w:compat/>
  <w:rsids>
    <w:rsidRoot w:val="00AB23A2"/>
    <w:rsid w:val="00002D53"/>
    <w:rsid w:val="00003902"/>
    <w:rsid w:val="00003C25"/>
    <w:rsid w:val="00003EBC"/>
    <w:rsid w:val="000040E8"/>
    <w:rsid w:val="00004B64"/>
    <w:rsid w:val="00005917"/>
    <w:rsid w:val="0000728B"/>
    <w:rsid w:val="000076B9"/>
    <w:rsid w:val="00012859"/>
    <w:rsid w:val="00013915"/>
    <w:rsid w:val="00014810"/>
    <w:rsid w:val="000172D6"/>
    <w:rsid w:val="000173D0"/>
    <w:rsid w:val="00017B7C"/>
    <w:rsid w:val="00020303"/>
    <w:rsid w:val="00021989"/>
    <w:rsid w:val="00022035"/>
    <w:rsid w:val="0002281E"/>
    <w:rsid w:val="000233E3"/>
    <w:rsid w:val="000235B9"/>
    <w:rsid w:val="00024235"/>
    <w:rsid w:val="00024CF2"/>
    <w:rsid w:val="000251F5"/>
    <w:rsid w:val="00026AA7"/>
    <w:rsid w:val="00030B17"/>
    <w:rsid w:val="00030E40"/>
    <w:rsid w:val="00031A0B"/>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4497"/>
    <w:rsid w:val="00054C7C"/>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4077"/>
    <w:rsid w:val="00075954"/>
    <w:rsid w:val="00076CC8"/>
    <w:rsid w:val="000774A7"/>
    <w:rsid w:val="00077D7E"/>
    <w:rsid w:val="00082A47"/>
    <w:rsid w:val="00082A4A"/>
    <w:rsid w:val="0008598E"/>
    <w:rsid w:val="00085A65"/>
    <w:rsid w:val="00086BBE"/>
    <w:rsid w:val="000874D5"/>
    <w:rsid w:val="00087C91"/>
    <w:rsid w:val="000904D6"/>
    <w:rsid w:val="00093DC0"/>
    <w:rsid w:val="000949E6"/>
    <w:rsid w:val="00094B25"/>
    <w:rsid w:val="00095191"/>
    <w:rsid w:val="00095A44"/>
    <w:rsid w:val="0009625E"/>
    <w:rsid w:val="00096EF3"/>
    <w:rsid w:val="00096FBE"/>
    <w:rsid w:val="0009703D"/>
    <w:rsid w:val="000A0A46"/>
    <w:rsid w:val="000A1078"/>
    <w:rsid w:val="000A1F46"/>
    <w:rsid w:val="000A2499"/>
    <w:rsid w:val="000A2516"/>
    <w:rsid w:val="000A2625"/>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B7A2D"/>
    <w:rsid w:val="000B7E6C"/>
    <w:rsid w:val="000C4909"/>
    <w:rsid w:val="000C60A3"/>
    <w:rsid w:val="000C62DC"/>
    <w:rsid w:val="000C6363"/>
    <w:rsid w:val="000C69A3"/>
    <w:rsid w:val="000C6AD0"/>
    <w:rsid w:val="000C787A"/>
    <w:rsid w:val="000D1F96"/>
    <w:rsid w:val="000D2A1C"/>
    <w:rsid w:val="000D2E53"/>
    <w:rsid w:val="000D3113"/>
    <w:rsid w:val="000D4A69"/>
    <w:rsid w:val="000D4CB0"/>
    <w:rsid w:val="000D5096"/>
    <w:rsid w:val="000D5659"/>
    <w:rsid w:val="000D62FA"/>
    <w:rsid w:val="000D7568"/>
    <w:rsid w:val="000E0F31"/>
    <w:rsid w:val="000E1086"/>
    <w:rsid w:val="000E1428"/>
    <w:rsid w:val="000E16DE"/>
    <w:rsid w:val="000E3669"/>
    <w:rsid w:val="000E39A3"/>
    <w:rsid w:val="000E3AB2"/>
    <w:rsid w:val="000E3B39"/>
    <w:rsid w:val="000E4226"/>
    <w:rsid w:val="000E4783"/>
    <w:rsid w:val="000E510F"/>
    <w:rsid w:val="000E5C2F"/>
    <w:rsid w:val="000E7558"/>
    <w:rsid w:val="000E7768"/>
    <w:rsid w:val="000F240A"/>
    <w:rsid w:val="000F2D28"/>
    <w:rsid w:val="000F34A7"/>
    <w:rsid w:val="000F3D65"/>
    <w:rsid w:val="000F3F02"/>
    <w:rsid w:val="000F431C"/>
    <w:rsid w:val="000F4F34"/>
    <w:rsid w:val="000F51C9"/>
    <w:rsid w:val="000F5350"/>
    <w:rsid w:val="000F6871"/>
    <w:rsid w:val="000F6E04"/>
    <w:rsid w:val="000F7AD6"/>
    <w:rsid w:val="000F7B32"/>
    <w:rsid w:val="001005FF"/>
    <w:rsid w:val="00100DC0"/>
    <w:rsid w:val="001039EF"/>
    <w:rsid w:val="0010455B"/>
    <w:rsid w:val="00104B80"/>
    <w:rsid w:val="00105DFD"/>
    <w:rsid w:val="0010637A"/>
    <w:rsid w:val="0010667D"/>
    <w:rsid w:val="00106783"/>
    <w:rsid w:val="00107718"/>
    <w:rsid w:val="00107C65"/>
    <w:rsid w:val="00110D97"/>
    <w:rsid w:val="00111CC5"/>
    <w:rsid w:val="001178AF"/>
    <w:rsid w:val="00117A34"/>
    <w:rsid w:val="00120EB0"/>
    <w:rsid w:val="00122677"/>
    <w:rsid w:val="00122FB6"/>
    <w:rsid w:val="001247D6"/>
    <w:rsid w:val="00125647"/>
    <w:rsid w:val="00125B3E"/>
    <w:rsid w:val="00126149"/>
    <w:rsid w:val="00126800"/>
    <w:rsid w:val="00130FDC"/>
    <w:rsid w:val="001316A5"/>
    <w:rsid w:val="001327FC"/>
    <w:rsid w:val="00132D58"/>
    <w:rsid w:val="00132EB4"/>
    <w:rsid w:val="001332A1"/>
    <w:rsid w:val="00137112"/>
    <w:rsid w:val="00137D30"/>
    <w:rsid w:val="00140029"/>
    <w:rsid w:val="00141E2A"/>
    <w:rsid w:val="0014337C"/>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46C"/>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0E88"/>
    <w:rsid w:val="00170FDB"/>
    <w:rsid w:val="00171143"/>
    <w:rsid w:val="001712AB"/>
    <w:rsid w:val="001727B8"/>
    <w:rsid w:val="00173F75"/>
    <w:rsid w:val="001747AB"/>
    <w:rsid w:val="00175497"/>
    <w:rsid w:val="001761BE"/>
    <w:rsid w:val="00177577"/>
    <w:rsid w:val="001776DD"/>
    <w:rsid w:val="0018154A"/>
    <w:rsid w:val="00181C1A"/>
    <w:rsid w:val="0018245A"/>
    <w:rsid w:val="00183DEF"/>
    <w:rsid w:val="00184F96"/>
    <w:rsid w:val="00185B7C"/>
    <w:rsid w:val="00186583"/>
    <w:rsid w:val="00186C39"/>
    <w:rsid w:val="00186EAD"/>
    <w:rsid w:val="00190723"/>
    <w:rsid w:val="0019072F"/>
    <w:rsid w:val="0019260C"/>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3EDB"/>
    <w:rsid w:val="001B49F3"/>
    <w:rsid w:val="001B4FFE"/>
    <w:rsid w:val="001C0881"/>
    <w:rsid w:val="001C0A7C"/>
    <w:rsid w:val="001C121A"/>
    <w:rsid w:val="001C1473"/>
    <w:rsid w:val="001C276C"/>
    <w:rsid w:val="001C4767"/>
    <w:rsid w:val="001D0F9B"/>
    <w:rsid w:val="001D1D9C"/>
    <w:rsid w:val="001D4689"/>
    <w:rsid w:val="001D566A"/>
    <w:rsid w:val="001D7FB3"/>
    <w:rsid w:val="001E0941"/>
    <w:rsid w:val="001E15B0"/>
    <w:rsid w:val="001E1B8B"/>
    <w:rsid w:val="001E20AD"/>
    <w:rsid w:val="001E4679"/>
    <w:rsid w:val="001E4759"/>
    <w:rsid w:val="001E5831"/>
    <w:rsid w:val="001E6AF6"/>
    <w:rsid w:val="001E6B44"/>
    <w:rsid w:val="001E6F53"/>
    <w:rsid w:val="001F0960"/>
    <w:rsid w:val="001F0F2B"/>
    <w:rsid w:val="001F27E9"/>
    <w:rsid w:val="001F3656"/>
    <w:rsid w:val="001F3B15"/>
    <w:rsid w:val="001F3E92"/>
    <w:rsid w:val="001F4242"/>
    <w:rsid w:val="001F42BA"/>
    <w:rsid w:val="001F4A40"/>
    <w:rsid w:val="001F50F7"/>
    <w:rsid w:val="001F773A"/>
    <w:rsid w:val="001F7921"/>
    <w:rsid w:val="001F7E10"/>
    <w:rsid w:val="00200DFA"/>
    <w:rsid w:val="00201EFD"/>
    <w:rsid w:val="00202BE5"/>
    <w:rsid w:val="0020652A"/>
    <w:rsid w:val="00206C94"/>
    <w:rsid w:val="002109C7"/>
    <w:rsid w:val="00210E47"/>
    <w:rsid w:val="00213165"/>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4B73"/>
    <w:rsid w:val="002574DC"/>
    <w:rsid w:val="00260E7B"/>
    <w:rsid w:val="002613DB"/>
    <w:rsid w:val="00261CC9"/>
    <w:rsid w:val="002623D8"/>
    <w:rsid w:val="002628C0"/>
    <w:rsid w:val="00263600"/>
    <w:rsid w:val="00263658"/>
    <w:rsid w:val="002678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6A8"/>
    <w:rsid w:val="00283992"/>
    <w:rsid w:val="00284DF3"/>
    <w:rsid w:val="002874E7"/>
    <w:rsid w:val="00287595"/>
    <w:rsid w:val="00287D64"/>
    <w:rsid w:val="00290249"/>
    <w:rsid w:val="00290660"/>
    <w:rsid w:val="002920CA"/>
    <w:rsid w:val="002967E2"/>
    <w:rsid w:val="002974C4"/>
    <w:rsid w:val="00297630"/>
    <w:rsid w:val="002B1045"/>
    <w:rsid w:val="002B142D"/>
    <w:rsid w:val="002B165D"/>
    <w:rsid w:val="002B536A"/>
    <w:rsid w:val="002B634F"/>
    <w:rsid w:val="002B6D07"/>
    <w:rsid w:val="002B6E97"/>
    <w:rsid w:val="002B6EED"/>
    <w:rsid w:val="002C0D01"/>
    <w:rsid w:val="002C0D5C"/>
    <w:rsid w:val="002C0E4F"/>
    <w:rsid w:val="002C1D07"/>
    <w:rsid w:val="002C1DFC"/>
    <w:rsid w:val="002C2285"/>
    <w:rsid w:val="002C25C6"/>
    <w:rsid w:val="002C4008"/>
    <w:rsid w:val="002C56AD"/>
    <w:rsid w:val="002C59E3"/>
    <w:rsid w:val="002C710A"/>
    <w:rsid w:val="002C740E"/>
    <w:rsid w:val="002C7B88"/>
    <w:rsid w:val="002D1E84"/>
    <w:rsid w:val="002D20B9"/>
    <w:rsid w:val="002D227A"/>
    <w:rsid w:val="002D4A78"/>
    <w:rsid w:val="002D5DBA"/>
    <w:rsid w:val="002D60FF"/>
    <w:rsid w:val="002E1210"/>
    <w:rsid w:val="002E13F7"/>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221C"/>
    <w:rsid w:val="002F2642"/>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B12"/>
    <w:rsid w:val="00307F7E"/>
    <w:rsid w:val="00310240"/>
    <w:rsid w:val="00310681"/>
    <w:rsid w:val="00310D54"/>
    <w:rsid w:val="003134DF"/>
    <w:rsid w:val="0031353C"/>
    <w:rsid w:val="003139CF"/>
    <w:rsid w:val="00315213"/>
    <w:rsid w:val="00315CEF"/>
    <w:rsid w:val="00316240"/>
    <w:rsid w:val="00316B3E"/>
    <w:rsid w:val="0031771F"/>
    <w:rsid w:val="00321249"/>
    <w:rsid w:val="00324F1A"/>
    <w:rsid w:val="003262E9"/>
    <w:rsid w:val="00326A1E"/>
    <w:rsid w:val="00326AE6"/>
    <w:rsid w:val="003302F4"/>
    <w:rsid w:val="00330BA6"/>
    <w:rsid w:val="0033161E"/>
    <w:rsid w:val="00335D10"/>
    <w:rsid w:val="003369BF"/>
    <w:rsid w:val="003369CA"/>
    <w:rsid w:val="00337CED"/>
    <w:rsid w:val="00337EB7"/>
    <w:rsid w:val="00343A75"/>
    <w:rsid w:val="00344EFD"/>
    <w:rsid w:val="00345E4D"/>
    <w:rsid w:val="00346CFA"/>
    <w:rsid w:val="00352666"/>
    <w:rsid w:val="00352C6F"/>
    <w:rsid w:val="00352E3A"/>
    <w:rsid w:val="003532C0"/>
    <w:rsid w:val="0035340A"/>
    <w:rsid w:val="003543B7"/>
    <w:rsid w:val="00355AE3"/>
    <w:rsid w:val="00356882"/>
    <w:rsid w:val="00356FFC"/>
    <w:rsid w:val="003574AB"/>
    <w:rsid w:val="00360D1B"/>
    <w:rsid w:val="00360D5F"/>
    <w:rsid w:val="003613BE"/>
    <w:rsid w:val="00361786"/>
    <w:rsid w:val="0036252D"/>
    <w:rsid w:val="003638DB"/>
    <w:rsid w:val="00364DCB"/>
    <w:rsid w:val="0036551C"/>
    <w:rsid w:val="00365B49"/>
    <w:rsid w:val="00365B77"/>
    <w:rsid w:val="003660B4"/>
    <w:rsid w:val="00366676"/>
    <w:rsid w:val="00366E2F"/>
    <w:rsid w:val="003675E8"/>
    <w:rsid w:val="00370DE3"/>
    <w:rsid w:val="00371248"/>
    <w:rsid w:val="00375747"/>
    <w:rsid w:val="003760BB"/>
    <w:rsid w:val="00376356"/>
    <w:rsid w:val="00376986"/>
    <w:rsid w:val="00376A90"/>
    <w:rsid w:val="003777D2"/>
    <w:rsid w:val="00380823"/>
    <w:rsid w:val="00381C27"/>
    <w:rsid w:val="003825A3"/>
    <w:rsid w:val="00382AC1"/>
    <w:rsid w:val="00382D1F"/>
    <w:rsid w:val="00382E6B"/>
    <w:rsid w:val="00383780"/>
    <w:rsid w:val="00383C11"/>
    <w:rsid w:val="00383CB3"/>
    <w:rsid w:val="00383E2A"/>
    <w:rsid w:val="00384151"/>
    <w:rsid w:val="00384486"/>
    <w:rsid w:val="00384F37"/>
    <w:rsid w:val="0038515A"/>
    <w:rsid w:val="003851DE"/>
    <w:rsid w:val="00385697"/>
    <w:rsid w:val="00385FBC"/>
    <w:rsid w:val="0038621A"/>
    <w:rsid w:val="00386736"/>
    <w:rsid w:val="00387569"/>
    <w:rsid w:val="00387D96"/>
    <w:rsid w:val="0039122B"/>
    <w:rsid w:val="003912BD"/>
    <w:rsid w:val="0039148C"/>
    <w:rsid w:val="00391A93"/>
    <w:rsid w:val="00391F11"/>
    <w:rsid w:val="0039287C"/>
    <w:rsid w:val="003940F1"/>
    <w:rsid w:val="0039589F"/>
    <w:rsid w:val="0039753A"/>
    <w:rsid w:val="00397BFA"/>
    <w:rsid w:val="003A03C2"/>
    <w:rsid w:val="003A0659"/>
    <w:rsid w:val="003A1405"/>
    <w:rsid w:val="003A27A9"/>
    <w:rsid w:val="003A41DC"/>
    <w:rsid w:val="003A4F7B"/>
    <w:rsid w:val="003A5114"/>
    <w:rsid w:val="003A5943"/>
    <w:rsid w:val="003A5A3C"/>
    <w:rsid w:val="003A5EFC"/>
    <w:rsid w:val="003A64CE"/>
    <w:rsid w:val="003A719D"/>
    <w:rsid w:val="003A7658"/>
    <w:rsid w:val="003A7CF1"/>
    <w:rsid w:val="003B086B"/>
    <w:rsid w:val="003B1C3D"/>
    <w:rsid w:val="003B22B7"/>
    <w:rsid w:val="003B295E"/>
    <w:rsid w:val="003B45B2"/>
    <w:rsid w:val="003B5B0D"/>
    <w:rsid w:val="003B6025"/>
    <w:rsid w:val="003B61D3"/>
    <w:rsid w:val="003B6646"/>
    <w:rsid w:val="003B69F1"/>
    <w:rsid w:val="003C4461"/>
    <w:rsid w:val="003C4BEB"/>
    <w:rsid w:val="003C550F"/>
    <w:rsid w:val="003C680E"/>
    <w:rsid w:val="003D05A3"/>
    <w:rsid w:val="003D210A"/>
    <w:rsid w:val="003D3BD8"/>
    <w:rsid w:val="003D4D3B"/>
    <w:rsid w:val="003D5A77"/>
    <w:rsid w:val="003D65BB"/>
    <w:rsid w:val="003D7742"/>
    <w:rsid w:val="003E2161"/>
    <w:rsid w:val="003E4462"/>
    <w:rsid w:val="003E4664"/>
    <w:rsid w:val="003E4845"/>
    <w:rsid w:val="003E48B9"/>
    <w:rsid w:val="003E5E5F"/>
    <w:rsid w:val="003E6A6D"/>
    <w:rsid w:val="003F00E2"/>
    <w:rsid w:val="003F01E3"/>
    <w:rsid w:val="003F49B6"/>
    <w:rsid w:val="003F5461"/>
    <w:rsid w:val="003F61BF"/>
    <w:rsid w:val="003F7415"/>
    <w:rsid w:val="003F79AF"/>
    <w:rsid w:val="004007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C41"/>
    <w:rsid w:val="00425423"/>
    <w:rsid w:val="00427809"/>
    <w:rsid w:val="0042794F"/>
    <w:rsid w:val="00430026"/>
    <w:rsid w:val="0043051A"/>
    <w:rsid w:val="00430A96"/>
    <w:rsid w:val="004311E8"/>
    <w:rsid w:val="0043141B"/>
    <w:rsid w:val="004333DD"/>
    <w:rsid w:val="00435815"/>
    <w:rsid w:val="00436262"/>
    <w:rsid w:val="004377B2"/>
    <w:rsid w:val="00437DF3"/>
    <w:rsid w:val="00441010"/>
    <w:rsid w:val="00441B3A"/>
    <w:rsid w:val="0044235A"/>
    <w:rsid w:val="00442FC1"/>
    <w:rsid w:val="00446EAD"/>
    <w:rsid w:val="00447008"/>
    <w:rsid w:val="00447D44"/>
    <w:rsid w:val="00450B2D"/>
    <w:rsid w:val="00450FCF"/>
    <w:rsid w:val="004516FB"/>
    <w:rsid w:val="00451C91"/>
    <w:rsid w:val="00453B6A"/>
    <w:rsid w:val="0045684E"/>
    <w:rsid w:val="00456C0A"/>
    <w:rsid w:val="004605DF"/>
    <w:rsid w:val="0046073E"/>
    <w:rsid w:val="004618F4"/>
    <w:rsid w:val="00464386"/>
    <w:rsid w:val="00465B7D"/>
    <w:rsid w:val="004669A5"/>
    <w:rsid w:val="00470334"/>
    <w:rsid w:val="004713A0"/>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0EE6"/>
    <w:rsid w:val="004B1FF0"/>
    <w:rsid w:val="004B26EC"/>
    <w:rsid w:val="004B3E9F"/>
    <w:rsid w:val="004B4073"/>
    <w:rsid w:val="004B47DC"/>
    <w:rsid w:val="004B5C0B"/>
    <w:rsid w:val="004B6458"/>
    <w:rsid w:val="004B6D54"/>
    <w:rsid w:val="004C0836"/>
    <w:rsid w:val="004C094B"/>
    <w:rsid w:val="004C3072"/>
    <w:rsid w:val="004C37CD"/>
    <w:rsid w:val="004C4EF6"/>
    <w:rsid w:val="004C5E98"/>
    <w:rsid w:val="004C62FB"/>
    <w:rsid w:val="004C6906"/>
    <w:rsid w:val="004C6D43"/>
    <w:rsid w:val="004D0AF1"/>
    <w:rsid w:val="004D11CA"/>
    <w:rsid w:val="004D179D"/>
    <w:rsid w:val="004D2E99"/>
    <w:rsid w:val="004D4DAD"/>
    <w:rsid w:val="004D6725"/>
    <w:rsid w:val="004E0257"/>
    <w:rsid w:val="004E1468"/>
    <w:rsid w:val="004E1BEC"/>
    <w:rsid w:val="004E2AE2"/>
    <w:rsid w:val="004E38C2"/>
    <w:rsid w:val="004F272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28"/>
    <w:rsid w:val="00525A37"/>
    <w:rsid w:val="00527172"/>
    <w:rsid w:val="00527E2B"/>
    <w:rsid w:val="00530CFA"/>
    <w:rsid w:val="00533105"/>
    <w:rsid w:val="00536723"/>
    <w:rsid w:val="00540E29"/>
    <w:rsid w:val="005416C6"/>
    <w:rsid w:val="00541B17"/>
    <w:rsid w:val="0054218D"/>
    <w:rsid w:val="00542CAB"/>
    <w:rsid w:val="00542DCF"/>
    <w:rsid w:val="00543499"/>
    <w:rsid w:val="00544436"/>
    <w:rsid w:val="00550A1D"/>
    <w:rsid w:val="00552EB9"/>
    <w:rsid w:val="00553693"/>
    <w:rsid w:val="00556792"/>
    <w:rsid w:val="00561DE5"/>
    <w:rsid w:val="005637A6"/>
    <w:rsid w:val="005638C5"/>
    <w:rsid w:val="00563DCD"/>
    <w:rsid w:val="00563FE3"/>
    <w:rsid w:val="00564ECE"/>
    <w:rsid w:val="00564F94"/>
    <w:rsid w:val="00565740"/>
    <w:rsid w:val="00565752"/>
    <w:rsid w:val="00565B50"/>
    <w:rsid w:val="00565F3D"/>
    <w:rsid w:val="005665CE"/>
    <w:rsid w:val="00571176"/>
    <w:rsid w:val="0057277E"/>
    <w:rsid w:val="005732AB"/>
    <w:rsid w:val="00573D3B"/>
    <w:rsid w:val="00574A86"/>
    <w:rsid w:val="00574AC8"/>
    <w:rsid w:val="00574BE1"/>
    <w:rsid w:val="00575878"/>
    <w:rsid w:val="00575C2C"/>
    <w:rsid w:val="00576764"/>
    <w:rsid w:val="00577FA3"/>
    <w:rsid w:val="00580038"/>
    <w:rsid w:val="0058098E"/>
    <w:rsid w:val="0058109C"/>
    <w:rsid w:val="00582157"/>
    <w:rsid w:val="005826DC"/>
    <w:rsid w:val="005826FF"/>
    <w:rsid w:val="005829AA"/>
    <w:rsid w:val="00582BD0"/>
    <w:rsid w:val="00583C57"/>
    <w:rsid w:val="00584066"/>
    <w:rsid w:val="00587EE8"/>
    <w:rsid w:val="005905F9"/>
    <w:rsid w:val="00591EC0"/>
    <w:rsid w:val="0059427C"/>
    <w:rsid w:val="00595131"/>
    <w:rsid w:val="00595215"/>
    <w:rsid w:val="00595576"/>
    <w:rsid w:val="005965FD"/>
    <w:rsid w:val="00596A71"/>
    <w:rsid w:val="00596E1A"/>
    <w:rsid w:val="005A0A9C"/>
    <w:rsid w:val="005A3507"/>
    <w:rsid w:val="005A3DB9"/>
    <w:rsid w:val="005A4D0A"/>
    <w:rsid w:val="005A4DD2"/>
    <w:rsid w:val="005A6F8C"/>
    <w:rsid w:val="005B08B3"/>
    <w:rsid w:val="005B11AF"/>
    <w:rsid w:val="005B13A5"/>
    <w:rsid w:val="005B2060"/>
    <w:rsid w:val="005B28BB"/>
    <w:rsid w:val="005B438D"/>
    <w:rsid w:val="005B4BAB"/>
    <w:rsid w:val="005B5138"/>
    <w:rsid w:val="005B5FAC"/>
    <w:rsid w:val="005B5FF7"/>
    <w:rsid w:val="005B6E24"/>
    <w:rsid w:val="005B7719"/>
    <w:rsid w:val="005C0433"/>
    <w:rsid w:val="005C1E3B"/>
    <w:rsid w:val="005C2341"/>
    <w:rsid w:val="005C3E2A"/>
    <w:rsid w:val="005C6CBA"/>
    <w:rsid w:val="005C70E3"/>
    <w:rsid w:val="005C7EDE"/>
    <w:rsid w:val="005C7F19"/>
    <w:rsid w:val="005D0165"/>
    <w:rsid w:val="005D06C8"/>
    <w:rsid w:val="005D3E33"/>
    <w:rsid w:val="005D3F4B"/>
    <w:rsid w:val="005D43E8"/>
    <w:rsid w:val="005D4469"/>
    <w:rsid w:val="005D48A8"/>
    <w:rsid w:val="005D6024"/>
    <w:rsid w:val="005E0819"/>
    <w:rsid w:val="005E0BD1"/>
    <w:rsid w:val="005E1426"/>
    <w:rsid w:val="005E2866"/>
    <w:rsid w:val="005E332B"/>
    <w:rsid w:val="005E465F"/>
    <w:rsid w:val="005E57F3"/>
    <w:rsid w:val="005E6318"/>
    <w:rsid w:val="005E793C"/>
    <w:rsid w:val="005F0FD2"/>
    <w:rsid w:val="005F15AA"/>
    <w:rsid w:val="005F2976"/>
    <w:rsid w:val="005F32EA"/>
    <w:rsid w:val="005F6839"/>
    <w:rsid w:val="005F6C15"/>
    <w:rsid w:val="005F7AF0"/>
    <w:rsid w:val="005F7E1F"/>
    <w:rsid w:val="00600C45"/>
    <w:rsid w:val="006012BE"/>
    <w:rsid w:val="00601C15"/>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432C"/>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779"/>
    <w:rsid w:val="00641992"/>
    <w:rsid w:val="00641ED7"/>
    <w:rsid w:val="00642379"/>
    <w:rsid w:val="00642AD6"/>
    <w:rsid w:val="00643FF5"/>
    <w:rsid w:val="0064438E"/>
    <w:rsid w:val="00644B07"/>
    <w:rsid w:val="006451F5"/>
    <w:rsid w:val="00651C21"/>
    <w:rsid w:val="00651CFF"/>
    <w:rsid w:val="00651E86"/>
    <w:rsid w:val="006524B0"/>
    <w:rsid w:val="00653A7F"/>
    <w:rsid w:val="00654170"/>
    <w:rsid w:val="0065508A"/>
    <w:rsid w:val="006569D7"/>
    <w:rsid w:val="006618ED"/>
    <w:rsid w:val="00661C21"/>
    <w:rsid w:val="00661DAE"/>
    <w:rsid w:val="0066281E"/>
    <w:rsid w:val="00662BEA"/>
    <w:rsid w:val="0066310B"/>
    <w:rsid w:val="00663D36"/>
    <w:rsid w:val="00665068"/>
    <w:rsid w:val="00665513"/>
    <w:rsid w:val="00666E99"/>
    <w:rsid w:val="006672C1"/>
    <w:rsid w:val="006677B5"/>
    <w:rsid w:val="006710D4"/>
    <w:rsid w:val="00671E4C"/>
    <w:rsid w:val="006726BA"/>
    <w:rsid w:val="006738D4"/>
    <w:rsid w:val="006748AE"/>
    <w:rsid w:val="00674D14"/>
    <w:rsid w:val="00674FB0"/>
    <w:rsid w:val="00677334"/>
    <w:rsid w:val="006834C7"/>
    <w:rsid w:val="0068485C"/>
    <w:rsid w:val="00685405"/>
    <w:rsid w:val="00687E3E"/>
    <w:rsid w:val="00690233"/>
    <w:rsid w:val="0069146D"/>
    <w:rsid w:val="00691D70"/>
    <w:rsid w:val="006947F5"/>
    <w:rsid w:val="00695C3C"/>
    <w:rsid w:val="00696EF0"/>
    <w:rsid w:val="006A0DD1"/>
    <w:rsid w:val="006A26E4"/>
    <w:rsid w:val="006A3858"/>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881"/>
    <w:rsid w:val="006D191E"/>
    <w:rsid w:val="006D38EA"/>
    <w:rsid w:val="006D3B14"/>
    <w:rsid w:val="006D4650"/>
    <w:rsid w:val="006D7199"/>
    <w:rsid w:val="006D7409"/>
    <w:rsid w:val="006E210C"/>
    <w:rsid w:val="006E28DA"/>
    <w:rsid w:val="006E597B"/>
    <w:rsid w:val="006E64D6"/>
    <w:rsid w:val="006E6FDC"/>
    <w:rsid w:val="006E707C"/>
    <w:rsid w:val="006E739C"/>
    <w:rsid w:val="006F008A"/>
    <w:rsid w:val="006F0228"/>
    <w:rsid w:val="006F355A"/>
    <w:rsid w:val="006F3D40"/>
    <w:rsid w:val="006F7FA1"/>
    <w:rsid w:val="00701064"/>
    <w:rsid w:val="00701973"/>
    <w:rsid w:val="00701F65"/>
    <w:rsid w:val="007026DD"/>
    <w:rsid w:val="00702EAA"/>
    <w:rsid w:val="0070492F"/>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4B8"/>
    <w:rsid w:val="00732CAA"/>
    <w:rsid w:val="00732DD9"/>
    <w:rsid w:val="007344A8"/>
    <w:rsid w:val="007349C2"/>
    <w:rsid w:val="00736D48"/>
    <w:rsid w:val="00736F0B"/>
    <w:rsid w:val="00737292"/>
    <w:rsid w:val="0073770D"/>
    <w:rsid w:val="00743A8D"/>
    <w:rsid w:val="00743B65"/>
    <w:rsid w:val="0074681F"/>
    <w:rsid w:val="007506C9"/>
    <w:rsid w:val="007506FE"/>
    <w:rsid w:val="0075196E"/>
    <w:rsid w:val="00752027"/>
    <w:rsid w:val="00753215"/>
    <w:rsid w:val="007534F4"/>
    <w:rsid w:val="00754271"/>
    <w:rsid w:val="00755413"/>
    <w:rsid w:val="00755A62"/>
    <w:rsid w:val="0075617B"/>
    <w:rsid w:val="007605DB"/>
    <w:rsid w:val="0076076B"/>
    <w:rsid w:val="00761216"/>
    <w:rsid w:val="0076457F"/>
    <w:rsid w:val="007669E4"/>
    <w:rsid w:val="00766B4C"/>
    <w:rsid w:val="007672F8"/>
    <w:rsid w:val="007700F9"/>
    <w:rsid w:val="007706FF"/>
    <w:rsid w:val="00771B2A"/>
    <w:rsid w:val="00771B48"/>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3667"/>
    <w:rsid w:val="007949C1"/>
    <w:rsid w:val="00794BC6"/>
    <w:rsid w:val="00797B17"/>
    <w:rsid w:val="007A2BBE"/>
    <w:rsid w:val="007A33B4"/>
    <w:rsid w:val="007A3BC3"/>
    <w:rsid w:val="007A5064"/>
    <w:rsid w:val="007A5B9C"/>
    <w:rsid w:val="007A5D19"/>
    <w:rsid w:val="007A627D"/>
    <w:rsid w:val="007A62F0"/>
    <w:rsid w:val="007A6B03"/>
    <w:rsid w:val="007A7534"/>
    <w:rsid w:val="007A77E3"/>
    <w:rsid w:val="007B01B3"/>
    <w:rsid w:val="007B0658"/>
    <w:rsid w:val="007B1030"/>
    <w:rsid w:val="007B12C0"/>
    <w:rsid w:val="007B1828"/>
    <w:rsid w:val="007B212D"/>
    <w:rsid w:val="007B3409"/>
    <w:rsid w:val="007B3F7B"/>
    <w:rsid w:val="007B640A"/>
    <w:rsid w:val="007B673F"/>
    <w:rsid w:val="007B67CE"/>
    <w:rsid w:val="007B6BBB"/>
    <w:rsid w:val="007B70F2"/>
    <w:rsid w:val="007C01ED"/>
    <w:rsid w:val="007C1420"/>
    <w:rsid w:val="007C16BB"/>
    <w:rsid w:val="007C16F1"/>
    <w:rsid w:val="007C25D5"/>
    <w:rsid w:val="007C2745"/>
    <w:rsid w:val="007C33FC"/>
    <w:rsid w:val="007C3E66"/>
    <w:rsid w:val="007C4AB7"/>
    <w:rsid w:val="007C6040"/>
    <w:rsid w:val="007C7137"/>
    <w:rsid w:val="007D09B9"/>
    <w:rsid w:val="007D0BFA"/>
    <w:rsid w:val="007D0C55"/>
    <w:rsid w:val="007D331F"/>
    <w:rsid w:val="007D378B"/>
    <w:rsid w:val="007D4341"/>
    <w:rsid w:val="007D7CF5"/>
    <w:rsid w:val="007D7F20"/>
    <w:rsid w:val="007E0012"/>
    <w:rsid w:val="007E00A8"/>
    <w:rsid w:val="007E4F8D"/>
    <w:rsid w:val="007E514C"/>
    <w:rsid w:val="007E5FD3"/>
    <w:rsid w:val="007E66F3"/>
    <w:rsid w:val="007F10EC"/>
    <w:rsid w:val="007F1F83"/>
    <w:rsid w:val="007F1FAB"/>
    <w:rsid w:val="007F3095"/>
    <w:rsid w:val="007F4D7C"/>
    <w:rsid w:val="007F527B"/>
    <w:rsid w:val="007F6B92"/>
    <w:rsid w:val="007F7065"/>
    <w:rsid w:val="007F7C37"/>
    <w:rsid w:val="00800267"/>
    <w:rsid w:val="00801B9F"/>
    <w:rsid w:val="00803C95"/>
    <w:rsid w:val="00804833"/>
    <w:rsid w:val="00804BE7"/>
    <w:rsid w:val="00804E50"/>
    <w:rsid w:val="008068B7"/>
    <w:rsid w:val="00807399"/>
    <w:rsid w:val="00807E8D"/>
    <w:rsid w:val="00810461"/>
    <w:rsid w:val="008107A9"/>
    <w:rsid w:val="008122B5"/>
    <w:rsid w:val="00812463"/>
    <w:rsid w:val="00812E2E"/>
    <w:rsid w:val="0081361A"/>
    <w:rsid w:val="00813EC6"/>
    <w:rsid w:val="0081414E"/>
    <w:rsid w:val="00815C34"/>
    <w:rsid w:val="008167E6"/>
    <w:rsid w:val="00816AF6"/>
    <w:rsid w:val="0082041F"/>
    <w:rsid w:val="00820540"/>
    <w:rsid w:val="00820D71"/>
    <w:rsid w:val="00821310"/>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573"/>
    <w:rsid w:val="00843C8E"/>
    <w:rsid w:val="008453E3"/>
    <w:rsid w:val="00845B20"/>
    <w:rsid w:val="00845DB4"/>
    <w:rsid w:val="0084617A"/>
    <w:rsid w:val="0084657C"/>
    <w:rsid w:val="0084688B"/>
    <w:rsid w:val="00850070"/>
    <w:rsid w:val="008509FB"/>
    <w:rsid w:val="00851174"/>
    <w:rsid w:val="0085192B"/>
    <w:rsid w:val="00852FB7"/>
    <w:rsid w:val="00853E5E"/>
    <w:rsid w:val="008550A0"/>
    <w:rsid w:val="0085532F"/>
    <w:rsid w:val="00855C05"/>
    <w:rsid w:val="00860D89"/>
    <w:rsid w:val="0086109E"/>
    <w:rsid w:val="0086270B"/>
    <w:rsid w:val="00862EF3"/>
    <w:rsid w:val="008655A6"/>
    <w:rsid w:val="008658C1"/>
    <w:rsid w:val="008664A9"/>
    <w:rsid w:val="00867814"/>
    <w:rsid w:val="0087042A"/>
    <w:rsid w:val="00870A34"/>
    <w:rsid w:val="00872347"/>
    <w:rsid w:val="008730DF"/>
    <w:rsid w:val="00875452"/>
    <w:rsid w:val="0087545E"/>
    <w:rsid w:val="0087579A"/>
    <w:rsid w:val="00875E1C"/>
    <w:rsid w:val="00876162"/>
    <w:rsid w:val="00876FE2"/>
    <w:rsid w:val="00881316"/>
    <w:rsid w:val="00881345"/>
    <w:rsid w:val="008818F7"/>
    <w:rsid w:val="0088215B"/>
    <w:rsid w:val="00882A08"/>
    <w:rsid w:val="008835E7"/>
    <w:rsid w:val="008835F9"/>
    <w:rsid w:val="00886688"/>
    <w:rsid w:val="0088721D"/>
    <w:rsid w:val="008875B1"/>
    <w:rsid w:val="0089188A"/>
    <w:rsid w:val="0089389C"/>
    <w:rsid w:val="00893FB3"/>
    <w:rsid w:val="00894A32"/>
    <w:rsid w:val="00895182"/>
    <w:rsid w:val="00895896"/>
    <w:rsid w:val="00897299"/>
    <w:rsid w:val="008A2186"/>
    <w:rsid w:val="008A4480"/>
    <w:rsid w:val="008A4494"/>
    <w:rsid w:val="008A5703"/>
    <w:rsid w:val="008A5784"/>
    <w:rsid w:val="008A5F67"/>
    <w:rsid w:val="008A692F"/>
    <w:rsid w:val="008A73CD"/>
    <w:rsid w:val="008B003D"/>
    <w:rsid w:val="008B05BD"/>
    <w:rsid w:val="008B09D0"/>
    <w:rsid w:val="008B1656"/>
    <w:rsid w:val="008B316B"/>
    <w:rsid w:val="008B33B2"/>
    <w:rsid w:val="008B3402"/>
    <w:rsid w:val="008B3487"/>
    <w:rsid w:val="008B49C6"/>
    <w:rsid w:val="008B4A18"/>
    <w:rsid w:val="008B4FCC"/>
    <w:rsid w:val="008B53FC"/>
    <w:rsid w:val="008B6889"/>
    <w:rsid w:val="008B70EF"/>
    <w:rsid w:val="008B76E2"/>
    <w:rsid w:val="008C038E"/>
    <w:rsid w:val="008C18D9"/>
    <w:rsid w:val="008C1BFD"/>
    <w:rsid w:val="008C2586"/>
    <w:rsid w:val="008C2E21"/>
    <w:rsid w:val="008C4ACD"/>
    <w:rsid w:val="008C4F5E"/>
    <w:rsid w:val="008C7059"/>
    <w:rsid w:val="008D16CE"/>
    <w:rsid w:val="008D17DA"/>
    <w:rsid w:val="008D20E2"/>
    <w:rsid w:val="008D2B6B"/>
    <w:rsid w:val="008D3883"/>
    <w:rsid w:val="008D444D"/>
    <w:rsid w:val="008D56D1"/>
    <w:rsid w:val="008D72D3"/>
    <w:rsid w:val="008D733A"/>
    <w:rsid w:val="008D7754"/>
    <w:rsid w:val="008D7FEF"/>
    <w:rsid w:val="008E1595"/>
    <w:rsid w:val="008E3D36"/>
    <w:rsid w:val="008E4842"/>
    <w:rsid w:val="008E5F64"/>
    <w:rsid w:val="008E6310"/>
    <w:rsid w:val="008E6672"/>
    <w:rsid w:val="008E6920"/>
    <w:rsid w:val="008E6974"/>
    <w:rsid w:val="008F12CE"/>
    <w:rsid w:val="008F17F5"/>
    <w:rsid w:val="008F18FF"/>
    <w:rsid w:val="008F1E45"/>
    <w:rsid w:val="008F3623"/>
    <w:rsid w:val="008F5673"/>
    <w:rsid w:val="008F7906"/>
    <w:rsid w:val="009000DE"/>
    <w:rsid w:val="00902329"/>
    <w:rsid w:val="009024DF"/>
    <w:rsid w:val="00904D56"/>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5516"/>
    <w:rsid w:val="00927588"/>
    <w:rsid w:val="00932416"/>
    <w:rsid w:val="00933198"/>
    <w:rsid w:val="009365B2"/>
    <w:rsid w:val="009376D7"/>
    <w:rsid w:val="009402F7"/>
    <w:rsid w:val="009407CD"/>
    <w:rsid w:val="009413E0"/>
    <w:rsid w:val="00942E8A"/>
    <w:rsid w:val="0094381C"/>
    <w:rsid w:val="00944291"/>
    <w:rsid w:val="00944685"/>
    <w:rsid w:val="009449C1"/>
    <w:rsid w:val="009451ED"/>
    <w:rsid w:val="009472D4"/>
    <w:rsid w:val="00947B20"/>
    <w:rsid w:val="00950960"/>
    <w:rsid w:val="009525F1"/>
    <w:rsid w:val="009526AF"/>
    <w:rsid w:val="00954164"/>
    <w:rsid w:val="00956860"/>
    <w:rsid w:val="00956A2B"/>
    <w:rsid w:val="0095747F"/>
    <w:rsid w:val="00957C1D"/>
    <w:rsid w:val="0096041E"/>
    <w:rsid w:val="009609D5"/>
    <w:rsid w:val="009614EF"/>
    <w:rsid w:val="009638CF"/>
    <w:rsid w:val="00963941"/>
    <w:rsid w:val="00963D76"/>
    <w:rsid w:val="0096614A"/>
    <w:rsid w:val="00966973"/>
    <w:rsid w:val="00967637"/>
    <w:rsid w:val="00967F88"/>
    <w:rsid w:val="009704ED"/>
    <w:rsid w:val="0097091C"/>
    <w:rsid w:val="00971309"/>
    <w:rsid w:val="00971862"/>
    <w:rsid w:val="00972048"/>
    <w:rsid w:val="00973390"/>
    <w:rsid w:val="00974101"/>
    <w:rsid w:val="00975AD1"/>
    <w:rsid w:val="00975D46"/>
    <w:rsid w:val="0097761B"/>
    <w:rsid w:val="009776D1"/>
    <w:rsid w:val="00977BD8"/>
    <w:rsid w:val="00977CA9"/>
    <w:rsid w:val="009801C4"/>
    <w:rsid w:val="00980A62"/>
    <w:rsid w:val="00982759"/>
    <w:rsid w:val="0098301E"/>
    <w:rsid w:val="009830AA"/>
    <w:rsid w:val="009872AD"/>
    <w:rsid w:val="00987D99"/>
    <w:rsid w:val="009915A8"/>
    <w:rsid w:val="00991EDD"/>
    <w:rsid w:val="00993005"/>
    <w:rsid w:val="0099324B"/>
    <w:rsid w:val="00993BD3"/>
    <w:rsid w:val="009972BD"/>
    <w:rsid w:val="009A03ED"/>
    <w:rsid w:val="009A0936"/>
    <w:rsid w:val="009A0AC0"/>
    <w:rsid w:val="009A1FF3"/>
    <w:rsid w:val="009A4460"/>
    <w:rsid w:val="009A5880"/>
    <w:rsid w:val="009A65BC"/>
    <w:rsid w:val="009B065C"/>
    <w:rsid w:val="009B0682"/>
    <w:rsid w:val="009B09F7"/>
    <w:rsid w:val="009B2C28"/>
    <w:rsid w:val="009B3ECF"/>
    <w:rsid w:val="009B51BE"/>
    <w:rsid w:val="009B5BBE"/>
    <w:rsid w:val="009B5D5F"/>
    <w:rsid w:val="009B5D64"/>
    <w:rsid w:val="009B5DA9"/>
    <w:rsid w:val="009C16C4"/>
    <w:rsid w:val="009C1B5F"/>
    <w:rsid w:val="009C1B61"/>
    <w:rsid w:val="009C3161"/>
    <w:rsid w:val="009C39C3"/>
    <w:rsid w:val="009C40B3"/>
    <w:rsid w:val="009C48AE"/>
    <w:rsid w:val="009C5822"/>
    <w:rsid w:val="009C588D"/>
    <w:rsid w:val="009C60C3"/>
    <w:rsid w:val="009C61A0"/>
    <w:rsid w:val="009C6A57"/>
    <w:rsid w:val="009D10E2"/>
    <w:rsid w:val="009D13CA"/>
    <w:rsid w:val="009D1DAE"/>
    <w:rsid w:val="009D2926"/>
    <w:rsid w:val="009D3E16"/>
    <w:rsid w:val="009D3EB1"/>
    <w:rsid w:val="009D3EEB"/>
    <w:rsid w:val="009D54ED"/>
    <w:rsid w:val="009D61A6"/>
    <w:rsid w:val="009D7635"/>
    <w:rsid w:val="009E02C5"/>
    <w:rsid w:val="009E09BB"/>
    <w:rsid w:val="009E3933"/>
    <w:rsid w:val="009E3EB1"/>
    <w:rsid w:val="009E6A01"/>
    <w:rsid w:val="009E785B"/>
    <w:rsid w:val="009E7C12"/>
    <w:rsid w:val="009F10E3"/>
    <w:rsid w:val="009F36AF"/>
    <w:rsid w:val="009F3D86"/>
    <w:rsid w:val="009F4BB0"/>
    <w:rsid w:val="009F629C"/>
    <w:rsid w:val="009F65D1"/>
    <w:rsid w:val="009F72E3"/>
    <w:rsid w:val="00A00813"/>
    <w:rsid w:val="00A020C3"/>
    <w:rsid w:val="00A02312"/>
    <w:rsid w:val="00A026A4"/>
    <w:rsid w:val="00A02F2B"/>
    <w:rsid w:val="00A03116"/>
    <w:rsid w:val="00A0315D"/>
    <w:rsid w:val="00A034F3"/>
    <w:rsid w:val="00A0384B"/>
    <w:rsid w:val="00A039CD"/>
    <w:rsid w:val="00A04D61"/>
    <w:rsid w:val="00A05280"/>
    <w:rsid w:val="00A061B2"/>
    <w:rsid w:val="00A068D1"/>
    <w:rsid w:val="00A10415"/>
    <w:rsid w:val="00A11F54"/>
    <w:rsid w:val="00A142AE"/>
    <w:rsid w:val="00A15ABD"/>
    <w:rsid w:val="00A15B3F"/>
    <w:rsid w:val="00A17BBE"/>
    <w:rsid w:val="00A210A4"/>
    <w:rsid w:val="00A21537"/>
    <w:rsid w:val="00A21968"/>
    <w:rsid w:val="00A22633"/>
    <w:rsid w:val="00A22DAC"/>
    <w:rsid w:val="00A22E2B"/>
    <w:rsid w:val="00A23113"/>
    <w:rsid w:val="00A2348D"/>
    <w:rsid w:val="00A2405C"/>
    <w:rsid w:val="00A25371"/>
    <w:rsid w:val="00A264C3"/>
    <w:rsid w:val="00A275FE"/>
    <w:rsid w:val="00A2772E"/>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14F5"/>
    <w:rsid w:val="00A538A9"/>
    <w:rsid w:val="00A53DA5"/>
    <w:rsid w:val="00A55295"/>
    <w:rsid w:val="00A562B5"/>
    <w:rsid w:val="00A57445"/>
    <w:rsid w:val="00A601B0"/>
    <w:rsid w:val="00A60B35"/>
    <w:rsid w:val="00A618B3"/>
    <w:rsid w:val="00A619CB"/>
    <w:rsid w:val="00A62944"/>
    <w:rsid w:val="00A63948"/>
    <w:rsid w:val="00A639FD"/>
    <w:rsid w:val="00A63CF3"/>
    <w:rsid w:val="00A65956"/>
    <w:rsid w:val="00A65AB2"/>
    <w:rsid w:val="00A7016B"/>
    <w:rsid w:val="00A70925"/>
    <w:rsid w:val="00A71475"/>
    <w:rsid w:val="00A71AA0"/>
    <w:rsid w:val="00A7438B"/>
    <w:rsid w:val="00A748B5"/>
    <w:rsid w:val="00A74C92"/>
    <w:rsid w:val="00A75B01"/>
    <w:rsid w:val="00A75E54"/>
    <w:rsid w:val="00A76568"/>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A37"/>
    <w:rsid w:val="00A85C3F"/>
    <w:rsid w:val="00A85EB2"/>
    <w:rsid w:val="00A86DFF"/>
    <w:rsid w:val="00A90E2D"/>
    <w:rsid w:val="00A9163D"/>
    <w:rsid w:val="00A92034"/>
    <w:rsid w:val="00A94137"/>
    <w:rsid w:val="00A9450E"/>
    <w:rsid w:val="00A94549"/>
    <w:rsid w:val="00A9474B"/>
    <w:rsid w:val="00A969B7"/>
    <w:rsid w:val="00A975C4"/>
    <w:rsid w:val="00A97DF3"/>
    <w:rsid w:val="00AA1359"/>
    <w:rsid w:val="00AA1B08"/>
    <w:rsid w:val="00AA1E06"/>
    <w:rsid w:val="00AA3BF7"/>
    <w:rsid w:val="00AA4AEF"/>
    <w:rsid w:val="00AA5CFB"/>
    <w:rsid w:val="00AA7211"/>
    <w:rsid w:val="00AA737A"/>
    <w:rsid w:val="00AA7991"/>
    <w:rsid w:val="00AA7E15"/>
    <w:rsid w:val="00AB03FF"/>
    <w:rsid w:val="00AB0D76"/>
    <w:rsid w:val="00AB23A2"/>
    <w:rsid w:val="00AB2764"/>
    <w:rsid w:val="00AB369F"/>
    <w:rsid w:val="00AB4174"/>
    <w:rsid w:val="00AB47F4"/>
    <w:rsid w:val="00AB4D26"/>
    <w:rsid w:val="00AB6787"/>
    <w:rsid w:val="00AC07D3"/>
    <w:rsid w:val="00AC3412"/>
    <w:rsid w:val="00AC41E3"/>
    <w:rsid w:val="00AC7318"/>
    <w:rsid w:val="00AC755B"/>
    <w:rsid w:val="00AD0183"/>
    <w:rsid w:val="00AD06CC"/>
    <w:rsid w:val="00AD0C66"/>
    <w:rsid w:val="00AD16FC"/>
    <w:rsid w:val="00AD1759"/>
    <w:rsid w:val="00AD3AF5"/>
    <w:rsid w:val="00AD45AE"/>
    <w:rsid w:val="00AD5642"/>
    <w:rsid w:val="00AD5DB4"/>
    <w:rsid w:val="00AD690C"/>
    <w:rsid w:val="00AD7745"/>
    <w:rsid w:val="00AD77E7"/>
    <w:rsid w:val="00AE38E9"/>
    <w:rsid w:val="00AE4B77"/>
    <w:rsid w:val="00AE5826"/>
    <w:rsid w:val="00AE7962"/>
    <w:rsid w:val="00AF14E6"/>
    <w:rsid w:val="00AF25D7"/>
    <w:rsid w:val="00AF2B93"/>
    <w:rsid w:val="00AF316D"/>
    <w:rsid w:val="00AF49DE"/>
    <w:rsid w:val="00AF5362"/>
    <w:rsid w:val="00AF6492"/>
    <w:rsid w:val="00B0026A"/>
    <w:rsid w:val="00B00D14"/>
    <w:rsid w:val="00B01BCF"/>
    <w:rsid w:val="00B02866"/>
    <w:rsid w:val="00B03A21"/>
    <w:rsid w:val="00B0591E"/>
    <w:rsid w:val="00B06AB2"/>
    <w:rsid w:val="00B07A6F"/>
    <w:rsid w:val="00B114AB"/>
    <w:rsid w:val="00B12247"/>
    <w:rsid w:val="00B123FA"/>
    <w:rsid w:val="00B1245C"/>
    <w:rsid w:val="00B12AD0"/>
    <w:rsid w:val="00B12D11"/>
    <w:rsid w:val="00B13A05"/>
    <w:rsid w:val="00B163BA"/>
    <w:rsid w:val="00B16A20"/>
    <w:rsid w:val="00B20F8A"/>
    <w:rsid w:val="00B22441"/>
    <w:rsid w:val="00B24D0A"/>
    <w:rsid w:val="00B25652"/>
    <w:rsid w:val="00B2624F"/>
    <w:rsid w:val="00B2666F"/>
    <w:rsid w:val="00B27046"/>
    <w:rsid w:val="00B32394"/>
    <w:rsid w:val="00B32665"/>
    <w:rsid w:val="00B33CCA"/>
    <w:rsid w:val="00B355ED"/>
    <w:rsid w:val="00B3697A"/>
    <w:rsid w:val="00B40DA5"/>
    <w:rsid w:val="00B42E6D"/>
    <w:rsid w:val="00B45E5A"/>
    <w:rsid w:val="00B465C7"/>
    <w:rsid w:val="00B47B8F"/>
    <w:rsid w:val="00B47FFD"/>
    <w:rsid w:val="00B505B1"/>
    <w:rsid w:val="00B51F42"/>
    <w:rsid w:val="00B52263"/>
    <w:rsid w:val="00B5304E"/>
    <w:rsid w:val="00B53287"/>
    <w:rsid w:val="00B53B15"/>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7243"/>
    <w:rsid w:val="00B8031D"/>
    <w:rsid w:val="00B82EF7"/>
    <w:rsid w:val="00B84A3B"/>
    <w:rsid w:val="00B84BFF"/>
    <w:rsid w:val="00B84C13"/>
    <w:rsid w:val="00B8519E"/>
    <w:rsid w:val="00B87F10"/>
    <w:rsid w:val="00B905E5"/>
    <w:rsid w:val="00B92846"/>
    <w:rsid w:val="00B94FF9"/>
    <w:rsid w:val="00B95C61"/>
    <w:rsid w:val="00B97BEB"/>
    <w:rsid w:val="00BA1A46"/>
    <w:rsid w:val="00BA1EFA"/>
    <w:rsid w:val="00BA32CD"/>
    <w:rsid w:val="00BA363F"/>
    <w:rsid w:val="00BA4328"/>
    <w:rsid w:val="00BA4CA0"/>
    <w:rsid w:val="00BA5ABB"/>
    <w:rsid w:val="00BA72F7"/>
    <w:rsid w:val="00BB14E7"/>
    <w:rsid w:val="00BB4675"/>
    <w:rsid w:val="00BB4A54"/>
    <w:rsid w:val="00BB4FBB"/>
    <w:rsid w:val="00BB5C2C"/>
    <w:rsid w:val="00BB6866"/>
    <w:rsid w:val="00BB69F7"/>
    <w:rsid w:val="00BB6C3F"/>
    <w:rsid w:val="00BC100B"/>
    <w:rsid w:val="00BC1032"/>
    <w:rsid w:val="00BC11CD"/>
    <w:rsid w:val="00BC1B45"/>
    <w:rsid w:val="00BC1BD5"/>
    <w:rsid w:val="00BC3BB2"/>
    <w:rsid w:val="00BC6169"/>
    <w:rsid w:val="00BC6B21"/>
    <w:rsid w:val="00BC6B9B"/>
    <w:rsid w:val="00BC7800"/>
    <w:rsid w:val="00BD1D32"/>
    <w:rsid w:val="00BD3930"/>
    <w:rsid w:val="00BD3992"/>
    <w:rsid w:val="00BD3CD0"/>
    <w:rsid w:val="00BD416F"/>
    <w:rsid w:val="00BD54A0"/>
    <w:rsid w:val="00BD59AF"/>
    <w:rsid w:val="00BD5C91"/>
    <w:rsid w:val="00BD77ED"/>
    <w:rsid w:val="00BE0518"/>
    <w:rsid w:val="00BE07BB"/>
    <w:rsid w:val="00BE1A07"/>
    <w:rsid w:val="00BE28D9"/>
    <w:rsid w:val="00BE4CE9"/>
    <w:rsid w:val="00BE52E9"/>
    <w:rsid w:val="00BE6049"/>
    <w:rsid w:val="00BE6157"/>
    <w:rsid w:val="00BE65A1"/>
    <w:rsid w:val="00BE69D0"/>
    <w:rsid w:val="00BE7492"/>
    <w:rsid w:val="00BE74CB"/>
    <w:rsid w:val="00BE7CC7"/>
    <w:rsid w:val="00BE7ED7"/>
    <w:rsid w:val="00BF03E4"/>
    <w:rsid w:val="00BF2DAB"/>
    <w:rsid w:val="00BF3B86"/>
    <w:rsid w:val="00BF43A2"/>
    <w:rsid w:val="00BF69F8"/>
    <w:rsid w:val="00C00252"/>
    <w:rsid w:val="00C00A21"/>
    <w:rsid w:val="00C01ECA"/>
    <w:rsid w:val="00C0220A"/>
    <w:rsid w:val="00C0518E"/>
    <w:rsid w:val="00C0529D"/>
    <w:rsid w:val="00C052A9"/>
    <w:rsid w:val="00C07CC9"/>
    <w:rsid w:val="00C10492"/>
    <w:rsid w:val="00C1160D"/>
    <w:rsid w:val="00C11649"/>
    <w:rsid w:val="00C1172E"/>
    <w:rsid w:val="00C12785"/>
    <w:rsid w:val="00C130FC"/>
    <w:rsid w:val="00C13100"/>
    <w:rsid w:val="00C147B1"/>
    <w:rsid w:val="00C15A5F"/>
    <w:rsid w:val="00C161AE"/>
    <w:rsid w:val="00C1670B"/>
    <w:rsid w:val="00C17505"/>
    <w:rsid w:val="00C1760E"/>
    <w:rsid w:val="00C22E78"/>
    <w:rsid w:val="00C23EF5"/>
    <w:rsid w:val="00C24CBF"/>
    <w:rsid w:val="00C25D6D"/>
    <w:rsid w:val="00C26AA9"/>
    <w:rsid w:val="00C26C29"/>
    <w:rsid w:val="00C26ECE"/>
    <w:rsid w:val="00C275E9"/>
    <w:rsid w:val="00C27B52"/>
    <w:rsid w:val="00C307DF"/>
    <w:rsid w:val="00C3141B"/>
    <w:rsid w:val="00C32209"/>
    <w:rsid w:val="00C354C6"/>
    <w:rsid w:val="00C414BC"/>
    <w:rsid w:val="00C42C23"/>
    <w:rsid w:val="00C4485C"/>
    <w:rsid w:val="00C44914"/>
    <w:rsid w:val="00C460F9"/>
    <w:rsid w:val="00C463A4"/>
    <w:rsid w:val="00C46BA8"/>
    <w:rsid w:val="00C46F7A"/>
    <w:rsid w:val="00C476DD"/>
    <w:rsid w:val="00C47BDA"/>
    <w:rsid w:val="00C5048A"/>
    <w:rsid w:val="00C50CBE"/>
    <w:rsid w:val="00C51BF4"/>
    <w:rsid w:val="00C51C15"/>
    <w:rsid w:val="00C51EC3"/>
    <w:rsid w:val="00C51F53"/>
    <w:rsid w:val="00C53156"/>
    <w:rsid w:val="00C561C5"/>
    <w:rsid w:val="00C610ED"/>
    <w:rsid w:val="00C61D94"/>
    <w:rsid w:val="00C624BB"/>
    <w:rsid w:val="00C639F4"/>
    <w:rsid w:val="00C64932"/>
    <w:rsid w:val="00C6511D"/>
    <w:rsid w:val="00C70471"/>
    <w:rsid w:val="00C7087B"/>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C5A"/>
    <w:rsid w:val="00C869CE"/>
    <w:rsid w:val="00C90023"/>
    <w:rsid w:val="00C90484"/>
    <w:rsid w:val="00C91DC7"/>
    <w:rsid w:val="00C927D7"/>
    <w:rsid w:val="00C92F1E"/>
    <w:rsid w:val="00C95949"/>
    <w:rsid w:val="00C95E0B"/>
    <w:rsid w:val="00C96B5B"/>
    <w:rsid w:val="00C96EAB"/>
    <w:rsid w:val="00C96F09"/>
    <w:rsid w:val="00C97226"/>
    <w:rsid w:val="00C9729D"/>
    <w:rsid w:val="00CA1933"/>
    <w:rsid w:val="00CA2395"/>
    <w:rsid w:val="00CA32AD"/>
    <w:rsid w:val="00CA3642"/>
    <w:rsid w:val="00CA4672"/>
    <w:rsid w:val="00CA55D2"/>
    <w:rsid w:val="00CA5B0B"/>
    <w:rsid w:val="00CA5E21"/>
    <w:rsid w:val="00CB0437"/>
    <w:rsid w:val="00CB1076"/>
    <w:rsid w:val="00CB17B6"/>
    <w:rsid w:val="00CB1EF7"/>
    <w:rsid w:val="00CB2714"/>
    <w:rsid w:val="00CB3723"/>
    <w:rsid w:val="00CB3A1C"/>
    <w:rsid w:val="00CB553B"/>
    <w:rsid w:val="00CB5B22"/>
    <w:rsid w:val="00CB5DC3"/>
    <w:rsid w:val="00CB6E41"/>
    <w:rsid w:val="00CC080E"/>
    <w:rsid w:val="00CC1080"/>
    <w:rsid w:val="00CC12DA"/>
    <w:rsid w:val="00CC2B91"/>
    <w:rsid w:val="00CC2E6E"/>
    <w:rsid w:val="00CC3B01"/>
    <w:rsid w:val="00CC3B1B"/>
    <w:rsid w:val="00CC616D"/>
    <w:rsid w:val="00CC6578"/>
    <w:rsid w:val="00CD1001"/>
    <w:rsid w:val="00CD4F33"/>
    <w:rsid w:val="00CD6BCB"/>
    <w:rsid w:val="00CE26E1"/>
    <w:rsid w:val="00CE4D6A"/>
    <w:rsid w:val="00CE598C"/>
    <w:rsid w:val="00CE63D3"/>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33F6"/>
    <w:rsid w:val="00D246F3"/>
    <w:rsid w:val="00D24A17"/>
    <w:rsid w:val="00D24BE2"/>
    <w:rsid w:val="00D24EB0"/>
    <w:rsid w:val="00D24F9A"/>
    <w:rsid w:val="00D26865"/>
    <w:rsid w:val="00D27EB1"/>
    <w:rsid w:val="00D30305"/>
    <w:rsid w:val="00D30578"/>
    <w:rsid w:val="00D316C3"/>
    <w:rsid w:val="00D357A8"/>
    <w:rsid w:val="00D37DE6"/>
    <w:rsid w:val="00D415E9"/>
    <w:rsid w:val="00D41660"/>
    <w:rsid w:val="00D420B8"/>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1BA2"/>
    <w:rsid w:val="00D735BD"/>
    <w:rsid w:val="00D747F2"/>
    <w:rsid w:val="00D74E94"/>
    <w:rsid w:val="00D754BC"/>
    <w:rsid w:val="00D7616D"/>
    <w:rsid w:val="00D76E1B"/>
    <w:rsid w:val="00D80029"/>
    <w:rsid w:val="00D81D20"/>
    <w:rsid w:val="00D82106"/>
    <w:rsid w:val="00D859AA"/>
    <w:rsid w:val="00D85AA7"/>
    <w:rsid w:val="00D87A62"/>
    <w:rsid w:val="00D912EF"/>
    <w:rsid w:val="00D93648"/>
    <w:rsid w:val="00D95189"/>
    <w:rsid w:val="00D95831"/>
    <w:rsid w:val="00D959C2"/>
    <w:rsid w:val="00D95CDC"/>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63A"/>
    <w:rsid w:val="00DB6F0B"/>
    <w:rsid w:val="00DB7E65"/>
    <w:rsid w:val="00DC18A0"/>
    <w:rsid w:val="00DD0F12"/>
    <w:rsid w:val="00DD13AE"/>
    <w:rsid w:val="00DD191A"/>
    <w:rsid w:val="00DD1DB2"/>
    <w:rsid w:val="00DD4E1B"/>
    <w:rsid w:val="00DD583A"/>
    <w:rsid w:val="00DD59E8"/>
    <w:rsid w:val="00DD5F2B"/>
    <w:rsid w:val="00DD6B2C"/>
    <w:rsid w:val="00DD6F36"/>
    <w:rsid w:val="00DE0AAB"/>
    <w:rsid w:val="00DE26F5"/>
    <w:rsid w:val="00DE2C1B"/>
    <w:rsid w:val="00DE305A"/>
    <w:rsid w:val="00DE3AE1"/>
    <w:rsid w:val="00DE3C6D"/>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5EC8"/>
    <w:rsid w:val="00DF72FA"/>
    <w:rsid w:val="00E03208"/>
    <w:rsid w:val="00E03854"/>
    <w:rsid w:val="00E04288"/>
    <w:rsid w:val="00E061D6"/>
    <w:rsid w:val="00E064A7"/>
    <w:rsid w:val="00E100A6"/>
    <w:rsid w:val="00E1013C"/>
    <w:rsid w:val="00E1046E"/>
    <w:rsid w:val="00E10EA9"/>
    <w:rsid w:val="00E1100C"/>
    <w:rsid w:val="00E12AE9"/>
    <w:rsid w:val="00E13DF3"/>
    <w:rsid w:val="00E17694"/>
    <w:rsid w:val="00E17AE5"/>
    <w:rsid w:val="00E25194"/>
    <w:rsid w:val="00E251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274"/>
    <w:rsid w:val="00E50489"/>
    <w:rsid w:val="00E5065B"/>
    <w:rsid w:val="00E526B6"/>
    <w:rsid w:val="00E52899"/>
    <w:rsid w:val="00E56BDE"/>
    <w:rsid w:val="00E56CFC"/>
    <w:rsid w:val="00E57502"/>
    <w:rsid w:val="00E57CC2"/>
    <w:rsid w:val="00E60CAF"/>
    <w:rsid w:val="00E61915"/>
    <w:rsid w:val="00E627FF"/>
    <w:rsid w:val="00E64590"/>
    <w:rsid w:val="00E661F8"/>
    <w:rsid w:val="00E668C9"/>
    <w:rsid w:val="00E671AB"/>
    <w:rsid w:val="00E675B9"/>
    <w:rsid w:val="00E7041F"/>
    <w:rsid w:val="00E71608"/>
    <w:rsid w:val="00E71DD2"/>
    <w:rsid w:val="00E73732"/>
    <w:rsid w:val="00E73ABD"/>
    <w:rsid w:val="00E7430C"/>
    <w:rsid w:val="00E74441"/>
    <w:rsid w:val="00E75C8D"/>
    <w:rsid w:val="00E7703C"/>
    <w:rsid w:val="00E77E17"/>
    <w:rsid w:val="00E811B2"/>
    <w:rsid w:val="00E81550"/>
    <w:rsid w:val="00E81723"/>
    <w:rsid w:val="00E82049"/>
    <w:rsid w:val="00E82814"/>
    <w:rsid w:val="00E82F7C"/>
    <w:rsid w:val="00E8321C"/>
    <w:rsid w:val="00E83B39"/>
    <w:rsid w:val="00E841E7"/>
    <w:rsid w:val="00E84F56"/>
    <w:rsid w:val="00E85B2A"/>
    <w:rsid w:val="00E8626F"/>
    <w:rsid w:val="00E90513"/>
    <w:rsid w:val="00E90545"/>
    <w:rsid w:val="00E90A23"/>
    <w:rsid w:val="00E9117D"/>
    <w:rsid w:val="00E91482"/>
    <w:rsid w:val="00E91540"/>
    <w:rsid w:val="00E9332B"/>
    <w:rsid w:val="00E9444A"/>
    <w:rsid w:val="00E94557"/>
    <w:rsid w:val="00E9476D"/>
    <w:rsid w:val="00E94ABA"/>
    <w:rsid w:val="00E95558"/>
    <w:rsid w:val="00E95D4B"/>
    <w:rsid w:val="00E963B7"/>
    <w:rsid w:val="00E96BE5"/>
    <w:rsid w:val="00E96D1F"/>
    <w:rsid w:val="00E96EF4"/>
    <w:rsid w:val="00E97561"/>
    <w:rsid w:val="00EA00E3"/>
    <w:rsid w:val="00EA133F"/>
    <w:rsid w:val="00EA14E0"/>
    <w:rsid w:val="00EA1C74"/>
    <w:rsid w:val="00EA339D"/>
    <w:rsid w:val="00EA5D1C"/>
    <w:rsid w:val="00EA6E8A"/>
    <w:rsid w:val="00EA74D3"/>
    <w:rsid w:val="00EA7517"/>
    <w:rsid w:val="00EA7C6B"/>
    <w:rsid w:val="00EB017A"/>
    <w:rsid w:val="00EB03E3"/>
    <w:rsid w:val="00EB22A4"/>
    <w:rsid w:val="00EB22CF"/>
    <w:rsid w:val="00EB3ED3"/>
    <w:rsid w:val="00EB40DD"/>
    <w:rsid w:val="00EB4E31"/>
    <w:rsid w:val="00EB5D3C"/>
    <w:rsid w:val="00EB5E8C"/>
    <w:rsid w:val="00EB662C"/>
    <w:rsid w:val="00EB7977"/>
    <w:rsid w:val="00EC01E2"/>
    <w:rsid w:val="00EC176B"/>
    <w:rsid w:val="00EC1C1B"/>
    <w:rsid w:val="00EC2D45"/>
    <w:rsid w:val="00EC384F"/>
    <w:rsid w:val="00EC5850"/>
    <w:rsid w:val="00EC68C1"/>
    <w:rsid w:val="00EC71FD"/>
    <w:rsid w:val="00ED1628"/>
    <w:rsid w:val="00ED2B6E"/>
    <w:rsid w:val="00ED4813"/>
    <w:rsid w:val="00ED4BC7"/>
    <w:rsid w:val="00ED4E90"/>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133F"/>
    <w:rsid w:val="00F1244D"/>
    <w:rsid w:val="00F1287F"/>
    <w:rsid w:val="00F12F48"/>
    <w:rsid w:val="00F1313F"/>
    <w:rsid w:val="00F13D49"/>
    <w:rsid w:val="00F146BC"/>
    <w:rsid w:val="00F14708"/>
    <w:rsid w:val="00F15500"/>
    <w:rsid w:val="00F16CE3"/>
    <w:rsid w:val="00F204B6"/>
    <w:rsid w:val="00F218C0"/>
    <w:rsid w:val="00F219CB"/>
    <w:rsid w:val="00F22A68"/>
    <w:rsid w:val="00F232DD"/>
    <w:rsid w:val="00F259F5"/>
    <w:rsid w:val="00F25A70"/>
    <w:rsid w:val="00F26136"/>
    <w:rsid w:val="00F263A5"/>
    <w:rsid w:val="00F263F0"/>
    <w:rsid w:val="00F26CEB"/>
    <w:rsid w:val="00F30E21"/>
    <w:rsid w:val="00F3148C"/>
    <w:rsid w:val="00F32996"/>
    <w:rsid w:val="00F3358A"/>
    <w:rsid w:val="00F33F12"/>
    <w:rsid w:val="00F34834"/>
    <w:rsid w:val="00F34D51"/>
    <w:rsid w:val="00F3500B"/>
    <w:rsid w:val="00F35FCF"/>
    <w:rsid w:val="00F406A0"/>
    <w:rsid w:val="00F40D2C"/>
    <w:rsid w:val="00F4156C"/>
    <w:rsid w:val="00F41AB2"/>
    <w:rsid w:val="00F4246D"/>
    <w:rsid w:val="00F42D44"/>
    <w:rsid w:val="00F45266"/>
    <w:rsid w:val="00F45B37"/>
    <w:rsid w:val="00F45E9D"/>
    <w:rsid w:val="00F45F48"/>
    <w:rsid w:val="00F512B7"/>
    <w:rsid w:val="00F51AD6"/>
    <w:rsid w:val="00F54071"/>
    <w:rsid w:val="00F545C6"/>
    <w:rsid w:val="00F5596C"/>
    <w:rsid w:val="00F56389"/>
    <w:rsid w:val="00F56564"/>
    <w:rsid w:val="00F56922"/>
    <w:rsid w:val="00F56ABE"/>
    <w:rsid w:val="00F56CCA"/>
    <w:rsid w:val="00F57912"/>
    <w:rsid w:val="00F607C9"/>
    <w:rsid w:val="00F62AB1"/>
    <w:rsid w:val="00F6645C"/>
    <w:rsid w:val="00F66D83"/>
    <w:rsid w:val="00F66DF4"/>
    <w:rsid w:val="00F67DCC"/>
    <w:rsid w:val="00F702ED"/>
    <w:rsid w:val="00F704A9"/>
    <w:rsid w:val="00F725E2"/>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0462"/>
    <w:rsid w:val="00F93C0F"/>
    <w:rsid w:val="00F9421C"/>
    <w:rsid w:val="00F94CBE"/>
    <w:rsid w:val="00F955EC"/>
    <w:rsid w:val="00F95F9C"/>
    <w:rsid w:val="00F9610B"/>
    <w:rsid w:val="00F97C3F"/>
    <w:rsid w:val="00F97D3A"/>
    <w:rsid w:val="00FA0506"/>
    <w:rsid w:val="00FA0B67"/>
    <w:rsid w:val="00FA0CA8"/>
    <w:rsid w:val="00FA1EA9"/>
    <w:rsid w:val="00FA2163"/>
    <w:rsid w:val="00FA3F4C"/>
    <w:rsid w:val="00FA4635"/>
    <w:rsid w:val="00FA5B67"/>
    <w:rsid w:val="00FB1802"/>
    <w:rsid w:val="00FB1EA3"/>
    <w:rsid w:val="00FB240B"/>
    <w:rsid w:val="00FB2E71"/>
    <w:rsid w:val="00FB306E"/>
    <w:rsid w:val="00FB31D6"/>
    <w:rsid w:val="00FB3944"/>
    <w:rsid w:val="00FB3AC0"/>
    <w:rsid w:val="00FB6ACC"/>
    <w:rsid w:val="00FC2025"/>
    <w:rsid w:val="00FC2484"/>
    <w:rsid w:val="00FC2788"/>
    <w:rsid w:val="00FC28A8"/>
    <w:rsid w:val="00FC44CD"/>
    <w:rsid w:val="00FC4948"/>
    <w:rsid w:val="00FC4A17"/>
    <w:rsid w:val="00FC4A6F"/>
    <w:rsid w:val="00FC74AB"/>
    <w:rsid w:val="00FD0EE5"/>
    <w:rsid w:val="00FD138F"/>
    <w:rsid w:val="00FD21AC"/>
    <w:rsid w:val="00FD3004"/>
    <w:rsid w:val="00FD30DE"/>
    <w:rsid w:val="00FD3507"/>
    <w:rsid w:val="00FD3B7C"/>
    <w:rsid w:val="00FD556A"/>
    <w:rsid w:val="00FD6F5B"/>
    <w:rsid w:val="00FE14A6"/>
    <w:rsid w:val="00FE268A"/>
    <w:rsid w:val="00FE3D1F"/>
    <w:rsid w:val="00FE4AC3"/>
    <w:rsid w:val="00FE6013"/>
    <w:rsid w:val="00FE78EA"/>
    <w:rsid w:val="00FF0159"/>
    <w:rsid w:val="00FF05F9"/>
    <w:rsid w:val="00FF1D6E"/>
    <w:rsid w:val="00FF24F3"/>
    <w:rsid w:val="00FF426F"/>
    <w:rsid w:val="00FF4D06"/>
    <w:rsid w:val="00FF6643"/>
    <w:rsid w:val="00FF6BEE"/>
    <w:rsid w:val="00FF7591"/>
    <w:rsid w:val="00FF7F3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ABBA-F8F9-4D55-8166-D392754D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72</Pages>
  <Words>22502</Words>
  <Characters>128262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пк</cp:lastModifiedBy>
  <cp:revision>118</cp:revision>
  <cp:lastPrinted>2023-06-13T08:32:00Z</cp:lastPrinted>
  <dcterms:created xsi:type="dcterms:W3CDTF">2023-06-06T06:00:00Z</dcterms:created>
  <dcterms:modified xsi:type="dcterms:W3CDTF">2023-06-13T11:24:00Z</dcterms:modified>
</cp:coreProperties>
</file>